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F43" w:rsidRPr="0030654F" w:rsidRDefault="007A7F43" w:rsidP="007A7F43">
      <w:pPr>
        <w:spacing w:after="200" w:line="276" w:lineRule="auto"/>
        <w:rPr>
          <w:rFonts w:ascii="Times New Roman" w:eastAsia="Calibri" w:hAnsi="Times New Roman" w:cs="Times New Roman"/>
          <w:sz w:val="24"/>
          <w:lang w:eastAsia="ru-RU"/>
        </w:rPr>
      </w:pPr>
      <w:bookmarkStart w:id="0" w:name="_Hlk510277473"/>
      <w:bookmarkStart w:id="1" w:name="_Toc393714645"/>
      <w:bookmarkStart w:id="2" w:name="_Toc365222031"/>
    </w:p>
    <w:p w:rsidR="007A7F43" w:rsidRPr="0030654F" w:rsidRDefault="007A7F43" w:rsidP="007A7F43">
      <w:pPr>
        <w:spacing w:after="200" w:line="276" w:lineRule="auto"/>
        <w:rPr>
          <w:rFonts w:ascii="Times New Roman" w:eastAsia="Calibri" w:hAnsi="Times New Roman" w:cs="Times New Roman"/>
          <w:sz w:val="24"/>
          <w:lang w:eastAsia="ru-RU"/>
        </w:rPr>
      </w:pPr>
      <w:r w:rsidRPr="0030654F">
        <w:rPr>
          <w:rFonts w:ascii="Arial" w:eastAsia="Times New Roman" w:hAnsi="Arial" w:cs="Times New Roman"/>
          <w:noProof/>
          <w:sz w:val="26"/>
          <w:szCs w:val="26"/>
          <w:lang w:eastAsia="ru-RU"/>
        </w:rPr>
        <w:drawing>
          <wp:inline distT="0" distB="0" distL="0" distR="0" wp14:anchorId="4B1F3AF8" wp14:editId="08260A2C">
            <wp:extent cx="1935480" cy="2666361"/>
            <wp:effectExtent l="0" t="0" r="7620" b="1270"/>
            <wp:docPr id="19" name="Рисунок 19" descr="http://www.bankgorodov.ru/coa/1617_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nkgorodov.ru/coa/1617_b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5480" cy="2666361"/>
                    </a:xfrm>
                    <a:prstGeom prst="rect">
                      <a:avLst/>
                    </a:prstGeom>
                    <a:noFill/>
                    <a:ln>
                      <a:noFill/>
                    </a:ln>
                  </pic:spPr>
                </pic:pic>
              </a:graphicData>
            </a:graphic>
          </wp:inline>
        </w:drawing>
      </w:r>
    </w:p>
    <w:p w:rsidR="007A7F43" w:rsidRPr="0030654F" w:rsidRDefault="007A7F43" w:rsidP="007A7F43">
      <w:pPr>
        <w:widowControl w:val="0"/>
        <w:suppressAutoHyphens/>
        <w:spacing w:after="200" w:line="276" w:lineRule="auto"/>
        <w:rPr>
          <w:rFonts w:ascii="Times New Roman" w:eastAsia="Calibri" w:hAnsi="Times New Roman" w:cs="Times New Roman"/>
          <w:sz w:val="20"/>
          <w:szCs w:val="36"/>
          <w:lang w:eastAsia="ru-RU"/>
        </w:rPr>
      </w:pPr>
    </w:p>
    <w:p w:rsidR="007A7F43" w:rsidRPr="0030654F" w:rsidRDefault="007A7F43" w:rsidP="007A7F43">
      <w:pPr>
        <w:widowControl w:val="0"/>
        <w:suppressAutoHyphens/>
        <w:spacing w:after="200" w:line="276" w:lineRule="auto"/>
        <w:rPr>
          <w:rFonts w:ascii="Times New Roman" w:eastAsia="Calibri" w:hAnsi="Times New Roman" w:cs="Times New Roman"/>
          <w:sz w:val="20"/>
          <w:szCs w:val="36"/>
          <w:lang w:eastAsia="ru-RU"/>
        </w:rPr>
      </w:pPr>
    </w:p>
    <w:p w:rsidR="007A7F43" w:rsidRPr="00850940" w:rsidRDefault="007A7F43" w:rsidP="007A7F43">
      <w:pPr>
        <w:widowControl w:val="0"/>
        <w:suppressAutoHyphens/>
        <w:spacing w:line="360" w:lineRule="auto"/>
        <w:rPr>
          <w:rFonts w:ascii="Times New Roman" w:eastAsia="Calibri" w:hAnsi="Times New Roman" w:cs="Times New Roman"/>
          <w:b/>
          <w:sz w:val="40"/>
          <w:szCs w:val="44"/>
          <w:lang w:eastAsia="ru-RU"/>
        </w:rPr>
      </w:pPr>
      <w:r w:rsidRPr="00850940">
        <w:rPr>
          <w:rFonts w:ascii="Times New Roman" w:eastAsia="Calibri" w:hAnsi="Times New Roman" w:cs="Times New Roman"/>
          <w:b/>
          <w:sz w:val="40"/>
          <w:szCs w:val="44"/>
          <w:lang w:eastAsia="ru-RU"/>
        </w:rPr>
        <w:t>Актуализация схемы теплоснабжения</w:t>
      </w:r>
    </w:p>
    <w:p w:rsidR="007A7F43" w:rsidRPr="00850940" w:rsidRDefault="007A7F43" w:rsidP="007A7F43">
      <w:pPr>
        <w:widowControl w:val="0"/>
        <w:suppressAutoHyphens/>
        <w:spacing w:line="360" w:lineRule="auto"/>
        <w:rPr>
          <w:rFonts w:ascii="Times New Roman" w:eastAsia="Calibri" w:hAnsi="Times New Roman" w:cs="Times New Roman"/>
          <w:b/>
          <w:sz w:val="40"/>
          <w:szCs w:val="44"/>
          <w:lang w:eastAsia="ru-RU"/>
        </w:rPr>
      </w:pPr>
      <w:r w:rsidRPr="00850940">
        <w:rPr>
          <w:rFonts w:ascii="Times New Roman" w:eastAsia="Calibri" w:hAnsi="Times New Roman" w:cs="Times New Roman"/>
          <w:b/>
          <w:sz w:val="40"/>
          <w:szCs w:val="44"/>
          <w:lang w:eastAsia="ru-RU"/>
        </w:rPr>
        <w:t>муниципального образования</w:t>
      </w:r>
    </w:p>
    <w:p w:rsidR="007A7F43" w:rsidRPr="00850940" w:rsidRDefault="007A7F43" w:rsidP="007A7F43">
      <w:pPr>
        <w:widowControl w:val="0"/>
        <w:suppressAutoHyphens/>
        <w:spacing w:line="360" w:lineRule="auto"/>
        <w:rPr>
          <w:rFonts w:ascii="Times New Roman" w:eastAsia="Calibri" w:hAnsi="Times New Roman" w:cs="Times New Roman"/>
          <w:b/>
          <w:sz w:val="40"/>
          <w:szCs w:val="44"/>
          <w:lang w:eastAsia="ru-RU"/>
        </w:rPr>
      </w:pPr>
      <w:r w:rsidRPr="00850940">
        <w:rPr>
          <w:rFonts w:ascii="Times New Roman" w:eastAsia="Calibri" w:hAnsi="Times New Roman" w:cs="Times New Roman"/>
          <w:b/>
          <w:sz w:val="40"/>
          <w:szCs w:val="44"/>
          <w:lang w:eastAsia="ru-RU"/>
        </w:rPr>
        <w:t>«</w:t>
      </w:r>
      <w:proofErr w:type="spellStart"/>
      <w:r w:rsidRPr="00850940">
        <w:rPr>
          <w:rFonts w:ascii="Times New Roman" w:eastAsia="Calibri" w:hAnsi="Times New Roman" w:cs="Times New Roman"/>
          <w:b/>
          <w:sz w:val="40"/>
          <w:szCs w:val="44"/>
          <w:lang w:eastAsia="ru-RU"/>
        </w:rPr>
        <w:t>Лебяженское</w:t>
      </w:r>
      <w:proofErr w:type="spellEnd"/>
      <w:r w:rsidRPr="00850940">
        <w:rPr>
          <w:rFonts w:ascii="Times New Roman" w:eastAsia="Calibri" w:hAnsi="Times New Roman" w:cs="Times New Roman"/>
          <w:b/>
          <w:sz w:val="40"/>
          <w:szCs w:val="44"/>
          <w:lang w:eastAsia="ru-RU"/>
        </w:rPr>
        <w:t xml:space="preserve"> городское поселение»</w:t>
      </w:r>
    </w:p>
    <w:p w:rsidR="007A7F43" w:rsidRPr="00850940" w:rsidRDefault="007A7F43" w:rsidP="007A7F43">
      <w:pPr>
        <w:widowControl w:val="0"/>
        <w:suppressAutoHyphens/>
        <w:spacing w:line="360" w:lineRule="auto"/>
        <w:rPr>
          <w:rFonts w:ascii="Times New Roman" w:eastAsia="Calibri" w:hAnsi="Times New Roman" w:cs="Times New Roman"/>
          <w:b/>
          <w:sz w:val="48"/>
          <w:szCs w:val="44"/>
          <w:lang w:eastAsia="ru-RU"/>
        </w:rPr>
      </w:pPr>
      <w:r w:rsidRPr="00850940">
        <w:rPr>
          <w:rFonts w:ascii="Times New Roman" w:eastAsia="Calibri" w:hAnsi="Times New Roman" w:cs="Times New Roman"/>
          <w:b/>
          <w:sz w:val="40"/>
          <w:szCs w:val="44"/>
          <w:lang w:eastAsia="ru-RU"/>
        </w:rPr>
        <w:t>на 2018 – 2032 годы</w:t>
      </w:r>
    </w:p>
    <w:p w:rsidR="007A7F43" w:rsidRPr="00850940" w:rsidRDefault="007A7F43" w:rsidP="007A7F43">
      <w:pPr>
        <w:widowControl w:val="0"/>
        <w:suppressAutoHyphens/>
        <w:spacing w:after="200" w:line="276" w:lineRule="auto"/>
        <w:rPr>
          <w:rFonts w:ascii="Times New Roman" w:eastAsia="Calibri" w:hAnsi="Times New Roman" w:cs="Times New Roman"/>
          <w:b/>
          <w:sz w:val="24"/>
          <w:szCs w:val="36"/>
          <w:lang w:eastAsia="ru-RU"/>
        </w:rPr>
      </w:pPr>
    </w:p>
    <w:p w:rsidR="007A7F43" w:rsidRPr="00850940" w:rsidRDefault="007A7F43" w:rsidP="007A7F43">
      <w:pPr>
        <w:widowControl w:val="0"/>
        <w:suppressAutoHyphens/>
        <w:spacing w:after="200" w:line="276" w:lineRule="auto"/>
        <w:rPr>
          <w:rFonts w:ascii="Times New Roman" w:eastAsia="Calibri" w:hAnsi="Times New Roman" w:cs="Times New Roman"/>
          <w:b/>
          <w:sz w:val="48"/>
          <w:szCs w:val="48"/>
          <w:lang w:eastAsia="ru-RU"/>
        </w:rPr>
      </w:pPr>
      <w:r w:rsidRPr="00850940">
        <w:rPr>
          <w:rFonts w:ascii="Times New Roman" w:eastAsia="Calibri" w:hAnsi="Times New Roman" w:cs="Times New Roman"/>
          <w:b/>
          <w:sz w:val="40"/>
          <w:szCs w:val="48"/>
          <w:lang w:eastAsia="ru-RU"/>
        </w:rPr>
        <w:t>Обосновывающие материалы</w:t>
      </w:r>
    </w:p>
    <w:p w:rsidR="007A7F43" w:rsidRPr="00850940" w:rsidRDefault="007A7F43" w:rsidP="007A7F43">
      <w:pPr>
        <w:widowControl w:val="0"/>
        <w:spacing w:after="200" w:line="276" w:lineRule="auto"/>
        <w:rPr>
          <w:rFonts w:ascii="Times New Roman" w:eastAsia="Calibri" w:hAnsi="Times New Roman" w:cs="Times New Roman"/>
          <w:b/>
          <w:sz w:val="32"/>
          <w:szCs w:val="36"/>
          <w:lang w:eastAsia="ru-RU"/>
        </w:rPr>
      </w:pPr>
      <w:r w:rsidRPr="00850940">
        <w:rPr>
          <w:rFonts w:ascii="Times New Roman" w:eastAsia="Calibri" w:hAnsi="Times New Roman" w:cs="Times New Roman"/>
          <w:b/>
          <w:sz w:val="32"/>
          <w:szCs w:val="36"/>
          <w:lang w:eastAsia="ru-RU"/>
        </w:rPr>
        <w:t>Том восьмой</w:t>
      </w:r>
    </w:p>
    <w:p w:rsidR="007A7F43" w:rsidRPr="00850940" w:rsidRDefault="007A7F43" w:rsidP="007A7F43">
      <w:pPr>
        <w:widowControl w:val="0"/>
        <w:suppressAutoHyphens/>
        <w:spacing w:after="200" w:line="276" w:lineRule="auto"/>
        <w:rPr>
          <w:rFonts w:ascii="Times New Roman" w:eastAsia="Calibri" w:hAnsi="Times New Roman" w:cs="Times New Roman"/>
          <w:b/>
          <w:sz w:val="32"/>
          <w:szCs w:val="36"/>
          <w:lang w:eastAsia="ru-RU"/>
        </w:rPr>
      </w:pPr>
    </w:p>
    <w:p w:rsidR="007A7F43" w:rsidRPr="00850940" w:rsidRDefault="007A7F43" w:rsidP="007A7F43">
      <w:pPr>
        <w:widowControl w:val="0"/>
        <w:suppressAutoHyphens/>
        <w:spacing w:after="200" w:line="276" w:lineRule="auto"/>
        <w:rPr>
          <w:rFonts w:ascii="Times New Roman" w:eastAsia="Calibri" w:hAnsi="Times New Roman" w:cs="Times New Roman"/>
          <w:b/>
          <w:sz w:val="36"/>
          <w:szCs w:val="36"/>
          <w:lang w:eastAsia="ru-RU"/>
        </w:rPr>
      </w:pPr>
      <w:r w:rsidRPr="00850940">
        <w:rPr>
          <w:rFonts w:ascii="Times New Roman" w:eastAsia="Calibri" w:hAnsi="Times New Roman" w:cs="Times New Roman"/>
          <w:b/>
          <w:sz w:val="36"/>
          <w:szCs w:val="36"/>
          <w:lang w:eastAsia="ru-RU"/>
        </w:rPr>
        <w:t xml:space="preserve">Глава 8. </w:t>
      </w:r>
      <w:r w:rsidRPr="00850940">
        <w:rPr>
          <w:rFonts w:ascii="Times New Roman" w:eastAsia="Calibri" w:hAnsi="Times New Roman" w:cs="Times New Roman"/>
          <w:b/>
          <w:color w:val="000000" w:themeColor="text1"/>
          <w:sz w:val="36"/>
          <w:szCs w:val="36"/>
        </w:rPr>
        <w:t>Перспективные топливные балансы</w:t>
      </w:r>
      <w:r w:rsidRPr="00850940">
        <w:rPr>
          <w:rFonts w:ascii="Times New Roman" w:eastAsia="Calibri" w:hAnsi="Times New Roman" w:cs="Times New Roman"/>
          <w:b/>
          <w:sz w:val="36"/>
          <w:szCs w:val="36"/>
          <w:lang w:eastAsia="ru-RU"/>
        </w:rPr>
        <w:t xml:space="preserve"> </w:t>
      </w:r>
    </w:p>
    <w:p w:rsidR="007A7F43" w:rsidRPr="0030654F" w:rsidRDefault="007A7F43" w:rsidP="007A7F43">
      <w:pPr>
        <w:widowControl w:val="0"/>
        <w:suppressAutoHyphens/>
        <w:spacing w:after="200" w:line="276" w:lineRule="auto"/>
        <w:rPr>
          <w:rFonts w:ascii="Times New Roman" w:eastAsia="Calibri" w:hAnsi="Times New Roman" w:cs="Times New Roman"/>
          <w:sz w:val="24"/>
          <w:lang w:eastAsia="ru-RU"/>
        </w:rPr>
      </w:pPr>
    </w:p>
    <w:p w:rsidR="007A7F43" w:rsidRPr="0030654F" w:rsidRDefault="007A7F43" w:rsidP="007A7F43">
      <w:pPr>
        <w:widowControl w:val="0"/>
        <w:suppressAutoHyphens/>
        <w:spacing w:after="200" w:line="276" w:lineRule="auto"/>
        <w:rPr>
          <w:rFonts w:ascii="Times New Roman" w:eastAsia="Calibri" w:hAnsi="Times New Roman" w:cs="Times New Roman"/>
          <w:sz w:val="24"/>
          <w:lang w:eastAsia="ru-RU"/>
        </w:rPr>
      </w:pPr>
    </w:p>
    <w:p w:rsidR="007A7F43" w:rsidRPr="0030654F" w:rsidRDefault="007A7F43" w:rsidP="007A7F43">
      <w:pPr>
        <w:widowControl w:val="0"/>
        <w:suppressAutoHyphens/>
        <w:spacing w:after="200" w:line="276" w:lineRule="auto"/>
        <w:rPr>
          <w:rFonts w:ascii="Times New Roman" w:eastAsia="Calibri" w:hAnsi="Times New Roman" w:cs="Times New Roman"/>
          <w:sz w:val="24"/>
          <w:lang w:eastAsia="ru-RU"/>
        </w:rPr>
      </w:pPr>
    </w:p>
    <w:p w:rsidR="007A7F43" w:rsidRPr="0030654F" w:rsidRDefault="007A7F43" w:rsidP="007A7F43">
      <w:pPr>
        <w:widowControl w:val="0"/>
        <w:suppressAutoHyphens/>
        <w:spacing w:after="200" w:line="276" w:lineRule="auto"/>
        <w:rPr>
          <w:rFonts w:ascii="Times New Roman" w:eastAsia="Calibri" w:hAnsi="Times New Roman" w:cs="Times New Roman"/>
          <w:sz w:val="24"/>
          <w:lang w:eastAsia="ru-RU"/>
        </w:rPr>
      </w:pPr>
    </w:p>
    <w:p w:rsidR="007A7F43" w:rsidRPr="00850940" w:rsidRDefault="007A7F43" w:rsidP="007A7F43">
      <w:pPr>
        <w:widowControl w:val="0"/>
        <w:suppressAutoHyphens/>
        <w:spacing w:after="200" w:line="360" w:lineRule="auto"/>
        <w:rPr>
          <w:rFonts w:ascii="Times New Roman" w:eastAsia="Calibri" w:hAnsi="Times New Roman" w:cs="Times New Roman"/>
          <w:b/>
          <w:sz w:val="24"/>
          <w:szCs w:val="24"/>
          <w:lang w:eastAsia="ru-RU"/>
        </w:rPr>
      </w:pPr>
      <w:r w:rsidRPr="00850940">
        <w:rPr>
          <w:rFonts w:ascii="Times New Roman" w:eastAsia="Calibri" w:hAnsi="Times New Roman" w:cs="Times New Roman"/>
          <w:b/>
          <w:sz w:val="24"/>
          <w:szCs w:val="24"/>
          <w:lang w:eastAsia="ru-RU"/>
        </w:rPr>
        <w:t>г. Санкт-Петербург</w:t>
      </w:r>
    </w:p>
    <w:p w:rsidR="007A7F43" w:rsidRPr="00850940" w:rsidRDefault="007A7F43" w:rsidP="007A7F43">
      <w:pPr>
        <w:spacing w:after="200" w:line="276" w:lineRule="auto"/>
        <w:rPr>
          <w:rFonts w:ascii="Times New Roman" w:eastAsia="Calibri" w:hAnsi="Times New Roman" w:cs="Times New Roman"/>
          <w:b/>
          <w:sz w:val="24"/>
          <w:lang w:eastAsia="ru-RU"/>
        </w:rPr>
      </w:pPr>
      <w:r w:rsidRPr="00850940">
        <w:rPr>
          <w:rFonts w:ascii="Times New Roman" w:eastAsia="Calibri" w:hAnsi="Times New Roman" w:cs="Times New Roman"/>
          <w:b/>
          <w:sz w:val="24"/>
          <w:szCs w:val="24"/>
          <w:lang w:eastAsia="ru-RU"/>
        </w:rPr>
        <w:t>2018 год</w:t>
      </w:r>
    </w:p>
    <w:p w:rsidR="007A7F43" w:rsidRPr="00850940" w:rsidRDefault="007A7F43" w:rsidP="007A7F43">
      <w:pPr>
        <w:spacing w:after="200" w:line="276" w:lineRule="auto"/>
        <w:rPr>
          <w:rFonts w:ascii="Times New Roman" w:eastAsia="Calibri" w:hAnsi="Times New Roman" w:cs="Times New Roman"/>
          <w:b/>
          <w:sz w:val="24"/>
          <w:lang w:eastAsia="ru-RU"/>
        </w:rPr>
        <w:sectPr w:rsidR="007A7F43" w:rsidRPr="00850940" w:rsidSect="007A7F43">
          <w:footerReference w:type="default" r:id="rId11"/>
          <w:pgSz w:w="11906" w:h="16838"/>
          <w:pgMar w:top="1134" w:right="567" w:bottom="567" w:left="1701" w:header="709" w:footer="365" w:gutter="0"/>
          <w:cols w:space="708"/>
          <w:titlePg/>
          <w:docGrid w:linePitch="360"/>
        </w:sectPr>
      </w:pPr>
    </w:p>
    <w:p w:rsidR="007A7F43" w:rsidRPr="0030654F" w:rsidRDefault="007A7F43" w:rsidP="007A7F43">
      <w:pPr>
        <w:spacing w:after="200" w:line="276" w:lineRule="auto"/>
        <w:rPr>
          <w:rFonts w:ascii="Times New Roman" w:eastAsia="Calibri" w:hAnsi="Times New Roman" w:cs="Times New Roman"/>
          <w:sz w:val="24"/>
          <w:lang w:eastAsia="ru-RU"/>
        </w:rPr>
      </w:pPr>
      <w:r w:rsidRPr="0030654F">
        <w:rPr>
          <w:rFonts w:ascii="Times New Roman" w:eastAsia="Calibri" w:hAnsi="Times New Roman" w:cs="Times New Roman"/>
          <w:noProof/>
          <w:sz w:val="16"/>
          <w:szCs w:val="16"/>
          <w:lang w:eastAsia="ru-RU"/>
        </w:rPr>
        <w:lastRenderedPageBreak/>
        <w:drawing>
          <wp:inline distT="0" distB="0" distL="0" distR="0" wp14:anchorId="3660F7CD" wp14:editId="410F47B1">
            <wp:extent cx="2339340" cy="819150"/>
            <wp:effectExtent l="0" t="0" r="3810" b="0"/>
            <wp:docPr id="2" name="Рисунок 2" descr="Nevskaya-Energetika-logotyp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Nevskaya-Energetika-logotype-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9340" cy="819150"/>
                    </a:xfrm>
                    <a:prstGeom prst="rect">
                      <a:avLst/>
                    </a:prstGeom>
                    <a:noFill/>
                    <a:ln>
                      <a:noFill/>
                    </a:ln>
                  </pic:spPr>
                </pic:pic>
              </a:graphicData>
            </a:graphic>
          </wp:inline>
        </w:drawing>
      </w:r>
    </w:p>
    <w:tbl>
      <w:tblPr>
        <w:tblW w:w="9679" w:type="dxa"/>
        <w:tblLook w:val="0000" w:firstRow="0" w:lastRow="0" w:firstColumn="0" w:lastColumn="0" w:noHBand="0" w:noVBand="0"/>
      </w:tblPr>
      <w:tblGrid>
        <w:gridCol w:w="4745"/>
        <w:gridCol w:w="4934"/>
      </w:tblGrid>
      <w:tr w:rsidR="007A7F43" w:rsidRPr="0030654F" w:rsidTr="007A7F43">
        <w:trPr>
          <w:trHeight w:val="432"/>
        </w:trPr>
        <w:tc>
          <w:tcPr>
            <w:tcW w:w="4745" w:type="dxa"/>
            <w:vAlign w:val="center"/>
          </w:tcPr>
          <w:p w:rsidR="007A7F43" w:rsidRPr="0030654F" w:rsidRDefault="007A7F43" w:rsidP="007A7F43">
            <w:pPr>
              <w:widowControl w:val="0"/>
              <w:suppressAutoHyphens/>
              <w:spacing w:after="200"/>
              <w:jc w:val="left"/>
              <w:rPr>
                <w:rFonts w:ascii="Times New Roman" w:eastAsia="Calibri" w:hAnsi="Times New Roman" w:cs="Times New Roman"/>
                <w:sz w:val="24"/>
                <w:lang w:eastAsia="ru-RU"/>
              </w:rPr>
            </w:pPr>
          </w:p>
          <w:p w:rsidR="007A7F43" w:rsidRPr="0030654F" w:rsidRDefault="007A7F43" w:rsidP="007A7F43">
            <w:pPr>
              <w:widowControl w:val="0"/>
              <w:suppressAutoHyphens/>
              <w:spacing w:after="200"/>
              <w:jc w:val="left"/>
              <w:rPr>
                <w:rFonts w:ascii="Times New Roman" w:eastAsia="Calibri" w:hAnsi="Times New Roman" w:cs="Times New Roman"/>
                <w:sz w:val="24"/>
                <w:lang w:eastAsia="ru-RU"/>
              </w:rPr>
            </w:pPr>
            <w:r w:rsidRPr="0030654F">
              <w:rPr>
                <w:rFonts w:ascii="Times New Roman" w:eastAsia="Calibri" w:hAnsi="Times New Roman" w:cs="Times New Roman"/>
                <w:sz w:val="24"/>
                <w:lang w:eastAsia="ru-RU"/>
              </w:rPr>
              <w:t>СОГЛАСОВАНО:</w:t>
            </w:r>
          </w:p>
          <w:p w:rsidR="007A7F43" w:rsidRPr="0030654F" w:rsidRDefault="007A7F43" w:rsidP="007A7F43">
            <w:pPr>
              <w:widowControl w:val="0"/>
              <w:suppressAutoHyphens/>
              <w:spacing w:after="200"/>
              <w:jc w:val="left"/>
              <w:rPr>
                <w:rFonts w:ascii="Times New Roman" w:eastAsia="Calibri" w:hAnsi="Times New Roman" w:cs="Times New Roman"/>
                <w:sz w:val="24"/>
                <w:lang w:eastAsia="ru-RU"/>
              </w:rPr>
            </w:pPr>
            <w:r w:rsidRPr="0030654F">
              <w:rPr>
                <w:rFonts w:ascii="Times New Roman" w:eastAsia="Calibri" w:hAnsi="Times New Roman" w:cs="Times New Roman"/>
                <w:sz w:val="24"/>
                <w:lang w:eastAsia="ru-RU"/>
              </w:rPr>
              <w:t>Генеральный директор</w:t>
            </w:r>
          </w:p>
          <w:p w:rsidR="007A7F43" w:rsidRPr="0030654F" w:rsidRDefault="007A7F43" w:rsidP="007A7F43">
            <w:pPr>
              <w:widowControl w:val="0"/>
              <w:suppressAutoHyphens/>
              <w:spacing w:after="200"/>
              <w:jc w:val="left"/>
              <w:rPr>
                <w:rFonts w:ascii="Times New Roman" w:eastAsia="Calibri" w:hAnsi="Times New Roman" w:cs="Times New Roman"/>
                <w:sz w:val="24"/>
                <w:lang w:eastAsia="ru-RU"/>
              </w:rPr>
            </w:pPr>
            <w:r w:rsidRPr="0030654F">
              <w:rPr>
                <w:rFonts w:ascii="Times New Roman" w:eastAsia="Calibri" w:hAnsi="Times New Roman" w:cs="Times New Roman"/>
                <w:sz w:val="24"/>
                <w:lang w:eastAsia="ru-RU"/>
              </w:rPr>
              <w:t>ООО «Невская Энергетика»</w:t>
            </w:r>
          </w:p>
          <w:p w:rsidR="007A7F43" w:rsidRPr="0030654F" w:rsidRDefault="007A7F43" w:rsidP="007A7F43">
            <w:pPr>
              <w:widowControl w:val="0"/>
              <w:spacing w:after="200"/>
              <w:jc w:val="left"/>
              <w:rPr>
                <w:rFonts w:ascii="Times New Roman" w:eastAsia="Calibri" w:hAnsi="Times New Roman" w:cs="Times New Roman"/>
                <w:sz w:val="24"/>
                <w:lang w:eastAsia="ru-RU"/>
              </w:rPr>
            </w:pPr>
          </w:p>
          <w:p w:rsidR="007A7F43" w:rsidRPr="0030654F" w:rsidRDefault="007A7F43" w:rsidP="007A7F43">
            <w:pPr>
              <w:widowControl w:val="0"/>
              <w:suppressAutoHyphens/>
              <w:spacing w:after="200"/>
              <w:jc w:val="left"/>
              <w:rPr>
                <w:rFonts w:ascii="Times New Roman" w:eastAsia="Calibri" w:hAnsi="Times New Roman" w:cs="Times New Roman"/>
                <w:sz w:val="24"/>
                <w:lang w:eastAsia="ru-RU"/>
              </w:rPr>
            </w:pPr>
            <w:r w:rsidRPr="0030654F">
              <w:rPr>
                <w:rFonts w:ascii="Times New Roman" w:eastAsia="Calibri" w:hAnsi="Times New Roman" w:cs="Times New Roman"/>
                <w:sz w:val="24"/>
                <w:lang w:eastAsia="ru-RU"/>
              </w:rPr>
              <w:t>_____________________Е.А. Кикоть</w:t>
            </w:r>
          </w:p>
          <w:p w:rsidR="007A7F43" w:rsidRPr="0030654F" w:rsidRDefault="007A7F43" w:rsidP="007A7F43">
            <w:pPr>
              <w:widowControl w:val="0"/>
              <w:suppressAutoHyphens/>
              <w:spacing w:after="200"/>
              <w:jc w:val="left"/>
              <w:rPr>
                <w:rFonts w:ascii="Times New Roman" w:eastAsia="Calibri" w:hAnsi="Times New Roman" w:cs="Times New Roman"/>
                <w:sz w:val="24"/>
                <w:lang w:eastAsia="ru-RU"/>
              </w:rPr>
            </w:pPr>
          </w:p>
        </w:tc>
        <w:tc>
          <w:tcPr>
            <w:tcW w:w="4934" w:type="dxa"/>
            <w:shd w:val="clear" w:color="auto" w:fill="auto"/>
            <w:vAlign w:val="center"/>
          </w:tcPr>
          <w:p w:rsidR="007A7F43" w:rsidRPr="0030654F" w:rsidRDefault="007A7F43" w:rsidP="007A7F43">
            <w:pPr>
              <w:widowControl w:val="0"/>
              <w:suppressAutoHyphens/>
              <w:spacing w:after="200"/>
              <w:jc w:val="left"/>
              <w:rPr>
                <w:rFonts w:ascii="Times New Roman" w:eastAsia="Calibri" w:hAnsi="Times New Roman" w:cs="Times New Roman"/>
                <w:sz w:val="24"/>
                <w:lang w:eastAsia="ru-RU"/>
              </w:rPr>
            </w:pPr>
          </w:p>
          <w:p w:rsidR="007A7F43" w:rsidRPr="0030654F" w:rsidRDefault="007A7F43" w:rsidP="007A7F43">
            <w:pPr>
              <w:widowControl w:val="0"/>
              <w:suppressAutoHyphens/>
              <w:spacing w:after="200"/>
              <w:jc w:val="left"/>
              <w:rPr>
                <w:rFonts w:ascii="Times New Roman" w:eastAsia="Calibri" w:hAnsi="Times New Roman" w:cs="Times New Roman"/>
                <w:sz w:val="24"/>
                <w:lang w:eastAsia="ru-RU"/>
              </w:rPr>
            </w:pPr>
            <w:r w:rsidRPr="0030654F">
              <w:rPr>
                <w:rFonts w:ascii="Times New Roman" w:eastAsia="Calibri" w:hAnsi="Times New Roman" w:cs="Times New Roman"/>
                <w:sz w:val="24"/>
                <w:lang w:eastAsia="ru-RU"/>
              </w:rPr>
              <w:t>СОГЛАСОВАНО:</w:t>
            </w:r>
          </w:p>
          <w:p w:rsidR="007A7F43" w:rsidRPr="0030654F" w:rsidRDefault="007A7F43" w:rsidP="007A7F43">
            <w:pPr>
              <w:widowControl w:val="0"/>
              <w:suppressAutoHyphens/>
              <w:spacing w:after="200"/>
              <w:jc w:val="left"/>
              <w:rPr>
                <w:rFonts w:ascii="Times New Roman" w:eastAsia="Calibri" w:hAnsi="Times New Roman" w:cs="Times New Roman"/>
                <w:sz w:val="24"/>
                <w:lang w:eastAsia="ru-RU"/>
              </w:rPr>
            </w:pPr>
            <w:r w:rsidRPr="0030654F">
              <w:rPr>
                <w:rFonts w:ascii="Times New Roman" w:eastAsia="Calibri" w:hAnsi="Times New Roman" w:cs="Times New Roman"/>
                <w:sz w:val="24"/>
                <w:lang w:eastAsia="ru-RU"/>
              </w:rPr>
              <w:t>Глава администрации</w:t>
            </w:r>
          </w:p>
          <w:p w:rsidR="007A7F43" w:rsidRPr="0030654F" w:rsidRDefault="007A7F43" w:rsidP="007A7F43">
            <w:pPr>
              <w:widowControl w:val="0"/>
              <w:suppressAutoHyphens/>
              <w:spacing w:after="200"/>
              <w:jc w:val="left"/>
              <w:rPr>
                <w:rFonts w:ascii="Times New Roman" w:eastAsia="Calibri" w:hAnsi="Times New Roman" w:cs="Times New Roman"/>
                <w:sz w:val="24"/>
                <w:lang w:eastAsia="ru-RU"/>
              </w:rPr>
            </w:pPr>
            <w:r w:rsidRPr="0030654F">
              <w:rPr>
                <w:rFonts w:ascii="Times New Roman" w:eastAsia="Calibri" w:hAnsi="Times New Roman" w:cs="Times New Roman"/>
                <w:sz w:val="24"/>
                <w:lang w:eastAsia="ru-RU"/>
              </w:rPr>
              <w:t xml:space="preserve">МО </w:t>
            </w:r>
            <w:proofErr w:type="spellStart"/>
            <w:r w:rsidRPr="0030654F">
              <w:rPr>
                <w:rFonts w:ascii="Times New Roman" w:eastAsia="Calibri" w:hAnsi="Times New Roman" w:cs="Times New Roman"/>
                <w:sz w:val="24"/>
                <w:lang w:eastAsia="ru-RU"/>
              </w:rPr>
              <w:t>Лебяженское</w:t>
            </w:r>
            <w:proofErr w:type="spellEnd"/>
            <w:r w:rsidRPr="0030654F">
              <w:rPr>
                <w:rFonts w:ascii="Times New Roman" w:eastAsia="Calibri" w:hAnsi="Times New Roman" w:cs="Times New Roman"/>
                <w:sz w:val="24"/>
                <w:lang w:eastAsia="ru-RU"/>
              </w:rPr>
              <w:t xml:space="preserve"> городское поселение</w:t>
            </w:r>
          </w:p>
          <w:p w:rsidR="007A7F43" w:rsidRPr="0030654F" w:rsidRDefault="007A7F43" w:rsidP="007A7F43">
            <w:pPr>
              <w:widowControl w:val="0"/>
              <w:suppressAutoHyphens/>
              <w:spacing w:after="200"/>
              <w:jc w:val="left"/>
              <w:rPr>
                <w:rFonts w:ascii="Times New Roman" w:eastAsia="Calibri" w:hAnsi="Times New Roman" w:cs="Times New Roman"/>
                <w:sz w:val="24"/>
                <w:lang w:eastAsia="ru-RU"/>
              </w:rPr>
            </w:pPr>
          </w:p>
          <w:p w:rsidR="007A7F43" w:rsidRPr="0030654F" w:rsidRDefault="007A7F43" w:rsidP="007A7F43">
            <w:pPr>
              <w:widowControl w:val="0"/>
              <w:suppressAutoHyphens/>
              <w:spacing w:after="200"/>
              <w:jc w:val="left"/>
              <w:rPr>
                <w:rFonts w:ascii="Times New Roman" w:eastAsia="Calibri" w:hAnsi="Times New Roman" w:cs="Times New Roman"/>
                <w:sz w:val="24"/>
                <w:lang w:eastAsia="ru-RU"/>
              </w:rPr>
            </w:pPr>
            <w:r w:rsidRPr="0030654F">
              <w:rPr>
                <w:rFonts w:ascii="Times New Roman" w:eastAsia="Calibri" w:hAnsi="Times New Roman" w:cs="Times New Roman"/>
                <w:sz w:val="24"/>
                <w:lang w:eastAsia="ru-RU"/>
              </w:rPr>
              <w:t xml:space="preserve">_________________ А.Е. </w:t>
            </w:r>
            <w:proofErr w:type="spellStart"/>
            <w:r w:rsidRPr="0030654F">
              <w:rPr>
                <w:rFonts w:ascii="Times New Roman" w:eastAsia="Calibri" w:hAnsi="Times New Roman" w:cs="Times New Roman"/>
                <w:sz w:val="24"/>
                <w:lang w:eastAsia="ru-RU"/>
              </w:rPr>
              <w:t>Магон</w:t>
            </w:r>
            <w:proofErr w:type="spellEnd"/>
          </w:p>
          <w:p w:rsidR="007A7F43" w:rsidRPr="0030654F" w:rsidRDefault="007A7F43" w:rsidP="007A7F43">
            <w:pPr>
              <w:widowControl w:val="0"/>
              <w:suppressAutoHyphens/>
              <w:spacing w:after="200"/>
              <w:jc w:val="left"/>
              <w:rPr>
                <w:rFonts w:ascii="Times New Roman" w:eastAsia="Calibri" w:hAnsi="Times New Roman" w:cs="Times New Roman"/>
                <w:sz w:val="24"/>
                <w:lang w:eastAsia="ru-RU"/>
              </w:rPr>
            </w:pPr>
          </w:p>
        </w:tc>
      </w:tr>
      <w:tr w:rsidR="007A7F43" w:rsidRPr="0030654F" w:rsidTr="007A7F43">
        <w:trPr>
          <w:trHeight w:val="432"/>
        </w:trPr>
        <w:tc>
          <w:tcPr>
            <w:tcW w:w="4745" w:type="dxa"/>
            <w:vAlign w:val="center"/>
          </w:tcPr>
          <w:p w:rsidR="007A7F43" w:rsidRPr="0030654F" w:rsidRDefault="007A7F43" w:rsidP="007A7F43">
            <w:pPr>
              <w:widowControl w:val="0"/>
              <w:suppressAutoHyphens/>
              <w:spacing w:after="200"/>
              <w:jc w:val="left"/>
              <w:rPr>
                <w:rFonts w:ascii="Times New Roman" w:eastAsia="Calibri" w:hAnsi="Times New Roman" w:cs="Times New Roman"/>
                <w:sz w:val="24"/>
                <w:lang w:eastAsia="ru-RU"/>
              </w:rPr>
            </w:pPr>
            <w:r w:rsidRPr="0030654F">
              <w:rPr>
                <w:rFonts w:ascii="Times New Roman" w:eastAsia="Calibri" w:hAnsi="Times New Roman" w:cs="Times New Roman"/>
                <w:sz w:val="24"/>
                <w:lang w:eastAsia="ru-RU"/>
              </w:rPr>
              <w:t>«___» ________________2018 г.</w:t>
            </w:r>
          </w:p>
        </w:tc>
        <w:tc>
          <w:tcPr>
            <w:tcW w:w="4934" w:type="dxa"/>
            <w:vAlign w:val="center"/>
          </w:tcPr>
          <w:p w:rsidR="007A7F43" w:rsidRPr="0030654F" w:rsidRDefault="007A7F43" w:rsidP="007A7F43">
            <w:pPr>
              <w:widowControl w:val="0"/>
              <w:suppressAutoHyphens/>
              <w:spacing w:after="200"/>
              <w:jc w:val="left"/>
              <w:rPr>
                <w:rFonts w:ascii="Times New Roman" w:eastAsia="Calibri" w:hAnsi="Times New Roman" w:cs="Times New Roman"/>
                <w:sz w:val="24"/>
                <w:lang w:eastAsia="ru-RU"/>
              </w:rPr>
            </w:pPr>
            <w:r w:rsidRPr="0030654F">
              <w:rPr>
                <w:rFonts w:ascii="Times New Roman" w:eastAsia="Calibri" w:hAnsi="Times New Roman" w:cs="Times New Roman"/>
                <w:sz w:val="24"/>
                <w:lang w:eastAsia="ru-RU"/>
              </w:rPr>
              <w:t>«___» ______________2018 г.</w:t>
            </w:r>
          </w:p>
        </w:tc>
      </w:tr>
    </w:tbl>
    <w:p w:rsidR="007A7F43" w:rsidRPr="0030654F" w:rsidRDefault="007A7F43" w:rsidP="007A7F43">
      <w:pPr>
        <w:widowControl w:val="0"/>
        <w:suppressAutoHyphens/>
        <w:spacing w:line="360" w:lineRule="auto"/>
        <w:rPr>
          <w:rFonts w:ascii="Times New Roman" w:eastAsia="Calibri" w:hAnsi="Times New Roman" w:cs="Times New Roman"/>
          <w:sz w:val="36"/>
          <w:szCs w:val="44"/>
          <w:lang w:eastAsia="ru-RU"/>
        </w:rPr>
      </w:pPr>
    </w:p>
    <w:p w:rsidR="007A7F43" w:rsidRPr="00850940" w:rsidRDefault="007A7F43" w:rsidP="007A7F43">
      <w:pPr>
        <w:widowControl w:val="0"/>
        <w:suppressAutoHyphens/>
        <w:spacing w:line="360" w:lineRule="auto"/>
        <w:rPr>
          <w:rFonts w:ascii="Times New Roman" w:eastAsia="Calibri" w:hAnsi="Times New Roman" w:cs="Times New Roman"/>
          <w:b/>
          <w:sz w:val="40"/>
          <w:szCs w:val="44"/>
          <w:lang w:eastAsia="ru-RU"/>
        </w:rPr>
      </w:pPr>
      <w:r w:rsidRPr="00850940">
        <w:rPr>
          <w:rFonts w:ascii="Times New Roman" w:eastAsia="Calibri" w:hAnsi="Times New Roman" w:cs="Times New Roman"/>
          <w:b/>
          <w:sz w:val="40"/>
          <w:szCs w:val="44"/>
          <w:lang w:eastAsia="ru-RU"/>
        </w:rPr>
        <w:t>Актуализация схемы теплоснабжения</w:t>
      </w:r>
    </w:p>
    <w:p w:rsidR="007A7F43" w:rsidRPr="00850940" w:rsidRDefault="007A7F43" w:rsidP="007A7F43">
      <w:pPr>
        <w:widowControl w:val="0"/>
        <w:suppressAutoHyphens/>
        <w:spacing w:line="360" w:lineRule="auto"/>
        <w:rPr>
          <w:rFonts w:ascii="Times New Roman" w:eastAsia="Calibri" w:hAnsi="Times New Roman" w:cs="Times New Roman"/>
          <w:b/>
          <w:sz w:val="40"/>
          <w:szCs w:val="44"/>
          <w:lang w:eastAsia="ru-RU"/>
        </w:rPr>
      </w:pPr>
      <w:r w:rsidRPr="00850940">
        <w:rPr>
          <w:rFonts w:ascii="Times New Roman" w:eastAsia="Calibri" w:hAnsi="Times New Roman" w:cs="Times New Roman"/>
          <w:b/>
          <w:sz w:val="40"/>
          <w:szCs w:val="44"/>
          <w:lang w:eastAsia="ru-RU"/>
        </w:rPr>
        <w:t>муниципального образования</w:t>
      </w:r>
    </w:p>
    <w:p w:rsidR="007A7F43" w:rsidRPr="00850940" w:rsidRDefault="007A7F43" w:rsidP="007A7F43">
      <w:pPr>
        <w:widowControl w:val="0"/>
        <w:suppressAutoHyphens/>
        <w:spacing w:line="360" w:lineRule="auto"/>
        <w:rPr>
          <w:rFonts w:ascii="Times New Roman" w:eastAsia="Calibri" w:hAnsi="Times New Roman" w:cs="Times New Roman"/>
          <w:b/>
          <w:sz w:val="40"/>
          <w:szCs w:val="44"/>
          <w:lang w:eastAsia="ru-RU"/>
        </w:rPr>
      </w:pPr>
      <w:r w:rsidRPr="00850940">
        <w:rPr>
          <w:rFonts w:ascii="Times New Roman" w:eastAsia="Calibri" w:hAnsi="Times New Roman" w:cs="Times New Roman"/>
          <w:b/>
          <w:sz w:val="40"/>
          <w:szCs w:val="44"/>
          <w:lang w:eastAsia="ru-RU"/>
        </w:rPr>
        <w:t>«</w:t>
      </w:r>
      <w:proofErr w:type="spellStart"/>
      <w:r w:rsidRPr="00850940">
        <w:rPr>
          <w:rFonts w:ascii="Times New Roman" w:eastAsia="Calibri" w:hAnsi="Times New Roman" w:cs="Times New Roman"/>
          <w:b/>
          <w:sz w:val="40"/>
          <w:szCs w:val="44"/>
          <w:lang w:eastAsia="ru-RU"/>
        </w:rPr>
        <w:t>Лебяженское</w:t>
      </w:r>
      <w:proofErr w:type="spellEnd"/>
      <w:r w:rsidRPr="00850940">
        <w:rPr>
          <w:rFonts w:ascii="Times New Roman" w:eastAsia="Calibri" w:hAnsi="Times New Roman" w:cs="Times New Roman"/>
          <w:b/>
          <w:sz w:val="40"/>
          <w:szCs w:val="44"/>
          <w:lang w:eastAsia="ru-RU"/>
        </w:rPr>
        <w:t xml:space="preserve"> городское поселение»</w:t>
      </w:r>
    </w:p>
    <w:p w:rsidR="007A7F43" w:rsidRPr="00850940" w:rsidRDefault="007A7F43" w:rsidP="007A7F43">
      <w:pPr>
        <w:widowControl w:val="0"/>
        <w:suppressAutoHyphens/>
        <w:spacing w:line="360" w:lineRule="auto"/>
        <w:rPr>
          <w:rFonts w:ascii="Times New Roman" w:eastAsia="Calibri" w:hAnsi="Times New Roman" w:cs="Times New Roman"/>
          <w:b/>
          <w:sz w:val="44"/>
          <w:szCs w:val="44"/>
          <w:lang w:eastAsia="ru-RU"/>
        </w:rPr>
      </w:pPr>
      <w:r w:rsidRPr="00850940">
        <w:rPr>
          <w:rFonts w:ascii="Times New Roman" w:eastAsia="Calibri" w:hAnsi="Times New Roman" w:cs="Times New Roman"/>
          <w:b/>
          <w:sz w:val="40"/>
          <w:szCs w:val="44"/>
          <w:lang w:eastAsia="ru-RU"/>
        </w:rPr>
        <w:t>на 2018 – 2032 годы</w:t>
      </w:r>
    </w:p>
    <w:p w:rsidR="007A7F43" w:rsidRPr="00850940" w:rsidRDefault="007A7F43" w:rsidP="007A7F43">
      <w:pPr>
        <w:widowControl w:val="0"/>
        <w:suppressAutoHyphens/>
        <w:spacing w:after="200" w:line="276" w:lineRule="auto"/>
        <w:rPr>
          <w:rFonts w:ascii="Times New Roman" w:eastAsia="Calibri" w:hAnsi="Times New Roman" w:cs="Times New Roman"/>
          <w:b/>
          <w:sz w:val="24"/>
          <w:szCs w:val="36"/>
          <w:lang w:eastAsia="ru-RU"/>
        </w:rPr>
      </w:pPr>
    </w:p>
    <w:p w:rsidR="007A7F43" w:rsidRPr="00850940" w:rsidRDefault="007A7F43" w:rsidP="007A7F43">
      <w:pPr>
        <w:widowControl w:val="0"/>
        <w:suppressAutoHyphens/>
        <w:spacing w:after="200" w:line="276" w:lineRule="auto"/>
        <w:rPr>
          <w:rFonts w:ascii="Times New Roman" w:eastAsia="Calibri" w:hAnsi="Times New Roman" w:cs="Times New Roman"/>
          <w:b/>
          <w:sz w:val="48"/>
          <w:szCs w:val="48"/>
          <w:lang w:eastAsia="ru-RU"/>
        </w:rPr>
      </w:pPr>
      <w:r w:rsidRPr="00850940">
        <w:rPr>
          <w:rFonts w:ascii="Times New Roman" w:eastAsia="Calibri" w:hAnsi="Times New Roman" w:cs="Times New Roman"/>
          <w:b/>
          <w:sz w:val="48"/>
          <w:szCs w:val="48"/>
          <w:lang w:eastAsia="ru-RU"/>
        </w:rPr>
        <w:t>Обосновывающие материалы</w:t>
      </w:r>
    </w:p>
    <w:p w:rsidR="007A7F43" w:rsidRPr="00850940" w:rsidRDefault="007A7F43" w:rsidP="007A7F43">
      <w:pPr>
        <w:widowControl w:val="0"/>
        <w:suppressAutoHyphens/>
        <w:spacing w:after="200" w:line="276" w:lineRule="auto"/>
        <w:rPr>
          <w:rFonts w:ascii="Times New Roman" w:eastAsia="Calibri" w:hAnsi="Times New Roman" w:cs="Times New Roman"/>
          <w:b/>
          <w:sz w:val="36"/>
          <w:szCs w:val="36"/>
          <w:lang w:eastAsia="ru-RU"/>
        </w:rPr>
      </w:pPr>
      <w:r w:rsidRPr="00850940">
        <w:rPr>
          <w:rFonts w:ascii="Times New Roman" w:eastAsia="Calibri" w:hAnsi="Times New Roman" w:cs="Times New Roman"/>
          <w:b/>
          <w:sz w:val="36"/>
          <w:szCs w:val="36"/>
          <w:lang w:eastAsia="ru-RU"/>
        </w:rPr>
        <w:t>Том восьмой</w:t>
      </w:r>
    </w:p>
    <w:p w:rsidR="007A7F43" w:rsidRPr="00850940" w:rsidRDefault="007A7F43" w:rsidP="007A7F43">
      <w:pPr>
        <w:widowControl w:val="0"/>
        <w:suppressAutoHyphens/>
        <w:spacing w:after="200" w:line="276" w:lineRule="auto"/>
        <w:rPr>
          <w:rFonts w:ascii="Times New Roman" w:eastAsia="Calibri" w:hAnsi="Times New Roman" w:cs="Times New Roman"/>
          <w:b/>
          <w:sz w:val="36"/>
          <w:szCs w:val="36"/>
          <w:lang w:eastAsia="ru-RU"/>
        </w:rPr>
      </w:pPr>
    </w:p>
    <w:p w:rsidR="007A7F43" w:rsidRPr="00850940" w:rsidRDefault="007A7F43" w:rsidP="007A7F43">
      <w:pPr>
        <w:widowControl w:val="0"/>
        <w:suppressAutoHyphens/>
        <w:spacing w:after="200" w:line="276" w:lineRule="auto"/>
        <w:rPr>
          <w:rFonts w:ascii="Times New Roman" w:eastAsia="Calibri" w:hAnsi="Times New Roman" w:cs="Times New Roman"/>
          <w:b/>
          <w:sz w:val="36"/>
          <w:szCs w:val="36"/>
          <w:lang w:eastAsia="ru-RU"/>
        </w:rPr>
      </w:pPr>
      <w:r w:rsidRPr="00850940">
        <w:rPr>
          <w:rFonts w:ascii="Times New Roman" w:eastAsia="Calibri" w:hAnsi="Times New Roman" w:cs="Times New Roman"/>
          <w:b/>
          <w:sz w:val="36"/>
          <w:szCs w:val="36"/>
          <w:lang w:eastAsia="ru-RU"/>
        </w:rPr>
        <w:t xml:space="preserve">Глава 8. </w:t>
      </w:r>
      <w:r w:rsidRPr="00850940">
        <w:rPr>
          <w:rFonts w:ascii="Times New Roman" w:eastAsia="Calibri" w:hAnsi="Times New Roman" w:cs="Times New Roman"/>
          <w:b/>
          <w:color w:val="000000" w:themeColor="text1"/>
          <w:sz w:val="36"/>
          <w:szCs w:val="36"/>
        </w:rPr>
        <w:t>Перспективные топливные балансы</w:t>
      </w:r>
    </w:p>
    <w:p w:rsidR="007A7F43" w:rsidRPr="00850940" w:rsidRDefault="007A7F43" w:rsidP="007A7F43">
      <w:pPr>
        <w:widowControl w:val="0"/>
        <w:suppressAutoHyphens/>
        <w:spacing w:after="200" w:line="276" w:lineRule="auto"/>
        <w:rPr>
          <w:rFonts w:ascii="Times New Roman" w:eastAsia="Calibri" w:hAnsi="Times New Roman" w:cs="Times New Roman"/>
          <w:b/>
          <w:sz w:val="24"/>
          <w:lang w:eastAsia="ru-RU"/>
        </w:rPr>
      </w:pPr>
    </w:p>
    <w:p w:rsidR="007A7F43" w:rsidRPr="00850940" w:rsidRDefault="007A7F43" w:rsidP="007A7F43">
      <w:pPr>
        <w:widowControl w:val="0"/>
        <w:suppressAutoHyphens/>
        <w:spacing w:after="200" w:line="276" w:lineRule="auto"/>
        <w:rPr>
          <w:rFonts w:ascii="Times New Roman" w:eastAsia="Calibri" w:hAnsi="Times New Roman" w:cs="Times New Roman"/>
          <w:b/>
          <w:sz w:val="24"/>
          <w:lang w:eastAsia="ru-RU"/>
        </w:rPr>
      </w:pPr>
    </w:p>
    <w:p w:rsidR="007A7F43" w:rsidRPr="00850940" w:rsidRDefault="007A7F43" w:rsidP="007A7F43">
      <w:pPr>
        <w:widowControl w:val="0"/>
        <w:suppressAutoHyphens/>
        <w:spacing w:after="200" w:line="276" w:lineRule="auto"/>
        <w:rPr>
          <w:rFonts w:ascii="Times New Roman" w:eastAsia="Calibri" w:hAnsi="Times New Roman" w:cs="Times New Roman"/>
          <w:b/>
          <w:sz w:val="24"/>
          <w:lang w:eastAsia="ru-RU"/>
        </w:rPr>
      </w:pPr>
    </w:p>
    <w:p w:rsidR="007A7F43" w:rsidRPr="00850940" w:rsidRDefault="007A7F43" w:rsidP="007A7F43">
      <w:pPr>
        <w:widowControl w:val="0"/>
        <w:suppressAutoHyphens/>
        <w:spacing w:line="360" w:lineRule="auto"/>
        <w:rPr>
          <w:rFonts w:ascii="Times New Roman" w:eastAsia="Calibri" w:hAnsi="Times New Roman" w:cs="Times New Roman"/>
          <w:b/>
          <w:sz w:val="24"/>
          <w:szCs w:val="24"/>
          <w:lang w:eastAsia="ru-RU"/>
        </w:rPr>
      </w:pPr>
      <w:r w:rsidRPr="00850940">
        <w:rPr>
          <w:rFonts w:ascii="Times New Roman" w:eastAsia="Calibri" w:hAnsi="Times New Roman" w:cs="Times New Roman"/>
          <w:b/>
          <w:sz w:val="24"/>
          <w:szCs w:val="24"/>
          <w:lang w:eastAsia="ru-RU"/>
        </w:rPr>
        <w:t>г. Санкт-Петербург</w:t>
      </w:r>
    </w:p>
    <w:p w:rsidR="007A7F43" w:rsidRPr="00850940" w:rsidRDefault="007A7F43" w:rsidP="007A7F43">
      <w:pPr>
        <w:widowControl w:val="0"/>
        <w:spacing w:line="360" w:lineRule="auto"/>
        <w:rPr>
          <w:rFonts w:ascii="Times New Roman" w:eastAsia="Calibri" w:hAnsi="Times New Roman" w:cs="Times New Roman"/>
          <w:b/>
          <w:sz w:val="24"/>
          <w:szCs w:val="24"/>
          <w:lang w:eastAsia="ru-RU"/>
        </w:rPr>
      </w:pPr>
      <w:r w:rsidRPr="00850940">
        <w:rPr>
          <w:rFonts w:ascii="Times New Roman" w:eastAsia="Calibri" w:hAnsi="Times New Roman" w:cs="Times New Roman"/>
          <w:b/>
          <w:sz w:val="24"/>
          <w:szCs w:val="24"/>
          <w:lang w:eastAsia="ru-RU"/>
        </w:rPr>
        <w:t>2018 год</w:t>
      </w:r>
    </w:p>
    <w:p w:rsidR="007A7F43" w:rsidRPr="0030654F" w:rsidRDefault="007A7F43" w:rsidP="007A7F43">
      <w:pPr>
        <w:widowControl w:val="0"/>
        <w:spacing w:line="276" w:lineRule="auto"/>
        <w:rPr>
          <w:rFonts w:ascii="Times New Roman" w:eastAsia="Calibri" w:hAnsi="Times New Roman" w:cs="Times New Roman"/>
          <w:color w:val="000000" w:themeColor="text1"/>
        </w:rPr>
      </w:pPr>
      <w:r w:rsidRPr="0030654F">
        <w:rPr>
          <w:rFonts w:ascii="Times New Roman" w:eastAsia="Calibri" w:hAnsi="Times New Roman" w:cs="Times New Roman"/>
          <w:noProof/>
          <w:sz w:val="24"/>
          <w:lang w:eastAsia="ru-RU"/>
        </w:rPr>
        <w:drawing>
          <wp:inline distT="0" distB="0" distL="0" distR="0" wp14:anchorId="023E3170" wp14:editId="26FB4AE3">
            <wp:extent cx="166370" cy="356235"/>
            <wp:effectExtent l="0" t="0" r="5080" b="5715"/>
            <wp:docPr id="15" name="Рисунок 15" descr="Nevskaya-Energetika-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Nevskaya-Energetika-fir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370" cy="356235"/>
                    </a:xfrm>
                    <a:prstGeom prst="rect">
                      <a:avLst/>
                    </a:prstGeom>
                    <a:noFill/>
                    <a:ln>
                      <a:noFill/>
                    </a:ln>
                  </pic:spPr>
                </pic:pic>
              </a:graphicData>
            </a:graphic>
          </wp:inline>
        </w:drawing>
      </w:r>
      <w:bookmarkEnd w:id="0"/>
    </w:p>
    <w:p w:rsidR="00796A37" w:rsidRPr="0030654F" w:rsidRDefault="00796A37" w:rsidP="00DB5799">
      <w:pPr>
        <w:spacing w:after="200" w:line="276" w:lineRule="auto"/>
        <w:ind w:firstLine="567"/>
        <w:jc w:val="both"/>
        <w:rPr>
          <w:rFonts w:ascii="Times New Roman" w:eastAsia="Calibri" w:hAnsi="Times New Roman" w:cs="Times New Roman"/>
          <w:color w:val="000000" w:themeColor="text1"/>
        </w:rPr>
        <w:sectPr w:rsidR="00796A37" w:rsidRPr="0030654F" w:rsidSect="00796A37">
          <w:pgSz w:w="11906" w:h="16838"/>
          <w:pgMar w:top="1134" w:right="567" w:bottom="567" w:left="1701" w:header="709" w:footer="709" w:gutter="0"/>
          <w:cols w:space="708"/>
          <w:titlePg/>
          <w:docGrid w:linePitch="360"/>
        </w:sectPr>
      </w:pPr>
    </w:p>
    <w:p w:rsidR="00965836" w:rsidRPr="0030654F" w:rsidRDefault="00965836" w:rsidP="00DB5799">
      <w:pPr>
        <w:pStyle w:val="010"/>
        <w:rPr>
          <w:b w:val="0"/>
          <w:color w:val="000000" w:themeColor="text1"/>
        </w:rPr>
      </w:pPr>
      <w:bookmarkStart w:id="3" w:name="_Toc510285821"/>
      <w:r w:rsidRPr="0030654F">
        <w:rPr>
          <w:b w:val="0"/>
          <w:color w:val="000000" w:themeColor="text1"/>
        </w:rPr>
        <w:lastRenderedPageBreak/>
        <w:t>Состав документа</w:t>
      </w:r>
      <w:bookmarkEnd w:id="1"/>
      <w:bookmarkEnd w:id="3"/>
    </w:p>
    <w:p w:rsidR="00965836" w:rsidRPr="0030654F" w:rsidRDefault="00965836" w:rsidP="00DB5799">
      <w:pPr>
        <w:pStyle w:val="000"/>
        <w:rPr>
          <w:color w:val="000000" w:themeColor="text1"/>
        </w:rPr>
      </w:pPr>
      <w:r w:rsidRPr="0030654F">
        <w:rPr>
          <w:color w:val="000000" w:themeColor="text1"/>
        </w:rPr>
        <w:t>Обосновывающие материалы к схеме теплоснабжения, являющиеся ее неотъемлемой частью, включают следующие главы:</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187"/>
      </w:tblGrid>
      <w:tr w:rsidR="00DB5799" w:rsidRPr="0030654F" w:rsidTr="007C1285">
        <w:tc>
          <w:tcPr>
            <w:tcW w:w="1384" w:type="dxa"/>
            <w:hideMark/>
          </w:tcPr>
          <w:p w:rsidR="00965836" w:rsidRPr="0030654F" w:rsidRDefault="00965836" w:rsidP="00DB5799">
            <w:pPr>
              <w:pStyle w:val="ConsPlusNormal"/>
              <w:spacing w:before="200" w:line="276" w:lineRule="auto"/>
              <w:ind w:firstLine="0"/>
              <w:jc w:val="both"/>
              <w:rPr>
                <w:rFonts w:ascii="Times New Roman" w:hAnsi="Times New Roman" w:cs="Times New Roman"/>
                <w:color w:val="000000" w:themeColor="text1"/>
                <w:sz w:val="26"/>
                <w:szCs w:val="26"/>
                <w:lang w:eastAsia="en-US"/>
              </w:rPr>
            </w:pPr>
            <w:r w:rsidRPr="0030654F">
              <w:rPr>
                <w:rFonts w:ascii="Times New Roman" w:hAnsi="Times New Roman" w:cs="Times New Roman"/>
                <w:color w:val="000000" w:themeColor="text1"/>
                <w:sz w:val="26"/>
                <w:szCs w:val="26"/>
                <w:lang w:eastAsia="en-US"/>
              </w:rPr>
              <w:t>Глава 1</w:t>
            </w:r>
          </w:p>
        </w:tc>
        <w:tc>
          <w:tcPr>
            <w:tcW w:w="8187" w:type="dxa"/>
            <w:hideMark/>
          </w:tcPr>
          <w:p w:rsidR="00965836" w:rsidRPr="0030654F" w:rsidRDefault="00965836" w:rsidP="00DB5799">
            <w:pPr>
              <w:pStyle w:val="ConsPlusNormal"/>
              <w:spacing w:before="200" w:line="276" w:lineRule="auto"/>
              <w:ind w:firstLine="0"/>
              <w:jc w:val="both"/>
              <w:rPr>
                <w:rFonts w:ascii="Times New Roman" w:hAnsi="Times New Roman" w:cs="Times New Roman"/>
                <w:color w:val="000000" w:themeColor="text1"/>
                <w:sz w:val="26"/>
                <w:szCs w:val="26"/>
                <w:lang w:eastAsia="en-US"/>
              </w:rPr>
            </w:pPr>
            <w:r w:rsidRPr="0030654F">
              <w:rPr>
                <w:rFonts w:ascii="Times New Roman" w:hAnsi="Times New Roman" w:cs="Times New Roman"/>
                <w:color w:val="000000" w:themeColor="text1"/>
                <w:sz w:val="26"/>
                <w:szCs w:val="26"/>
                <w:lang w:eastAsia="en-US"/>
              </w:rPr>
              <w:t>"Существующее положение в сфере производства, передачи и потребления тепловой энергии для целей теплоснабжения";</w:t>
            </w:r>
          </w:p>
        </w:tc>
      </w:tr>
      <w:tr w:rsidR="00DB5799" w:rsidRPr="0030654F" w:rsidTr="007C1285">
        <w:tc>
          <w:tcPr>
            <w:tcW w:w="1384" w:type="dxa"/>
            <w:hideMark/>
          </w:tcPr>
          <w:p w:rsidR="00965836" w:rsidRPr="0030654F" w:rsidRDefault="00965836" w:rsidP="00DB5799">
            <w:pPr>
              <w:pStyle w:val="ConsPlusNormal"/>
              <w:spacing w:before="200" w:line="276" w:lineRule="auto"/>
              <w:ind w:firstLine="0"/>
              <w:jc w:val="both"/>
              <w:rPr>
                <w:rFonts w:ascii="Times New Roman" w:hAnsi="Times New Roman" w:cs="Times New Roman"/>
                <w:color w:val="000000" w:themeColor="text1"/>
                <w:sz w:val="26"/>
                <w:szCs w:val="26"/>
                <w:lang w:eastAsia="en-US"/>
              </w:rPr>
            </w:pPr>
            <w:r w:rsidRPr="0030654F">
              <w:rPr>
                <w:rFonts w:ascii="Times New Roman" w:hAnsi="Times New Roman" w:cs="Times New Roman"/>
                <w:color w:val="000000" w:themeColor="text1"/>
                <w:sz w:val="26"/>
                <w:szCs w:val="26"/>
                <w:lang w:eastAsia="en-US"/>
              </w:rPr>
              <w:t>Глава 2</w:t>
            </w:r>
          </w:p>
        </w:tc>
        <w:tc>
          <w:tcPr>
            <w:tcW w:w="8187" w:type="dxa"/>
            <w:hideMark/>
          </w:tcPr>
          <w:p w:rsidR="00965836" w:rsidRPr="0030654F" w:rsidRDefault="00965836" w:rsidP="00DB5799">
            <w:pPr>
              <w:pStyle w:val="ConsPlusNormal"/>
              <w:spacing w:before="200" w:line="276" w:lineRule="auto"/>
              <w:ind w:firstLine="0"/>
              <w:jc w:val="both"/>
              <w:rPr>
                <w:rFonts w:ascii="Times New Roman" w:hAnsi="Times New Roman" w:cs="Times New Roman"/>
                <w:color w:val="000000" w:themeColor="text1"/>
                <w:sz w:val="26"/>
                <w:szCs w:val="26"/>
                <w:lang w:eastAsia="en-US"/>
              </w:rPr>
            </w:pPr>
            <w:r w:rsidRPr="0030654F">
              <w:rPr>
                <w:rFonts w:ascii="Times New Roman" w:hAnsi="Times New Roman" w:cs="Times New Roman"/>
                <w:color w:val="000000" w:themeColor="text1"/>
                <w:sz w:val="26"/>
                <w:szCs w:val="26"/>
                <w:lang w:eastAsia="en-US"/>
              </w:rPr>
              <w:t>"Перспективное потребление тепловой энергии на цели теплоснабжения";</w:t>
            </w:r>
          </w:p>
        </w:tc>
      </w:tr>
      <w:tr w:rsidR="00DB5799" w:rsidRPr="0030654F" w:rsidTr="007C1285">
        <w:tc>
          <w:tcPr>
            <w:tcW w:w="1384" w:type="dxa"/>
            <w:hideMark/>
          </w:tcPr>
          <w:p w:rsidR="00965836" w:rsidRPr="0030654F" w:rsidRDefault="00965836" w:rsidP="00DB5799">
            <w:pPr>
              <w:pStyle w:val="ConsPlusNormal"/>
              <w:spacing w:before="200" w:line="276" w:lineRule="auto"/>
              <w:ind w:firstLine="0"/>
              <w:jc w:val="both"/>
              <w:rPr>
                <w:rFonts w:ascii="Times New Roman" w:hAnsi="Times New Roman" w:cs="Times New Roman"/>
                <w:color w:val="000000" w:themeColor="text1"/>
                <w:sz w:val="26"/>
                <w:szCs w:val="26"/>
                <w:lang w:eastAsia="en-US"/>
              </w:rPr>
            </w:pPr>
            <w:r w:rsidRPr="0030654F">
              <w:rPr>
                <w:rFonts w:ascii="Times New Roman" w:hAnsi="Times New Roman" w:cs="Times New Roman"/>
                <w:color w:val="000000" w:themeColor="text1"/>
                <w:sz w:val="26"/>
                <w:szCs w:val="26"/>
                <w:lang w:eastAsia="en-US"/>
              </w:rPr>
              <w:t>Глава 3</w:t>
            </w:r>
          </w:p>
        </w:tc>
        <w:tc>
          <w:tcPr>
            <w:tcW w:w="8187" w:type="dxa"/>
            <w:hideMark/>
          </w:tcPr>
          <w:p w:rsidR="00965836" w:rsidRPr="0030654F" w:rsidRDefault="00965836" w:rsidP="00DB5799">
            <w:pPr>
              <w:pStyle w:val="ConsPlusNormal"/>
              <w:spacing w:before="200" w:line="276" w:lineRule="auto"/>
              <w:ind w:firstLine="0"/>
              <w:jc w:val="both"/>
              <w:rPr>
                <w:rFonts w:ascii="Times New Roman" w:hAnsi="Times New Roman" w:cs="Times New Roman"/>
                <w:color w:val="000000" w:themeColor="text1"/>
                <w:sz w:val="26"/>
                <w:szCs w:val="26"/>
                <w:lang w:eastAsia="en-US"/>
              </w:rPr>
            </w:pPr>
            <w:r w:rsidRPr="0030654F">
              <w:rPr>
                <w:rFonts w:ascii="Times New Roman" w:hAnsi="Times New Roman" w:cs="Times New Roman"/>
                <w:color w:val="000000" w:themeColor="text1"/>
                <w:sz w:val="26"/>
                <w:szCs w:val="26"/>
                <w:lang w:eastAsia="en-US"/>
              </w:rPr>
              <w:t>"Электронная модель системы теплоснабжения поселения, городского округа";</w:t>
            </w:r>
          </w:p>
        </w:tc>
      </w:tr>
      <w:tr w:rsidR="00DB5799" w:rsidRPr="0030654F" w:rsidTr="007C1285">
        <w:tc>
          <w:tcPr>
            <w:tcW w:w="1384" w:type="dxa"/>
            <w:hideMark/>
          </w:tcPr>
          <w:p w:rsidR="00965836" w:rsidRPr="0030654F" w:rsidRDefault="00965836" w:rsidP="00DB5799">
            <w:pPr>
              <w:pStyle w:val="ConsPlusNormal"/>
              <w:spacing w:before="200" w:line="276" w:lineRule="auto"/>
              <w:ind w:firstLine="0"/>
              <w:jc w:val="both"/>
              <w:rPr>
                <w:rFonts w:ascii="Times New Roman" w:hAnsi="Times New Roman" w:cs="Times New Roman"/>
                <w:color w:val="000000" w:themeColor="text1"/>
                <w:sz w:val="26"/>
                <w:szCs w:val="26"/>
                <w:lang w:eastAsia="en-US"/>
              </w:rPr>
            </w:pPr>
            <w:r w:rsidRPr="0030654F">
              <w:rPr>
                <w:rFonts w:ascii="Times New Roman" w:hAnsi="Times New Roman" w:cs="Times New Roman"/>
                <w:color w:val="000000" w:themeColor="text1"/>
                <w:sz w:val="26"/>
                <w:szCs w:val="26"/>
                <w:lang w:eastAsia="en-US"/>
              </w:rPr>
              <w:t>Глава 4</w:t>
            </w:r>
          </w:p>
        </w:tc>
        <w:tc>
          <w:tcPr>
            <w:tcW w:w="8187" w:type="dxa"/>
            <w:hideMark/>
          </w:tcPr>
          <w:p w:rsidR="00965836" w:rsidRPr="0030654F" w:rsidRDefault="00965836" w:rsidP="00DB5799">
            <w:pPr>
              <w:pStyle w:val="ConsPlusNormal"/>
              <w:spacing w:before="200" w:line="276" w:lineRule="auto"/>
              <w:ind w:firstLine="0"/>
              <w:jc w:val="both"/>
              <w:rPr>
                <w:rFonts w:ascii="Times New Roman" w:hAnsi="Times New Roman" w:cs="Times New Roman"/>
                <w:color w:val="000000" w:themeColor="text1"/>
                <w:sz w:val="26"/>
                <w:szCs w:val="26"/>
                <w:lang w:eastAsia="en-US"/>
              </w:rPr>
            </w:pPr>
            <w:r w:rsidRPr="0030654F">
              <w:rPr>
                <w:rFonts w:ascii="Times New Roman" w:hAnsi="Times New Roman" w:cs="Times New Roman"/>
                <w:color w:val="000000" w:themeColor="text1"/>
                <w:sz w:val="26"/>
                <w:szCs w:val="26"/>
                <w:lang w:eastAsia="en-US"/>
              </w:rPr>
              <w:t>"Перспективные балансы тепловой мощности источников тепловой энергии и тепловой нагрузки";</w:t>
            </w:r>
          </w:p>
        </w:tc>
      </w:tr>
      <w:tr w:rsidR="00DB5799" w:rsidRPr="0030654F" w:rsidTr="007C1285">
        <w:tc>
          <w:tcPr>
            <w:tcW w:w="1384" w:type="dxa"/>
            <w:hideMark/>
          </w:tcPr>
          <w:p w:rsidR="00965836" w:rsidRPr="0030654F" w:rsidRDefault="00965836" w:rsidP="00DB5799">
            <w:pPr>
              <w:pStyle w:val="ConsPlusNormal"/>
              <w:spacing w:before="200" w:line="276" w:lineRule="auto"/>
              <w:ind w:firstLine="0"/>
              <w:jc w:val="both"/>
              <w:rPr>
                <w:rFonts w:ascii="Times New Roman" w:hAnsi="Times New Roman" w:cs="Times New Roman"/>
                <w:color w:val="000000" w:themeColor="text1"/>
                <w:sz w:val="26"/>
                <w:szCs w:val="26"/>
                <w:lang w:eastAsia="en-US"/>
              </w:rPr>
            </w:pPr>
            <w:r w:rsidRPr="0030654F">
              <w:rPr>
                <w:rFonts w:ascii="Times New Roman" w:hAnsi="Times New Roman" w:cs="Times New Roman"/>
                <w:color w:val="000000" w:themeColor="text1"/>
                <w:sz w:val="26"/>
                <w:szCs w:val="26"/>
                <w:lang w:eastAsia="en-US"/>
              </w:rPr>
              <w:t>Глава 5</w:t>
            </w:r>
          </w:p>
        </w:tc>
        <w:tc>
          <w:tcPr>
            <w:tcW w:w="8187" w:type="dxa"/>
            <w:hideMark/>
          </w:tcPr>
          <w:p w:rsidR="00965836" w:rsidRPr="0030654F" w:rsidRDefault="00965836" w:rsidP="00DB5799">
            <w:pPr>
              <w:pStyle w:val="ConsPlusNormal"/>
              <w:spacing w:before="200" w:line="276" w:lineRule="auto"/>
              <w:ind w:firstLine="0"/>
              <w:jc w:val="both"/>
              <w:rPr>
                <w:rFonts w:ascii="Times New Roman" w:hAnsi="Times New Roman" w:cs="Times New Roman"/>
                <w:color w:val="000000" w:themeColor="text1"/>
                <w:sz w:val="26"/>
                <w:szCs w:val="26"/>
                <w:lang w:eastAsia="en-US"/>
              </w:rPr>
            </w:pPr>
            <w:r w:rsidRPr="0030654F">
              <w:rPr>
                <w:rFonts w:ascii="Times New Roman" w:hAnsi="Times New Roman" w:cs="Times New Roman"/>
                <w:color w:val="000000" w:themeColor="text1"/>
                <w:sz w:val="26"/>
                <w:szCs w:val="26"/>
                <w:lang w:eastAsia="en-US"/>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30654F">
              <w:rPr>
                <w:rFonts w:ascii="Times New Roman" w:hAnsi="Times New Roman" w:cs="Times New Roman"/>
                <w:color w:val="000000" w:themeColor="text1"/>
                <w:sz w:val="26"/>
                <w:szCs w:val="26"/>
                <w:lang w:eastAsia="en-US"/>
              </w:rPr>
              <w:t>теплопотребляющими</w:t>
            </w:r>
            <w:proofErr w:type="spellEnd"/>
            <w:r w:rsidRPr="0030654F">
              <w:rPr>
                <w:rFonts w:ascii="Times New Roman" w:hAnsi="Times New Roman" w:cs="Times New Roman"/>
                <w:color w:val="000000" w:themeColor="text1"/>
                <w:sz w:val="26"/>
                <w:szCs w:val="26"/>
                <w:lang w:eastAsia="en-US"/>
              </w:rPr>
              <w:t xml:space="preserve"> установками потребителей, в том числе в аварийных режимах";</w:t>
            </w:r>
          </w:p>
        </w:tc>
      </w:tr>
      <w:tr w:rsidR="00DB5799" w:rsidRPr="0030654F" w:rsidTr="007C1285">
        <w:tc>
          <w:tcPr>
            <w:tcW w:w="1384" w:type="dxa"/>
            <w:hideMark/>
          </w:tcPr>
          <w:p w:rsidR="00965836" w:rsidRPr="0030654F" w:rsidRDefault="00965836" w:rsidP="00DB5799">
            <w:pPr>
              <w:pStyle w:val="ConsPlusNormal"/>
              <w:spacing w:before="200" w:line="276" w:lineRule="auto"/>
              <w:ind w:firstLine="0"/>
              <w:jc w:val="both"/>
              <w:rPr>
                <w:rFonts w:ascii="Times New Roman" w:hAnsi="Times New Roman" w:cs="Times New Roman"/>
                <w:color w:val="000000" w:themeColor="text1"/>
                <w:sz w:val="26"/>
                <w:szCs w:val="26"/>
                <w:lang w:eastAsia="en-US"/>
              </w:rPr>
            </w:pPr>
            <w:r w:rsidRPr="0030654F">
              <w:rPr>
                <w:rFonts w:ascii="Times New Roman" w:hAnsi="Times New Roman" w:cs="Times New Roman"/>
                <w:color w:val="000000" w:themeColor="text1"/>
                <w:sz w:val="26"/>
                <w:szCs w:val="26"/>
                <w:lang w:eastAsia="en-US"/>
              </w:rPr>
              <w:t>Глава 6</w:t>
            </w:r>
          </w:p>
        </w:tc>
        <w:tc>
          <w:tcPr>
            <w:tcW w:w="8187" w:type="dxa"/>
            <w:hideMark/>
          </w:tcPr>
          <w:p w:rsidR="00965836" w:rsidRPr="0030654F" w:rsidRDefault="00965836" w:rsidP="00DB5799">
            <w:pPr>
              <w:pStyle w:val="ConsPlusNormal"/>
              <w:spacing w:before="200" w:line="276" w:lineRule="auto"/>
              <w:ind w:firstLine="0"/>
              <w:jc w:val="both"/>
              <w:rPr>
                <w:rFonts w:ascii="Times New Roman" w:hAnsi="Times New Roman" w:cs="Times New Roman"/>
                <w:color w:val="000000" w:themeColor="text1"/>
                <w:sz w:val="26"/>
                <w:szCs w:val="26"/>
                <w:lang w:eastAsia="en-US"/>
              </w:rPr>
            </w:pPr>
            <w:r w:rsidRPr="0030654F">
              <w:rPr>
                <w:rFonts w:ascii="Times New Roman" w:hAnsi="Times New Roman" w:cs="Times New Roman"/>
                <w:color w:val="000000" w:themeColor="text1"/>
                <w:sz w:val="26"/>
                <w:szCs w:val="26"/>
                <w:lang w:eastAsia="en-US"/>
              </w:rPr>
              <w:t>"Предложения по строительству, реконструкции и техническому перевооружению источников тепловой энергии";</w:t>
            </w:r>
          </w:p>
        </w:tc>
      </w:tr>
      <w:tr w:rsidR="00DB5799" w:rsidRPr="0030654F" w:rsidTr="007C1285">
        <w:tc>
          <w:tcPr>
            <w:tcW w:w="1384" w:type="dxa"/>
            <w:hideMark/>
          </w:tcPr>
          <w:p w:rsidR="00965836" w:rsidRPr="0030654F" w:rsidRDefault="00965836" w:rsidP="00DB5799">
            <w:pPr>
              <w:pStyle w:val="ConsPlusNormal"/>
              <w:spacing w:before="200" w:line="276" w:lineRule="auto"/>
              <w:ind w:firstLine="0"/>
              <w:jc w:val="both"/>
              <w:rPr>
                <w:rFonts w:ascii="Times New Roman" w:hAnsi="Times New Roman" w:cs="Times New Roman"/>
                <w:color w:val="000000" w:themeColor="text1"/>
                <w:sz w:val="26"/>
                <w:szCs w:val="26"/>
                <w:lang w:eastAsia="en-US"/>
              </w:rPr>
            </w:pPr>
            <w:r w:rsidRPr="0030654F">
              <w:rPr>
                <w:rFonts w:ascii="Times New Roman" w:hAnsi="Times New Roman" w:cs="Times New Roman"/>
                <w:color w:val="000000" w:themeColor="text1"/>
                <w:sz w:val="26"/>
                <w:szCs w:val="26"/>
                <w:lang w:eastAsia="en-US"/>
              </w:rPr>
              <w:t>Глава 7</w:t>
            </w:r>
          </w:p>
        </w:tc>
        <w:tc>
          <w:tcPr>
            <w:tcW w:w="8187" w:type="dxa"/>
            <w:hideMark/>
          </w:tcPr>
          <w:p w:rsidR="00965836" w:rsidRPr="0030654F" w:rsidRDefault="00965836" w:rsidP="00DB5799">
            <w:pPr>
              <w:pStyle w:val="ConsPlusNormal"/>
              <w:spacing w:before="200" w:line="276" w:lineRule="auto"/>
              <w:ind w:firstLine="0"/>
              <w:jc w:val="both"/>
              <w:rPr>
                <w:rFonts w:ascii="Times New Roman" w:hAnsi="Times New Roman" w:cs="Times New Roman"/>
                <w:color w:val="000000" w:themeColor="text1"/>
                <w:sz w:val="26"/>
                <w:szCs w:val="26"/>
                <w:lang w:eastAsia="en-US"/>
              </w:rPr>
            </w:pPr>
            <w:r w:rsidRPr="0030654F">
              <w:rPr>
                <w:rFonts w:ascii="Times New Roman" w:hAnsi="Times New Roman" w:cs="Times New Roman"/>
                <w:color w:val="000000" w:themeColor="text1"/>
                <w:sz w:val="26"/>
                <w:szCs w:val="26"/>
                <w:lang w:eastAsia="en-US"/>
              </w:rPr>
              <w:t>"Предложения по строительству и реконструкции тепловых сетей и сооружений на них";</w:t>
            </w:r>
          </w:p>
        </w:tc>
      </w:tr>
      <w:tr w:rsidR="00DB5799" w:rsidRPr="0030654F" w:rsidTr="007C1285">
        <w:tc>
          <w:tcPr>
            <w:tcW w:w="1384" w:type="dxa"/>
            <w:hideMark/>
          </w:tcPr>
          <w:p w:rsidR="00965836" w:rsidRPr="0030654F" w:rsidRDefault="00965836" w:rsidP="00DB5799">
            <w:pPr>
              <w:pStyle w:val="ConsPlusNormal"/>
              <w:spacing w:before="200" w:line="276" w:lineRule="auto"/>
              <w:ind w:firstLine="0"/>
              <w:jc w:val="both"/>
              <w:rPr>
                <w:rFonts w:ascii="Times New Roman" w:hAnsi="Times New Roman" w:cs="Times New Roman"/>
                <w:color w:val="000000" w:themeColor="text1"/>
                <w:sz w:val="26"/>
                <w:szCs w:val="26"/>
                <w:lang w:eastAsia="en-US"/>
              </w:rPr>
            </w:pPr>
            <w:r w:rsidRPr="0030654F">
              <w:rPr>
                <w:rFonts w:ascii="Times New Roman" w:hAnsi="Times New Roman" w:cs="Times New Roman"/>
                <w:color w:val="000000" w:themeColor="text1"/>
                <w:sz w:val="26"/>
                <w:szCs w:val="26"/>
                <w:lang w:eastAsia="en-US"/>
              </w:rPr>
              <w:t>Глава 8</w:t>
            </w:r>
          </w:p>
        </w:tc>
        <w:tc>
          <w:tcPr>
            <w:tcW w:w="8187" w:type="dxa"/>
            <w:hideMark/>
          </w:tcPr>
          <w:p w:rsidR="00965836" w:rsidRPr="0030654F" w:rsidRDefault="00965836" w:rsidP="00DB5799">
            <w:pPr>
              <w:pStyle w:val="ConsPlusNormal"/>
              <w:spacing w:before="200" w:line="276" w:lineRule="auto"/>
              <w:ind w:firstLine="0"/>
              <w:jc w:val="both"/>
              <w:rPr>
                <w:rFonts w:ascii="Times New Roman" w:hAnsi="Times New Roman" w:cs="Times New Roman"/>
                <w:color w:val="000000" w:themeColor="text1"/>
                <w:sz w:val="26"/>
                <w:szCs w:val="26"/>
                <w:lang w:eastAsia="en-US"/>
              </w:rPr>
            </w:pPr>
            <w:r w:rsidRPr="0030654F">
              <w:rPr>
                <w:rFonts w:ascii="Times New Roman" w:hAnsi="Times New Roman" w:cs="Times New Roman"/>
                <w:color w:val="000000" w:themeColor="text1"/>
                <w:sz w:val="26"/>
                <w:szCs w:val="26"/>
                <w:lang w:eastAsia="en-US"/>
              </w:rPr>
              <w:t>"Перспективные топливные балансы";</w:t>
            </w:r>
          </w:p>
        </w:tc>
      </w:tr>
      <w:tr w:rsidR="00DB5799" w:rsidRPr="0030654F" w:rsidTr="007C1285">
        <w:tc>
          <w:tcPr>
            <w:tcW w:w="1384" w:type="dxa"/>
            <w:hideMark/>
          </w:tcPr>
          <w:p w:rsidR="00965836" w:rsidRPr="0030654F" w:rsidRDefault="00965836" w:rsidP="00DB5799">
            <w:pPr>
              <w:pStyle w:val="ConsPlusNormal"/>
              <w:spacing w:before="200" w:line="276" w:lineRule="auto"/>
              <w:ind w:firstLine="0"/>
              <w:jc w:val="both"/>
              <w:rPr>
                <w:rFonts w:ascii="Times New Roman" w:hAnsi="Times New Roman" w:cs="Times New Roman"/>
                <w:color w:val="000000" w:themeColor="text1"/>
                <w:sz w:val="26"/>
                <w:szCs w:val="26"/>
                <w:lang w:eastAsia="en-US"/>
              </w:rPr>
            </w:pPr>
            <w:r w:rsidRPr="0030654F">
              <w:rPr>
                <w:rFonts w:ascii="Times New Roman" w:hAnsi="Times New Roman" w:cs="Times New Roman"/>
                <w:color w:val="000000" w:themeColor="text1"/>
                <w:sz w:val="26"/>
                <w:szCs w:val="26"/>
                <w:lang w:eastAsia="en-US"/>
              </w:rPr>
              <w:t>Глава 9</w:t>
            </w:r>
          </w:p>
        </w:tc>
        <w:tc>
          <w:tcPr>
            <w:tcW w:w="8187" w:type="dxa"/>
            <w:hideMark/>
          </w:tcPr>
          <w:p w:rsidR="00965836" w:rsidRPr="0030654F" w:rsidRDefault="00965836" w:rsidP="00DB5799">
            <w:pPr>
              <w:pStyle w:val="ConsPlusNormal"/>
              <w:spacing w:before="200" w:line="276" w:lineRule="auto"/>
              <w:ind w:firstLine="0"/>
              <w:jc w:val="both"/>
              <w:rPr>
                <w:rFonts w:ascii="Times New Roman" w:hAnsi="Times New Roman" w:cs="Times New Roman"/>
                <w:color w:val="000000" w:themeColor="text1"/>
                <w:sz w:val="26"/>
                <w:szCs w:val="26"/>
                <w:lang w:eastAsia="en-US"/>
              </w:rPr>
            </w:pPr>
            <w:r w:rsidRPr="0030654F">
              <w:rPr>
                <w:rFonts w:ascii="Times New Roman" w:hAnsi="Times New Roman" w:cs="Times New Roman"/>
                <w:color w:val="000000" w:themeColor="text1"/>
                <w:sz w:val="26"/>
                <w:szCs w:val="26"/>
                <w:lang w:eastAsia="en-US"/>
              </w:rPr>
              <w:t>"Оценка надежности теплоснабжения";</w:t>
            </w:r>
          </w:p>
        </w:tc>
      </w:tr>
      <w:tr w:rsidR="00DB5799" w:rsidRPr="0030654F" w:rsidTr="007C1285">
        <w:tc>
          <w:tcPr>
            <w:tcW w:w="1384" w:type="dxa"/>
            <w:hideMark/>
          </w:tcPr>
          <w:p w:rsidR="00965836" w:rsidRPr="0030654F" w:rsidRDefault="00965836" w:rsidP="00DB5799">
            <w:pPr>
              <w:pStyle w:val="ConsPlusNormal"/>
              <w:spacing w:before="200" w:line="276" w:lineRule="auto"/>
              <w:ind w:firstLine="0"/>
              <w:jc w:val="both"/>
              <w:rPr>
                <w:rFonts w:ascii="Times New Roman" w:hAnsi="Times New Roman" w:cs="Times New Roman"/>
                <w:color w:val="000000" w:themeColor="text1"/>
                <w:sz w:val="26"/>
                <w:szCs w:val="26"/>
                <w:lang w:eastAsia="en-US"/>
              </w:rPr>
            </w:pPr>
            <w:r w:rsidRPr="0030654F">
              <w:rPr>
                <w:rFonts w:ascii="Times New Roman" w:hAnsi="Times New Roman" w:cs="Times New Roman"/>
                <w:color w:val="000000" w:themeColor="text1"/>
                <w:sz w:val="26"/>
                <w:szCs w:val="26"/>
                <w:lang w:eastAsia="en-US"/>
              </w:rPr>
              <w:t>Глава 10</w:t>
            </w:r>
          </w:p>
        </w:tc>
        <w:tc>
          <w:tcPr>
            <w:tcW w:w="8187" w:type="dxa"/>
            <w:hideMark/>
          </w:tcPr>
          <w:p w:rsidR="00965836" w:rsidRPr="0030654F" w:rsidRDefault="00965836" w:rsidP="00DB5799">
            <w:pPr>
              <w:pStyle w:val="ConsPlusNormal"/>
              <w:spacing w:before="200" w:line="276" w:lineRule="auto"/>
              <w:ind w:firstLine="0"/>
              <w:jc w:val="both"/>
              <w:rPr>
                <w:rFonts w:ascii="Times New Roman" w:hAnsi="Times New Roman" w:cs="Times New Roman"/>
                <w:color w:val="000000" w:themeColor="text1"/>
                <w:sz w:val="26"/>
                <w:szCs w:val="26"/>
                <w:lang w:eastAsia="en-US"/>
              </w:rPr>
            </w:pPr>
            <w:r w:rsidRPr="0030654F">
              <w:rPr>
                <w:rFonts w:ascii="Times New Roman" w:hAnsi="Times New Roman" w:cs="Times New Roman"/>
                <w:color w:val="000000" w:themeColor="text1"/>
                <w:sz w:val="26"/>
                <w:szCs w:val="26"/>
                <w:lang w:eastAsia="en-US"/>
              </w:rPr>
              <w:t>"Обоснование инвестиций в строительство, реконструкцию и техническое перевооружение";</w:t>
            </w:r>
          </w:p>
        </w:tc>
      </w:tr>
      <w:tr w:rsidR="00965836" w:rsidRPr="0030654F" w:rsidTr="007C1285">
        <w:tc>
          <w:tcPr>
            <w:tcW w:w="1384" w:type="dxa"/>
            <w:hideMark/>
          </w:tcPr>
          <w:p w:rsidR="00965836" w:rsidRPr="0030654F" w:rsidRDefault="00965836" w:rsidP="00DB5799">
            <w:pPr>
              <w:pStyle w:val="ConsPlusNormal"/>
              <w:spacing w:before="200" w:line="276" w:lineRule="auto"/>
              <w:ind w:firstLine="0"/>
              <w:jc w:val="both"/>
              <w:rPr>
                <w:rFonts w:ascii="Times New Roman" w:hAnsi="Times New Roman" w:cs="Times New Roman"/>
                <w:color w:val="000000" w:themeColor="text1"/>
                <w:sz w:val="26"/>
                <w:szCs w:val="26"/>
                <w:lang w:eastAsia="en-US"/>
              </w:rPr>
            </w:pPr>
            <w:r w:rsidRPr="0030654F">
              <w:rPr>
                <w:rFonts w:ascii="Times New Roman" w:hAnsi="Times New Roman" w:cs="Times New Roman"/>
                <w:color w:val="000000" w:themeColor="text1"/>
                <w:sz w:val="26"/>
                <w:szCs w:val="26"/>
                <w:lang w:eastAsia="en-US"/>
              </w:rPr>
              <w:t>Глава 11</w:t>
            </w:r>
          </w:p>
        </w:tc>
        <w:tc>
          <w:tcPr>
            <w:tcW w:w="8187" w:type="dxa"/>
            <w:hideMark/>
          </w:tcPr>
          <w:p w:rsidR="00965836" w:rsidRPr="0030654F" w:rsidRDefault="00965836" w:rsidP="00DB5799">
            <w:pPr>
              <w:pStyle w:val="ConsPlusNormal"/>
              <w:spacing w:before="200" w:line="276" w:lineRule="auto"/>
              <w:ind w:firstLine="0"/>
              <w:jc w:val="both"/>
              <w:rPr>
                <w:rFonts w:ascii="Times New Roman" w:hAnsi="Times New Roman" w:cs="Times New Roman"/>
                <w:color w:val="000000" w:themeColor="text1"/>
                <w:sz w:val="26"/>
                <w:szCs w:val="26"/>
                <w:lang w:eastAsia="en-US"/>
              </w:rPr>
            </w:pPr>
            <w:r w:rsidRPr="0030654F">
              <w:rPr>
                <w:rFonts w:ascii="Times New Roman" w:hAnsi="Times New Roman" w:cs="Times New Roman"/>
                <w:color w:val="000000" w:themeColor="text1"/>
                <w:sz w:val="26"/>
                <w:szCs w:val="26"/>
                <w:lang w:eastAsia="en-US"/>
              </w:rPr>
              <w:t>"Обоснование предложения по определению единой теплоснабжающей организации".</w:t>
            </w:r>
          </w:p>
        </w:tc>
      </w:tr>
    </w:tbl>
    <w:p w:rsidR="00C25FA1" w:rsidRPr="0030654F" w:rsidRDefault="00C25FA1" w:rsidP="00DB5799">
      <w:pPr>
        <w:snapToGrid w:val="0"/>
        <w:spacing w:before="40" w:after="360" w:line="300" w:lineRule="auto"/>
        <w:ind w:firstLine="709"/>
        <w:contextualSpacing/>
        <w:jc w:val="both"/>
        <w:rPr>
          <w:rFonts w:ascii="Times New Roman" w:eastAsia="MS PMincho" w:hAnsi="Times New Roman" w:cs="Times New Roman"/>
          <w:color w:val="000000" w:themeColor="text1"/>
          <w:sz w:val="26"/>
          <w:szCs w:val="26"/>
        </w:rPr>
      </w:pPr>
    </w:p>
    <w:p w:rsidR="00C25FA1" w:rsidRPr="0030654F" w:rsidRDefault="00C25FA1" w:rsidP="00DB5799">
      <w:pPr>
        <w:rPr>
          <w:rFonts w:ascii="Times New Roman" w:eastAsia="MS PMincho" w:hAnsi="Times New Roman" w:cs="Times New Roman"/>
          <w:color w:val="000000" w:themeColor="text1"/>
          <w:sz w:val="26"/>
          <w:szCs w:val="26"/>
        </w:rPr>
      </w:pPr>
      <w:r w:rsidRPr="0030654F">
        <w:rPr>
          <w:rFonts w:ascii="Times New Roman" w:eastAsia="MS PMincho" w:hAnsi="Times New Roman" w:cs="Times New Roman"/>
          <w:color w:val="000000" w:themeColor="text1"/>
          <w:sz w:val="26"/>
          <w:szCs w:val="26"/>
        </w:rPr>
        <w:br w:type="page"/>
      </w:r>
    </w:p>
    <w:p w:rsidR="002264C1" w:rsidRPr="0030654F" w:rsidRDefault="002264C1" w:rsidP="00DB5799">
      <w:pPr>
        <w:snapToGrid w:val="0"/>
        <w:spacing w:before="40" w:after="360" w:line="300" w:lineRule="auto"/>
        <w:ind w:firstLine="709"/>
        <w:contextualSpacing/>
        <w:jc w:val="both"/>
        <w:rPr>
          <w:rFonts w:ascii="Times New Roman" w:eastAsia="MS PMincho" w:hAnsi="Times New Roman" w:cs="Times New Roman"/>
          <w:color w:val="000000" w:themeColor="text1"/>
          <w:sz w:val="26"/>
          <w:szCs w:val="26"/>
        </w:rPr>
      </w:pPr>
    </w:p>
    <w:sdt>
      <w:sdtPr>
        <w:rPr>
          <w:rFonts w:ascii="Times New Roman" w:eastAsia="MS PMincho" w:hAnsi="Times New Roman" w:cs="Times New Roman"/>
          <w:color w:val="000000" w:themeColor="text1"/>
          <w:sz w:val="28"/>
        </w:rPr>
        <w:id w:val="-23174369"/>
        <w:docPartObj>
          <w:docPartGallery w:val="Table of Contents"/>
          <w:docPartUnique/>
        </w:docPartObj>
      </w:sdtPr>
      <w:sdtEndPr>
        <w:rPr>
          <w:sz w:val="24"/>
          <w:szCs w:val="24"/>
        </w:rPr>
      </w:sdtEndPr>
      <w:sdtContent>
        <w:p w:rsidR="002264C1" w:rsidRPr="0030654F" w:rsidRDefault="009D1E2B" w:rsidP="00DB5799">
          <w:pPr>
            <w:keepNext/>
            <w:keepLines/>
            <w:snapToGrid w:val="0"/>
            <w:spacing w:after="100" w:afterAutospacing="1" w:line="300" w:lineRule="auto"/>
            <w:rPr>
              <w:rFonts w:ascii="Times New Roman" w:eastAsia="MS PGothic" w:hAnsi="Times New Roman" w:cs="Times New Roman"/>
              <w:iCs/>
              <w:caps/>
              <w:snapToGrid w:val="0"/>
              <w:color w:val="000000" w:themeColor="text1"/>
              <w:spacing w:val="20"/>
              <w:sz w:val="24"/>
              <w:szCs w:val="24"/>
              <w:lang w:eastAsia="ja-JP"/>
            </w:rPr>
          </w:pPr>
          <w:r w:rsidRPr="0030654F">
            <w:rPr>
              <w:rFonts w:ascii="Times New Roman" w:eastAsia="MS PGothic" w:hAnsi="Times New Roman" w:cs="Times New Roman"/>
              <w:iCs/>
              <w:caps/>
              <w:snapToGrid w:val="0"/>
              <w:color w:val="000000" w:themeColor="text1"/>
              <w:spacing w:val="20"/>
              <w:sz w:val="24"/>
              <w:szCs w:val="24"/>
              <w:lang w:eastAsia="ja-JP"/>
            </w:rPr>
            <w:t>Содержание</w:t>
          </w:r>
        </w:p>
        <w:p w:rsidR="0030654F" w:rsidRPr="0030654F" w:rsidRDefault="00F450C9">
          <w:pPr>
            <w:pStyle w:val="14"/>
            <w:rPr>
              <w:rFonts w:ascii="Times New Roman" w:eastAsiaTheme="minorEastAsia" w:hAnsi="Times New Roman" w:cs="Times New Roman"/>
              <w:noProof/>
              <w:lang w:eastAsia="ru-RU"/>
            </w:rPr>
          </w:pPr>
          <w:r w:rsidRPr="0030654F">
            <w:rPr>
              <w:rFonts w:ascii="Times New Roman" w:eastAsia="MS PMincho" w:hAnsi="Times New Roman" w:cs="Times New Roman"/>
              <w:color w:val="000000" w:themeColor="text1"/>
            </w:rPr>
            <w:fldChar w:fldCharType="begin"/>
          </w:r>
          <w:r w:rsidR="002264C1" w:rsidRPr="0030654F">
            <w:rPr>
              <w:rFonts w:ascii="Times New Roman" w:eastAsia="MS PMincho" w:hAnsi="Times New Roman" w:cs="Times New Roman"/>
              <w:color w:val="000000" w:themeColor="text1"/>
            </w:rPr>
            <w:instrText xml:space="preserve"> TOC \o "1-3" \h \z \u </w:instrText>
          </w:r>
          <w:r w:rsidRPr="0030654F">
            <w:rPr>
              <w:rFonts w:ascii="Times New Roman" w:eastAsia="MS PMincho" w:hAnsi="Times New Roman" w:cs="Times New Roman"/>
              <w:color w:val="000000" w:themeColor="text1"/>
            </w:rPr>
            <w:fldChar w:fldCharType="separate"/>
          </w:r>
          <w:hyperlink w:anchor="_Toc510285821" w:history="1">
            <w:r w:rsidR="0030654F" w:rsidRPr="0030654F">
              <w:rPr>
                <w:rStyle w:val="afb"/>
                <w:rFonts w:ascii="Times New Roman" w:hAnsi="Times New Roman" w:cs="Times New Roman"/>
                <w:noProof/>
              </w:rPr>
              <w:t>Состав документа</w:t>
            </w:r>
            <w:r w:rsidR="0030654F" w:rsidRPr="0030654F">
              <w:rPr>
                <w:rFonts w:ascii="Times New Roman" w:hAnsi="Times New Roman" w:cs="Times New Roman"/>
                <w:noProof/>
                <w:webHidden/>
              </w:rPr>
              <w:tab/>
            </w:r>
            <w:r w:rsidR="0030654F" w:rsidRPr="0030654F">
              <w:rPr>
                <w:rFonts w:ascii="Times New Roman" w:hAnsi="Times New Roman" w:cs="Times New Roman"/>
                <w:noProof/>
                <w:webHidden/>
              </w:rPr>
              <w:fldChar w:fldCharType="begin"/>
            </w:r>
            <w:r w:rsidR="0030654F" w:rsidRPr="0030654F">
              <w:rPr>
                <w:rFonts w:ascii="Times New Roman" w:hAnsi="Times New Roman" w:cs="Times New Roman"/>
                <w:noProof/>
                <w:webHidden/>
              </w:rPr>
              <w:instrText xml:space="preserve"> PAGEREF _Toc510285821 \h </w:instrText>
            </w:r>
            <w:r w:rsidR="0030654F" w:rsidRPr="0030654F">
              <w:rPr>
                <w:rFonts w:ascii="Times New Roman" w:hAnsi="Times New Roman" w:cs="Times New Roman"/>
                <w:noProof/>
                <w:webHidden/>
              </w:rPr>
            </w:r>
            <w:r w:rsidR="0030654F" w:rsidRPr="0030654F">
              <w:rPr>
                <w:rFonts w:ascii="Times New Roman" w:hAnsi="Times New Roman" w:cs="Times New Roman"/>
                <w:noProof/>
                <w:webHidden/>
              </w:rPr>
              <w:fldChar w:fldCharType="separate"/>
            </w:r>
            <w:r w:rsidR="0030654F" w:rsidRPr="0030654F">
              <w:rPr>
                <w:rFonts w:ascii="Times New Roman" w:hAnsi="Times New Roman" w:cs="Times New Roman"/>
                <w:noProof/>
                <w:webHidden/>
              </w:rPr>
              <w:t>3</w:t>
            </w:r>
            <w:r w:rsidR="0030654F" w:rsidRPr="0030654F">
              <w:rPr>
                <w:rFonts w:ascii="Times New Roman" w:hAnsi="Times New Roman" w:cs="Times New Roman"/>
                <w:noProof/>
                <w:webHidden/>
              </w:rPr>
              <w:fldChar w:fldCharType="end"/>
            </w:r>
          </w:hyperlink>
        </w:p>
        <w:p w:rsidR="0030654F" w:rsidRPr="0030654F" w:rsidRDefault="00F86B5F">
          <w:pPr>
            <w:pStyle w:val="14"/>
            <w:rPr>
              <w:rFonts w:ascii="Times New Roman" w:eastAsiaTheme="minorEastAsia" w:hAnsi="Times New Roman" w:cs="Times New Roman"/>
              <w:noProof/>
              <w:lang w:eastAsia="ru-RU"/>
            </w:rPr>
          </w:pPr>
          <w:hyperlink w:anchor="_Toc510285822" w:history="1">
            <w:r w:rsidR="0030654F" w:rsidRPr="0030654F">
              <w:rPr>
                <w:rStyle w:val="afb"/>
                <w:rFonts w:ascii="Times New Roman" w:hAnsi="Times New Roman" w:cs="Times New Roman"/>
                <w:noProof/>
                <w:kern w:val="28"/>
              </w:rPr>
              <w:t>Определения</w:t>
            </w:r>
            <w:r w:rsidR="0030654F" w:rsidRPr="0030654F">
              <w:rPr>
                <w:rFonts w:ascii="Times New Roman" w:hAnsi="Times New Roman" w:cs="Times New Roman"/>
                <w:noProof/>
                <w:webHidden/>
              </w:rPr>
              <w:tab/>
            </w:r>
            <w:r w:rsidR="0030654F" w:rsidRPr="0030654F">
              <w:rPr>
                <w:rFonts w:ascii="Times New Roman" w:hAnsi="Times New Roman" w:cs="Times New Roman"/>
                <w:noProof/>
                <w:webHidden/>
              </w:rPr>
              <w:fldChar w:fldCharType="begin"/>
            </w:r>
            <w:r w:rsidR="0030654F" w:rsidRPr="0030654F">
              <w:rPr>
                <w:rFonts w:ascii="Times New Roman" w:hAnsi="Times New Roman" w:cs="Times New Roman"/>
                <w:noProof/>
                <w:webHidden/>
              </w:rPr>
              <w:instrText xml:space="preserve"> PAGEREF _Toc510285822 \h </w:instrText>
            </w:r>
            <w:r w:rsidR="0030654F" w:rsidRPr="0030654F">
              <w:rPr>
                <w:rFonts w:ascii="Times New Roman" w:hAnsi="Times New Roman" w:cs="Times New Roman"/>
                <w:noProof/>
                <w:webHidden/>
              </w:rPr>
            </w:r>
            <w:r w:rsidR="0030654F" w:rsidRPr="0030654F">
              <w:rPr>
                <w:rFonts w:ascii="Times New Roman" w:hAnsi="Times New Roman" w:cs="Times New Roman"/>
                <w:noProof/>
                <w:webHidden/>
              </w:rPr>
              <w:fldChar w:fldCharType="separate"/>
            </w:r>
            <w:r w:rsidR="0030654F" w:rsidRPr="0030654F">
              <w:rPr>
                <w:rFonts w:ascii="Times New Roman" w:hAnsi="Times New Roman" w:cs="Times New Roman"/>
                <w:noProof/>
                <w:webHidden/>
              </w:rPr>
              <w:t>5</w:t>
            </w:r>
            <w:r w:rsidR="0030654F" w:rsidRPr="0030654F">
              <w:rPr>
                <w:rFonts w:ascii="Times New Roman" w:hAnsi="Times New Roman" w:cs="Times New Roman"/>
                <w:noProof/>
                <w:webHidden/>
              </w:rPr>
              <w:fldChar w:fldCharType="end"/>
            </w:r>
          </w:hyperlink>
        </w:p>
        <w:p w:rsidR="0030654F" w:rsidRPr="0030654F" w:rsidRDefault="00F86B5F">
          <w:pPr>
            <w:pStyle w:val="14"/>
            <w:rPr>
              <w:rFonts w:ascii="Times New Roman" w:eastAsiaTheme="minorEastAsia" w:hAnsi="Times New Roman" w:cs="Times New Roman"/>
              <w:noProof/>
              <w:lang w:eastAsia="ru-RU"/>
            </w:rPr>
          </w:pPr>
          <w:hyperlink w:anchor="_Toc510285823" w:history="1">
            <w:r w:rsidR="0030654F" w:rsidRPr="0030654F">
              <w:rPr>
                <w:rStyle w:val="afb"/>
                <w:rFonts w:ascii="Times New Roman" w:hAnsi="Times New Roman" w:cs="Times New Roman"/>
                <w:noProof/>
                <w:kern w:val="28"/>
              </w:rPr>
              <w:t>Перечень принятых сокращений</w:t>
            </w:r>
            <w:r w:rsidR="0030654F" w:rsidRPr="0030654F">
              <w:rPr>
                <w:rFonts w:ascii="Times New Roman" w:hAnsi="Times New Roman" w:cs="Times New Roman"/>
                <w:noProof/>
                <w:webHidden/>
              </w:rPr>
              <w:tab/>
            </w:r>
            <w:r w:rsidR="0030654F" w:rsidRPr="0030654F">
              <w:rPr>
                <w:rFonts w:ascii="Times New Roman" w:hAnsi="Times New Roman" w:cs="Times New Roman"/>
                <w:noProof/>
                <w:webHidden/>
              </w:rPr>
              <w:fldChar w:fldCharType="begin"/>
            </w:r>
            <w:r w:rsidR="0030654F" w:rsidRPr="0030654F">
              <w:rPr>
                <w:rFonts w:ascii="Times New Roman" w:hAnsi="Times New Roman" w:cs="Times New Roman"/>
                <w:noProof/>
                <w:webHidden/>
              </w:rPr>
              <w:instrText xml:space="preserve"> PAGEREF _Toc510285823 \h </w:instrText>
            </w:r>
            <w:r w:rsidR="0030654F" w:rsidRPr="0030654F">
              <w:rPr>
                <w:rFonts w:ascii="Times New Roman" w:hAnsi="Times New Roman" w:cs="Times New Roman"/>
                <w:noProof/>
                <w:webHidden/>
              </w:rPr>
            </w:r>
            <w:r w:rsidR="0030654F" w:rsidRPr="0030654F">
              <w:rPr>
                <w:rFonts w:ascii="Times New Roman" w:hAnsi="Times New Roman" w:cs="Times New Roman"/>
                <w:noProof/>
                <w:webHidden/>
              </w:rPr>
              <w:fldChar w:fldCharType="separate"/>
            </w:r>
            <w:r w:rsidR="0030654F" w:rsidRPr="0030654F">
              <w:rPr>
                <w:rFonts w:ascii="Times New Roman" w:hAnsi="Times New Roman" w:cs="Times New Roman"/>
                <w:noProof/>
                <w:webHidden/>
              </w:rPr>
              <w:t>7</w:t>
            </w:r>
            <w:r w:rsidR="0030654F" w:rsidRPr="0030654F">
              <w:rPr>
                <w:rFonts w:ascii="Times New Roman" w:hAnsi="Times New Roman" w:cs="Times New Roman"/>
                <w:noProof/>
                <w:webHidden/>
              </w:rPr>
              <w:fldChar w:fldCharType="end"/>
            </w:r>
          </w:hyperlink>
        </w:p>
        <w:p w:rsidR="0030654F" w:rsidRPr="0030654F" w:rsidRDefault="00F86B5F">
          <w:pPr>
            <w:pStyle w:val="14"/>
            <w:rPr>
              <w:rFonts w:ascii="Times New Roman" w:eastAsiaTheme="minorEastAsia" w:hAnsi="Times New Roman" w:cs="Times New Roman"/>
              <w:noProof/>
              <w:lang w:eastAsia="ru-RU"/>
            </w:rPr>
          </w:pPr>
          <w:hyperlink w:anchor="_Toc510285824" w:history="1">
            <w:r w:rsidR="0030654F" w:rsidRPr="0030654F">
              <w:rPr>
                <w:rStyle w:val="afb"/>
                <w:rFonts w:ascii="Times New Roman" w:eastAsia="Times New Roman" w:hAnsi="Times New Roman" w:cs="Times New Roman"/>
                <w:noProof/>
              </w:rPr>
              <w:t>1.</w:t>
            </w:r>
            <w:r w:rsidR="0030654F" w:rsidRPr="0030654F">
              <w:rPr>
                <w:rFonts w:ascii="Times New Roman" w:eastAsiaTheme="minorEastAsia" w:hAnsi="Times New Roman" w:cs="Times New Roman"/>
                <w:noProof/>
                <w:lang w:eastAsia="ru-RU"/>
              </w:rPr>
              <w:tab/>
            </w:r>
            <w:r w:rsidR="0030654F" w:rsidRPr="0030654F">
              <w:rPr>
                <w:rStyle w:val="afb"/>
                <w:rFonts w:ascii="Times New Roman" w:eastAsia="Times New Roman" w:hAnsi="Times New Roman" w:cs="Times New Roman"/>
                <w:noProof/>
              </w:rPr>
              <w:t>Общие положения</w:t>
            </w:r>
            <w:r w:rsidR="0030654F" w:rsidRPr="0030654F">
              <w:rPr>
                <w:rFonts w:ascii="Times New Roman" w:hAnsi="Times New Roman" w:cs="Times New Roman"/>
                <w:noProof/>
                <w:webHidden/>
              </w:rPr>
              <w:tab/>
            </w:r>
            <w:r w:rsidR="0030654F" w:rsidRPr="0030654F">
              <w:rPr>
                <w:rFonts w:ascii="Times New Roman" w:hAnsi="Times New Roman" w:cs="Times New Roman"/>
                <w:noProof/>
                <w:webHidden/>
              </w:rPr>
              <w:fldChar w:fldCharType="begin"/>
            </w:r>
            <w:r w:rsidR="0030654F" w:rsidRPr="0030654F">
              <w:rPr>
                <w:rFonts w:ascii="Times New Roman" w:hAnsi="Times New Roman" w:cs="Times New Roman"/>
                <w:noProof/>
                <w:webHidden/>
              </w:rPr>
              <w:instrText xml:space="preserve"> PAGEREF _Toc510285824 \h </w:instrText>
            </w:r>
            <w:r w:rsidR="0030654F" w:rsidRPr="0030654F">
              <w:rPr>
                <w:rFonts w:ascii="Times New Roman" w:hAnsi="Times New Roman" w:cs="Times New Roman"/>
                <w:noProof/>
                <w:webHidden/>
              </w:rPr>
            </w:r>
            <w:r w:rsidR="0030654F" w:rsidRPr="0030654F">
              <w:rPr>
                <w:rFonts w:ascii="Times New Roman" w:hAnsi="Times New Roman" w:cs="Times New Roman"/>
                <w:noProof/>
                <w:webHidden/>
              </w:rPr>
              <w:fldChar w:fldCharType="separate"/>
            </w:r>
            <w:r w:rsidR="0030654F" w:rsidRPr="0030654F">
              <w:rPr>
                <w:rFonts w:ascii="Times New Roman" w:hAnsi="Times New Roman" w:cs="Times New Roman"/>
                <w:noProof/>
                <w:webHidden/>
              </w:rPr>
              <w:t>9</w:t>
            </w:r>
            <w:r w:rsidR="0030654F" w:rsidRPr="0030654F">
              <w:rPr>
                <w:rFonts w:ascii="Times New Roman" w:hAnsi="Times New Roman" w:cs="Times New Roman"/>
                <w:noProof/>
                <w:webHidden/>
              </w:rPr>
              <w:fldChar w:fldCharType="end"/>
            </w:r>
          </w:hyperlink>
        </w:p>
        <w:p w:rsidR="0030654F" w:rsidRPr="0030654F" w:rsidRDefault="00F86B5F">
          <w:pPr>
            <w:pStyle w:val="14"/>
            <w:rPr>
              <w:rFonts w:ascii="Times New Roman" w:eastAsiaTheme="minorEastAsia" w:hAnsi="Times New Roman" w:cs="Times New Roman"/>
              <w:noProof/>
              <w:lang w:eastAsia="ru-RU"/>
            </w:rPr>
          </w:pPr>
          <w:hyperlink w:anchor="_Toc510285825" w:history="1">
            <w:r w:rsidR="0030654F" w:rsidRPr="0030654F">
              <w:rPr>
                <w:rStyle w:val="afb"/>
                <w:rFonts w:ascii="Times New Roman" w:eastAsia="Times New Roman" w:hAnsi="Times New Roman" w:cs="Times New Roman"/>
                <w:noProof/>
              </w:rPr>
              <w:t>2.</w:t>
            </w:r>
            <w:r w:rsidR="0030654F" w:rsidRPr="0030654F">
              <w:rPr>
                <w:rFonts w:ascii="Times New Roman" w:eastAsiaTheme="minorEastAsia" w:hAnsi="Times New Roman" w:cs="Times New Roman"/>
                <w:noProof/>
                <w:lang w:eastAsia="ru-RU"/>
              </w:rPr>
              <w:tab/>
            </w:r>
            <w:r w:rsidR="0030654F" w:rsidRPr="0030654F">
              <w:rPr>
                <w:rStyle w:val="afb"/>
                <w:rFonts w:ascii="Times New Roman" w:eastAsia="Times New Roman" w:hAnsi="Times New Roman" w:cs="Times New Roman"/>
                <w:noProof/>
              </w:rPr>
              <w:t>Перспективные часовые и годовые расходы основного топлива</w:t>
            </w:r>
            <w:r w:rsidR="0030654F" w:rsidRPr="0030654F">
              <w:rPr>
                <w:rFonts w:ascii="Times New Roman" w:hAnsi="Times New Roman" w:cs="Times New Roman"/>
                <w:noProof/>
                <w:webHidden/>
              </w:rPr>
              <w:tab/>
            </w:r>
            <w:r w:rsidR="0030654F" w:rsidRPr="0030654F">
              <w:rPr>
                <w:rFonts w:ascii="Times New Roman" w:hAnsi="Times New Roman" w:cs="Times New Roman"/>
                <w:noProof/>
                <w:webHidden/>
              </w:rPr>
              <w:fldChar w:fldCharType="begin"/>
            </w:r>
            <w:r w:rsidR="0030654F" w:rsidRPr="0030654F">
              <w:rPr>
                <w:rFonts w:ascii="Times New Roman" w:hAnsi="Times New Roman" w:cs="Times New Roman"/>
                <w:noProof/>
                <w:webHidden/>
              </w:rPr>
              <w:instrText xml:space="preserve"> PAGEREF _Toc510285825 \h </w:instrText>
            </w:r>
            <w:r w:rsidR="0030654F" w:rsidRPr="0030654F">
              <w:rPr>
                <w:rFonts w:ascii="Times New Roman" w:hAnsi="Times New Roman" w:cs="Times New Roman"/>
                <w:noProof/>
                <w:webHidden/>
              </w:rPr>
            </w:r>
            <w:r w:rsidR="0030654F" w:rsidRPr="0030654F">
              <w:rPr>
                <w:rFonts w:ascii="Times New Roman" w:hAnsi="Times New Roman" w:cs="Times New Roman"/>
                <w:noProof/>
                <w:webHidden/>
              </w:rPr>
              <w:fldChar w:fldCharType="separate"/>
            </w:r>
            <w:r w:rsidR="0030654F" w:rsidRPr="0030654F">
              <w:rPr>
                <w:rFonts w:ascii="Times New Roman" w:hAnsi="Times New Roman" w:cs="Times New Roman"/>
                <w:noProof/>
                <w:webHidden/>
              </w:rPr>
              <w:t>9</w:t>
            </w:r>
            <w:r w:rsidR="0030654F" w:rsidRPr="0030654F">
              <w:rPr>
                <w:rFonts w:ascii="Times New Roman" w:hAnsi="Times New Roman" w:cs="Times New Roman"/>
                <w:noProof/>
                <w:webHidden/>
              </w:rPr>
              <w:fldChar w:fldCharType="end"/>
            </w:r>
          </w:hyperlink>
        </w:p>
        <w:p w:rsidR="0030654F" w:rsidRPr="0030654F" w:rsidRDefault="00F86B5F">
          <w:pPr>
            <w:pStyle w:val="23"/>
            <w:rPr>
              <w:rFonts w:ascii="Times New Roman" w:eastAsiaTheme="minorEastAsia" w:hAnsi="Times New Roman" w:cs="Times New Roman"/>
              <w:noProof/>
              <w:lang w:eastAsia="ru-RU"/>
            </w:rPr>
          </w:pPr>
          <w:hyperlink w:anchor="_Toc510285826" w:history="1">
            <w:r w:rsidR="0030654F" w:rsidRPr="0030654F">
              <w:rPr>
                <w:rStyle w:val="afb"/>
                <w:rFonts w:ascii="Times New Roman" w:eastAsia="Calibri" w:hAnsi="Times New Roman" w:cs="Times New Roman"/>
                <w:noProof/>
              </w:rPr>
              <w:t>2.1.</w:t>
            </w:r>
            <w:r w:rsidR="0030654F" w:rsidRPr="0030654F">
              <w:rPr>
                <w:rFonts w:ascii="Times New Roman" w:eastAsiaTheme="minorEastAsia" w:hAnsi="Times New Roman" w:cs="Times New Roman"/>
                <w:noProof/>
                <w:lang w:eastAsia="ru-RU"/>
              </w:rPr>
              <w:tab/>
            </w:r>
            <w:r w:rsidR="0030654F" w:rsidRPr="0030654F">
              <w:rPr>
                <w:rStyle w:val="afb"/>
                <w:rFonts w:ascii="Times New Roman" w:eastAsia="Calibri" w:hAnsi="Times New Roman" w:cs="Times New Roman"/>
                <w:noProof/>
              </w:rPr>
              <w:t>Перспективные максимальные часовые и годовые расходы основного топлива для зимнего периода</w:t>
            </w:r>
            <w:r w:rsidR="0030654F" w:rsidRPr="0030654F">
              <w:rPr>
                <w:rStyle w:val="afb"/>
                <w:rFonts w:ascii="Times New Roman" w:eastAsia="Calibri" w:hAnsi="Times New Roman" w:cs="Times New Roman"/>
                <w:noProof/>
              </w:rPr>
              <w:tab/>
            </w:r>
            <w:r w:rsidR="0030654F" w:rsidRPr="0030654F">
              <w:rPr>
                <w:rFonts w:ascii="Times New Roman" w:hAnsi="Times New Roman" w:cs="Times New Roman"/>
                <w:noProof/>
                <w:webHidden/>
              </w:rPr>
              <w:tab/>
            </w:r>
            <w:r w:rsidR="0030654F" w:rsidRPr="0030654F">
              <w:rPr>
                <w:rFonts w:ascii="Times New Roman" w:hAnsi="Times New Roman" w:cs="Times New Roman"/>
                <w:noProof/>
                <w:webHidden/>
              </w:rPr>
              <w:fldChar w:fldCharType="begin"/>
            </w:r>
            <w:r w:rsidR="0030654F" w:rsidRPr="0030654F">
              <w:rPr>
                <w:rFonts w:ascii="Times New Roman" w:hAnsi="Times New Roman" w:cs="Times New Roman"/>
                <w:noProof/>
                <w:webHidden/>
              </w:rPr>
              <w:instrText xml:space="preserve"> PAGEREF _Toc510285826 \h </w:instrText>
            </w:r>
            <w:r w:rsidR="0030654F" w:rsidRPr="0030654F">
              <w:rPr>
                <w:rFonts w:ascii="Times New Roman" w:hAnsi="Times New Roman" w:cs="Times New Roman"/>
                <w:noProof/>
                <w:webHidden/>
              </w:rPr>
            </w:r>
            <w:r w:rsidR="0030654F" w:rsidRPr="0030654F">
              <w:rPr>
                <w:rFonts w:ascii="Times New Roman" w:hAnsi="Times New Roman" w:cs="Times New Roman"/>
                <w:noProof/>
                <w:webHidden/>
              </w:rPr>
              <w:fldChar w:fldCharType="separate"/>
            </w:r>
            <w:r w:rsidR="0030654F" w:rsidRPr="0030654F">
              <w:rPr>
                <w:rFonts w:ascii="Times New Roman" w:hAnsi="Times New Roman" w:cs="Times New Roman"/>
                <w:noProof/>
                <w:webHidden/>
              </w:rPr>
              <w:t>9</w:t>
            </w:r>
            <w:r w:rsidR="0030654F" w:rsidRPr="0030654F">
              <w:rPr>
                <w:rFonts w:ascii="Times New Roman" w:hAnsi="Times New Roman" w:cs="Times New Roman"/>
                <w:noProof/>
                <w:webHidden/>
              </w:rPr>
              <w:fldChar w:fldCharType="end"/>
            </w:r>
          </w:hyperlink>
        </w:p>
        <w:p w:rsidR="0030654F" w:rsidRPr="0030654F" w:rsidRDefault="00F86B5F">
          <w:pPr>
            <w:pStyle w:val="23"/>
            <w:rPr>
              <w:rFonts w:ascii="Times New Roman" w:eastAsiaTheme="minorEastAsia" w:hAnsi="Times New Roman" w:cs="Times New Roman"/>
              <w:noProof/>
              <w:lang w:eastAsia="ru-RU"/>
            </w:rPr>
          </w:pPr>
          <w:hyperlink w:anchor="_Toc510285827" w:history="1">
            <w:r w:rsidR="0030654F" w:rsidRPr="0030654F">
              <w:rPr>
                <w:rStyle w:val="afb"/>
                <w:rFonts w:ascii="Times New Roman" w:eastAsia="Calibri" w:hAnsi="Times New Roman" w:cs="Times New Roman"/>
                <w:noProof/>
              </w:rPr>
              <w:t>2.2.</w:t>
            </w:r>
            <w:r w:rsidR="0030654F" w:rsidRPr="0030654F">
              <w:rPr>
                <w:rFonts w:ascii="Times New Roman" w:eastAsiaTheme="minorEastAsia" w:hAnsi="Times New Roman" w:cs="Times New Roman"/>
                <w:noProof/>
                <w:lang w:eastAsia="ru-RU"/>
              </w:rPr>
              <w:tab/>
            </w:r>
            <w:r w:rsidR="0030654F" w:rsidRPr="0030654F">
              <w:rPr>
                <w:rStyle w:val="afb"/>
                <w:rFonts w:ascii="Times New Roman" w:eastAsia="Calibri" w:hAnsi="Times New Roman" w:cs="Times New Roman"/>
                <w:noProof/>
              </w:rPr>
              <w:t>Перспективные часовые и годовые расходы основного топлива для летнего и переходного периода</w:t>
            </w:r>
            <w:r w:rsidR="0030654F" w:rsidRPr="0030654F">
              <w:rPr>
                <w:rStyle w:val="afb"/>
                <w:rFonts w:ascii="Times New Roman" w:eastAsia="Calibri" w:hAnsi="Times New Roman" w:cs="Times New Roman"/>
                <w:noProof/>
              </w:rPr>
              <w:tab/>
            </w:r>
            <w:r w:rsidR="0030654F" w:rsidRPr="0030654F">
              <w:rPr>
                <w:rFonts w:ascii="Times New Roman" w:hAnsi="Times New Roman" w:cs="Times New Roman"/>
                <w:noProof/>
                <w:webHidden/>
              </w:rPr>
              <w:tab/>
            </w:r>
            <w:r w:rsidR="0030654F" w:rsidRPr="0030654F">
              <w:rPr>
                <w:rFonts w:ascii="Times New Roman" w:hAnsi="Times New Roman" w:cs="Times New Roman"/>
                <w:noProof/>
                <w:webHidden/>
              </w:rPr>
              <w:fldChar w:fldCharType="begin"/>
            </w:r>
            <w:r w:rsidR="0030654F" w:rsidRPr="0030654F">
              <w:rPr>
                <w:rFonts w:ascii="Times New Roman" w:hAnsi="Times New Roman" w:cs="Times New Roman"/>
                <w:noProof/>
                <w:webHidden/>
              </w:rPr>
              <w:instrText xml:space="preserve"> PAGEREF _Toc510285827 \h </w:instrText>
            </w:r>
            <w:r w:rsidR="0030654F" w:rsidRPr="0030654F">
              <w:rPr>
                <w:rFonts w:ascii="Times New Roman" w:hAnsi="Times New Roman" w:cs="Times New Roman"/>
                <w:noProof/>
                <w:webHidden/>
              </w:rPr>
            </w:r>
            <w:r w:rsidR="0030654F" w:rsidRPr="0030654F">
              <w:rPr>
                <w:rFonts w:ascii="Times New Roman" w:hAnsi="Times New Roman" w:cs="Times New Roman"/>
                <w:noProof/>
                <w:webHidden/>
              </w:rPr>
              <w:fldChar w:fldCharType="separate"/>
            </w:r>
            <w:r w:rsidR="0030654F" w:rsidRPr="0030654F">
              <w:rPr>
                <w:rFonts w:ascii="Times New Roman" w:hAnsi="Times New Roman" w:cs="Times New Roman"/>
                <w:noProof/>
                <w:webHidden/>
              </w:rPr>
              <w:t>12</w:t>
            </w:r>
            <w:r w:rsidR="0030654F" w:rsidRPr="0030654F">
              <w:rPr>
                <w:rFonts w:ascii="Times New Roman" w:hAnsi="Times New Roman" w:cs="Times New Roman"/>
                <w:noProof/>
                <w:webHidden/>
              </w:rPr>
              <w:fldChar w:fldCharType="end"/>
            </w:r>
          </w:hyperlink>
        </w:p>
        <w:p w:rsidR="0030654F" w:rsidRPr="0030654F" w:rsidRDefault="00F86B5F">
          <w:pPr>
            <w:pStyle w:val="14"/>
            <w:rPr>
              <w:rFonts w:ascii="Times New Roman" w:eastAsiaTheme="minorEastAsia" w:hAnsi="Times New Roman" w:cs="Times New Roman"/>
              <w:noProof/>
              <w:lang w:eastAsia="ru-RU"/>
            </w:rPr>
          </w:pPr>
          <w:hyperlink w:anchor="_Toc510285828" w:history="1">
            <w:r w:rsidR="0030654F" w:rsidRPr="0030654F">
              <w:rPr>
                <w:rStyle w:val="afb"/>
                <w:rFonts w:ascii="Times New Roman" w:eastAsia="Times New Roman" w:hAnsi="Times New Roman" w:cs="Times New Roman"/>
                <w:noProof/>
              </w:rPr>
              <w:t>3.</w:t>
            </w:r>
            <w:r w:rsidR="0030654F" w:rsidRPr="0030654F">
              <w:rPr>
                <w:rFonts w:ascii="Times New Roman" w:eastAsiaTheme="minorEastAsia" w:hAnsi="Times New Roman" w:cs="Times New Roman"/>
                <w:noProof/>
                <w:lang w:eastAsia="ru-RU"/>
              </w:rPr>
              <w:tab/>
            </w:r>
            <w:r w:rsidR="0030654F" w:rsidRPr="0030654F">
              <w:rPr>
                <w:rStyle w:val="afb"/>
                <w:rFonts w:ascii="Times New Roman" w:eastAsia="Times New Roman" w:hAnsi="Times New Roman" w:cs="Times New Roman"/>
                <w:noProof/>
              </w:rPr>
              <w:t>Перспективные технико-экономические показатели работы источников тепловой энергии с комбинированной выработкой тепловой и электрической энергии</w:t>
            </w:r>
            <w:r w:rsidR="0030654F" w:rsidRPr="0030654F">
              <w:rPr>
                <w:rFonts w:ascii="Times New Roman" w:hAnsi="Times New Roman" w:cs="Times New Roman"/>
                <w:noProof/>
                <w:webHidden/>
              </w:rPr>
              <w:tab/>
            </w:r>
            <w:r w:rsidR="0030654F" w:rsidRPr="0030654F">
              <w:rPr>
                <w:rFonts w:ascii="Times New Roman" w:hAnsi="Times New Roman" w:cs="Times New Roman"/>
                <w:noProof/>
                <w:webHidden/>
              </w:rPr>
              <w:fldChar w:fldCharType="begin"/>
            </w:r>
            <w:r w:rsidR="0030654F" w:rsidRPr="0030654F">
              <w:rPr>
                <w:rFonts w:ascii="Times New Roman" w:hAnsi="Times New Roman" w:cs="Times New Roman"/>
                <w:noProof/>
                <w:webHidden/>
              </w:rPr>
              <w:instrText xml:space="preserve"> PAGEREF _Toc510285828 \h </w:instrText>
            </w:r>
            <w:r w:rsidR="0030654F" w:rsidRPr="0030654F">
              <w:rPr>
                <w:rFonts w:ascii="Times New Roman" w:hAnsi="Times New Roman" w:cs="Times New Roman"/>
                <w:noProof/>
                <w:webHidden/>
              </w:rPr>
            </w:r>
            <w:r w:rsidR="0030654F" w:rsidRPr="0030654F">
              <w:rPr>
                <w:rFonts w:ascii="Times New Roman" w:hAnsi="Times New Roman" w:cs="Times New Roman"/>
                <w:noProof/>
                <w:webHidden/>
              </w:rPr>
              <w:fldChar w:fldCharType="separate"/>
            </w:r>
            <w:r w:rsidR="0030654F" w:rsidRPr="0030654F">
              <w:rPr>
                <w:rFonts w:ascii="Times New Roman" w:hAnsi="Times New Roman" w:cs="Times New Roman"/>
                <w:noProof/>
                <w:webHidden/>
              </w:rPr>
              <w:t>16</w:t>
            </w:r>
            <w:r w:rsidR="0030654F" w:rsidRPr="0030654F">
              <w:rPr>
                <w:rFonts w:ascii="Times New Roman" w:hAnsi="Times New Roman" w:cs="Times New Roman"/>
                <w:noProof/>
                <w:webHidden/>
              </w:rPr>
              <w:fldChar w:fldCharType="end"/>
            </w:r>
          </w:hyperlink>
        </w:p>
        <w:p w:rsidR="0030654F" w:rsidRPr="0030654F" w:rsidRDefault="00F86B5F">
          <w:pPr>
            <w:pStyle w:val="14"/>
            <w:rPr>
              <w:rFonts w:ascii="Times New Roman" w:eastAsiaTheme="minorEastAsia" w:hAnsi="Times New Roman" w:cs="Times New Roman"/>
              <w:noProof/>
              <w:lang w:eastAsia="ru-RU"/>
            </w:rPr>
          </w:pPr>
          <w:hyperlink w:anchor="_Toc510285829" w:history="1">
            <w:r w:rsidR="0030654F" w:rsidRPr="0030654F">
              <w:rPr>
                <w:rStyle w:val="afb"/>
                <w:rFonts w:ascii="Times New Roman" w:eastAsia="Times New Roman" w:hAnsi="Times New Roman" w:cs="Times New Roman"/>
                <w:noProof/>
              </w:rPr>
              <w:t>4.</w:t>
            </w:r>
            <w:r w:rsidR="0030654F" w:rsidRPr="0030654F">
              <w:rPr>
                <w:rFonts w:ascii="Times New Roman" w:eastAsiaTheme="minorEastAsia" w:hAnsi="Times New Roman" w:cs="Times New Roman"/>
                <w:noProof/>
                <w:lang w:eastAsia="ru-RU"/>
              </w:rPr>
              <w:tab/>
            </w:r>
            <w:r w:rsidR="0030654F" w:rsidRPr="0030654F">
              <w:rPr>
                <w:rStyle w:val="afb"/>
                <w:rFonts w:ascii="Times New Roman" w:eastAsia="Times New Roman" w:hAnsi="Times New Roman" w:cs="Times New Roman"/>
                <w:noProof/>
              </w:rPr>
              <w:t>Перспективные топливные балансы котельных и индивидуальных источников теплоснабжения</w:t>
            </w:r>
            <w:r w:rsidR="0030654F" w:rsidRPr="0030654F">
              <w:rPr>
                <w:rStyle w:val="afb"/>
                <w:rFonts w:ascii="Times New Roman" w:eastAsia="Times New Roman" w:hAnsi="Times New Roman" w:cs="Times New Roman"/>
                <w:noProof/>
              </w:rPr>
              <w:tab/>
            </w:r>
            <w:r w:rsidR="0030654F" w:rsidRPr="0030654F">
              <w:rPr>
                <w:rFonts w:ascii="Times New Roman" w:hAnsi="Times New Roman" w:cs="Times New Roman"/>
                <w:noProof/>
                <w:webHidden/>
              </w:rPr>
              <w:tab/>
            </w:r>
            <w:r w:rsidR="0030654F" w:rsidRPr="0030654F">
              <w:rPr>
                <w:rFonts w:ascii="Times New Roman" w:hAnsi="Times New Roman" w:cs="Times New Roman"/>
                <w:noProof/>
                <w:webHidden/>
              </w:rPr>
              <w:fldChar w:fldCharType="begin"/>
            </w:r>
            <w:r w:rsidR="0030654F" w:rsidRPr="0030654F">
              <w:rPr>
                <w:rFonts w:ascii="Times New Roman" w:hAnsi="Times New Roman" w:cs="Times New Roman"/>
                <w:noProof/>
                <w:webHidden/>
              </w:rPr>
              <w:instrText xml:space="preserve"> PAGEREF _Toc510285829 \h </w:instrText>
            </w:r>
            <w:r w:rsidR="0030654F" w:rsidRPr="0030654F">
              <w:rPr>
                <w:rFonts w:ascii="Times New Roman" w:hAnsi="Times New Roman" w:cs="Times New Roman"/>
                <w:noProof/>
                <w:webHidden/>
              </w:rPr>
            </w:r>
            <w:r w:rsidR="0030654F" w:rsidRPr="0030654F">
              <w:rPr>
                <w:rFonts w:ascii="Times New Roman" w:hAnsi="Times New Roman" w:cs="Times New Roman"/>
                <w:noProof/>
                <w:webHidden/>
              </w:rPr>
              <w:fldChar w:fldCharType="separate"/>
            </w:r>
            <w:r w:rsidR="0030654F" w:rsidRPr="0030654F">
              <w:rPr>
                <w:rFonts w:ascii="Times New Roman" w:hAnsi="Times New Roman" w:cs="Times New Roman"/>
                <w:noProof/>
                <w:webHidden/>
              </w:rPr>
              <w:t>16</w:t>
            </w:r>
            <w:r w:rsidR="0030654F" w:rsidRPr="0030654F">
              <w:rPr>
                <w:rFonts w:ascii="Times New Roman" w:hAnsi="Times New Roman" w:cs="Times New Roman"/>
                <w:noProof/>
                <w:webHidden/>
              </w:rPr>
              <w:fldChar w:fldCharType="end"/>
            </w:r>
          </w:hyperlink>
        </w:p>
        <w:p w:rsidR="0030654F" w:rsidRPr="0030654F" w:rsidRDefault="00F86B5F">
          <w:pPr>
            <w:pStyle w:val="14"/>
            <w:rPr>
              <w:rFonts w:ascii="Times New Roman" w:eastAsiaTheme="minorEastAsia" w:hAnsi="Times New Roman" w:cs="Times New Roman"/>
              <w:noProof/>
              <w:lang w:eastAsia="ru-RU"/>
            </w:rPr>
          </w:pPr>
          <w:hyperlink w:anchor="_Toc510285830" w:history="1">
            <w:r w:rsidR="0030654F" w:rsidRPr="0030654F">
              <w:rPr>
                <w:rStyle w:val="afb"/>
                <w:rFonts w:ascii="Times New Roman" w:eastAsia="Times New Roman" w:hAnsi="Times New Roman" w:cs="Times New Roman"/>
                <w:noProof/>
              </w:rPr>
              <w:t>5.</w:t>
            </w:r>
            <w:r w:rsidR="0030654F" w:rsidRPr="0030654F">
              <w:rPr>
                <w:rFonts w:ascii="Times New Roman" w:eastAsiaTheme="minorEastAsia" w:hAnsi="Times New Roman" w:cs="Times New Roman"/>
                <w:noProof/>
                <w:lang w:eastAsia="ru-RU"/>
              </w:rPr>
              <w:tab/>
            </w:r>
            <w:r w:rsidR="0030654F" w:rsidRPr="0030654F">
              <w:rPr>
                <w:rStyle w:val="afb"/>
                <w:rFonts w:ascii="Times New Roman" w:eastAsia="Times New Roman" w:hAnsi="Times New Roman" w:cs="Times New Roman"/>
                <w:noProof/>
              </w:rPr>
              <w:t>Итоговые топливные балансы по источникам теплоснабжения</w:t>
            </w:r>
            <w:r w:rsidR="0030654F" w:rsidRPr="0030654F">
              <w:rPr>
                <w:rFonts w:ascii="Times New Roman" w:hAnsi="Times New Roman" w:cs="Times New Roman"/>
                <w:noProof/>
                <w:webHidden/>
              </w:rPr>
              <w:tab/>
            </w:r>
            <w:r w:rsidR="0030654F" w:rsidRPr="0030654F">
              <w:rPr>
                <w:rFonts w:ascii="Times New Roman" w:hAnsi="Times New Roman" w:cs="Times New Roman"/>
                <w:noProof/>
                <w:webHidden/>
              </w:rPr>
              <w:fldChar w:fldCharType="begin"/>
            </w:r>
            <w:r w:rsidR="0030654F" w:rsidRPr="0030654F">
              <w:rPr>
                <w:rFonts w:ascii="Times New Roman" w:hAnsi="Times New Roman" w:cs="Times New Roman"/>
                <w:noProof/>
                <w:webHidden/>
              </w:rPr>
              <w:instrText xml:space="preserve"> PAGEREF _Toc510285830 \h </w:instrText>
            </w:r>
            <w:r w:rsidR="0030654F" w:rsidRPr="0030654F">
              <w:rPr>
                <w:rFonts w:ascii="Times New Roman" w:hAnsi="Times New Roman" w:cs="Times New Roman"/>
                <w:noProof/>
                <w:webHidden/>
              </w:rPr>
            </w:r>
            <w:r w:rsidR="0030654F" w:rsidRPr="0030654F">
              <w:rPr>
                <w:rFonts w:ascii="Times New Roman" w:hAnsi="Times New Roman" w:cs="Times New Roman"/>
                <w:noProof/>
                <w:webHidden/>
              </w:rPr>
              <w:fldChar w:fldCharType="separate"/>
            </w:r>
            <w:r w:rsidR="0030654F" w:rsidRPr="0030654F">
              <w:rPr>
                <w:rFonts w:ascii="Times New Roman" w:hAnsi="Times New Roman" w:cs="Times New Roman"/>
                <w:noProof/>
                <w:webHidden/>
              </w:rPr>
              <w:t>17</w:t>
            </w:r>
            <w:r w:rsidR="0030654F" w:rsidRPr="0030654F">
              <w:rPr>
                <w:rFonts w:ascii="Times New Roman" w:hAnsi="Times New Roman" w:cs="Times New Roman"/>
                <w:noProof/>
                <w:webHidden/>
              </w:rPr>
              <w:fldChar w:fldCharType="end"/>
            </w:r>
          </w:hyperlink>
        </w:p>
        <w:p w:rsidR="0030654F" w:rsidRPr="0030654F" w:rsidRDefault="00F86B5F">
          <w:pPr>
            <w:pStyle w:val="14"/>
            <w:rPr>
              <w:rFonts w:ascii="Times New Roman" w:eastAsiaTheme="minorEastAsia" w:hAnsi="Times New Roman" w:cs="Times New Roman"/>
              <w:noProof/>
              <w:lang w:eastAsia="ru-RU"/>
            </w:rPr>
          </w:pPr>
          <w:hyperlink w:anchor="_Toc510285831" w:history="1">
            <w:r w:rsidR="0030654F" w:rsidRPr="0030654F">
              <w:rPr>
                <w:rStyle w:val="afb"/>
                <w:rFonts w:ascii="Times New Roman" w:eastAsia="Times New Roman" w:hAnsi="Times New Roman" w:cs="Times New Roman"/>
                <w:noProof/>
              </w:rPr>
              <w:t>6.</w:t>
            </w:r>
            <w:r w:rsidR="0030654F" w:rsidRPr="0030654F">
              <w:rPr>
                <w:rFonts w:ascii="Times New Roman" w:eastAsiaTheme="minorEastAsia" w:hAnsi="Times New Roman" w:cs="Times New Roman"/>
                <w:noProof/>
                <w:lang w:eastAsia="ru-RU"/>
              </w:rPr>
              <w:tab/>
            </w:r>
            <w:r w:rsidR="0030654F" w:rsidRPr="0030654F">
              <w:rPr>
                <w:rStyle w:val="afb"/>
                <w:rFonts w:ascii="Times New Roman" w:eastAsia="Times New Roman" w:hAnsi="Times New Roman" w:cs="Times New Roman"/>
                <w:noProof/>
              </w:rPr>
              <w:t>Перспективные максимальные часовые расходы основного топлива на источниках тепловой мощности</w:t>
            </w:r>
            <w:r w:rsidR="0030654F" w:rsidRPr="0030654F">
              <w:rPr>
                <w:rFonts w:ascii="Times New Roman" w:hAnsi="Times New Roman" w:cs="Times New Roman"/>
                <w:noProof/>
                <w:webHidden/>
              </w:rPr>
              <w:tab/>
            </w:r>
            <w:r w:rsidR="0030654F" w:rsidRPr="0030654F">
              <w:rPr>
                <w:rFonts w:ascii="Times New Roman" w:hAnsi="Times New Roman" w:cs="Times New Roman"/>
                <w:noProof/>
                <w:webHidden/>
              </w:rPr>
              <w:fldChar w:fldCharType="begin"/>
            </w:r>
            <w:r w:rsidR="0030654F" w:rsidRPr="0030654F">
              <w:rPr>
                <w:rFonts w:ascii="Times New Roman" w:hAnsi="Times New Roman" w:cs="Times New Roman"/>
                <w:noProof/>
                <w:webHidden/>
              </w:rPr>
              <w:instrText xml:space="preserve"> PAGEREF _Toc510285831 \h </w:instrText>
            </w:r>
            <w:r w:rsidR="0030654F" w:rsidRPr="0030654F">
              <w:rPr>
                <w:rFonts w:ascii="Times New Roman" w:hAnsi="Times New Roman" w:cs="Times New Roman"/>
                <w:noProof/>
                <w:webHidden/>
              </w:rPr>
            </w:r>
            <w:r w:rsidR="0030654F" w:rsidRPr="0030654F">
              <w:rPr>
                <w:rFonts w:ascii="Times New Roman" w:hAnsi="Times New Roman" w:cs="Times New Roman"/>
                <w:noProof/>
                <w:webHidden/>
              </w:rPr>
              <w:fldChar w:fldCharType="separate"/>
            </w:r>
            <w:r w:rsidR="0030654F" w:rsidRPr="0030654F">
              <w:rPr>
                <w:rFonts w:ascii="Times New Roman" w:hAnsi="Times New Roman" w:cs="Times New Roman"/>
                <w:noProof/>
                <w:webHidden/>
              </w:rPr>
              <w:t>17</w:t>
            </w:r>
            <w:r w:rsidR="0030654F" w:rsidRPr="0030654F">
              <w:rPr>
                <w:rFonts w:ascii="Times New Roman" w:hAnsi="Times New Roman" w:cs="Times New Roman"/>
                <w:noProof/>
                <w:webHidden/>
              </w:rPr>
              <w:fldChar w:fldCharType="end"/>
            </w:r>
          </w:hyperlink>
        </w:p>
        <w:p w:rsidR="0030654F" w:rsidRPr="0030654F" w:rsidRDefault="00F86B5F">
          <w:pPr>
            <w:pStyle w:val="14"/>
            <w:rPr>
              <w:rFonts w:ascii="Times New Roman" w:eastAsiaTheme="minorEastAsia" w:hAnsi="Times New Roman" w:cs="Times New Roman"/>
              <w:noProof/>
              <w:lang w:eastAsia="ru-RU"/>
            </w:rPr>
          </w:pPr>
          <w:hyperlink w:anchor="_Toc510285832" w:history="1">
            <w:r w:rsidR="0030654F" w:rsidRPr="0030654F">
              <w:rPr>
                <w:rStyle w:val="afb"/>
                <w:rFonts w:ascii="Times New Roman" w:eastAsia="Times New Roman" w:hAnsi="Times New Roman" w:cs="Times New Roman"/>
                <w:noProof/>
              </w:rPr>
              <w:t>7.</w:t>
            </w:r>
            <w:r w:rsidR="0030654F" w:rsidRPr="0030654F">
              <w:rPr>
                <w:rFonts w:ascii="Times New Roman" w:eastAsiaTheme="minorEastAsia" w:hAnsi="Times New Roman" w:cs="Times New Roman"/>
                <w:noProof/>
                <w:lang w:eastAsia="ru-RU"/>
              </w:rPr>
              <w:tab/>
            </w:r>
            <w:r w:rsidR="0030654F" w:rsidRPr="0030654F">
              <w:rPr>
                <w:rStyle w:val="afb"/>
                <w:rFonts w:ascii="Times New Roman" w:eastAsia="Times New Roman" w:hAnsi="Times New Roman" w:cs="Times New Roman"/>
                <w:noProof/>
              </w:rPr>
              <w:t>Решения о распределении тепловой нагрузки между источниками тепловой энергии</w:t>
            </w:r>
            <w:r w:rsidR="0030654F" w:rsidRPr="0030654F">
              <w:rPr>
                <w:rFonts w:ascii="Times New Roman" w:hAnsi="Times New Roman" w:cs="Times New Roman"/>
                <w:noProof/>
                <w:webHidden/>
              </w:rPr>
              <w:tab/>
            </w:r>
            <w:r w:rsidR="0030654F" w:rsidRPr="0030654F">
              <w:rPr>
                <w:rFonts w:ascii="Times New Roman" w:hAnsi="Times New Roman" w:cs="Times New Roman"/>
                <w:noProof/>
                <w:webHidden/>
              </w:rPr>
              <w:fldChar w:fldCharType="begin"/>
            </w:r>
            <w:r w:rsidR="0030654F" w:rsidRPr="0030654F">
              <w:rPr>
                <w:rFonts w:ascii="Times New Roman" w:hAnsi="Times New Roman" w:cs="Times New Roman"/>
                <w:noProof/>
                <w:webHidden/>
              </w:rPr>
              <w:instrText xml:space="preserve"> PAGEREF _Toc510285832 \h </w:instrText>
            </w:r>
            <w:r w:rsidR="0030654F" w:rsidRPr="0030654F">
              <w:rPr>
                <w:rFonts w:ascii="Times New Roman" w:hAnsi="Times New Roman" w:cs="Times New Roman"/>
                <w:noProof/>
                <w:webHidden/>
              </w:rPr>
            </w:r>
            <w:r w:rsidR="0030654F" w:rsidRPr="0030654F">
              <w:rPr>
                <w:rFonts w:ascii="Times New Roman" w:hAnsi="Times New Roman" w:cs="Times New Roman"/>
                <w:noProof/>
                <w:webHidden/>
              </w:rPr>
              <w:fldChar w:fldCharType="separate"/>
            </w:r>
            <w:r w:rsidR="0030654F" w:rsidRPr="0030654F">
              <w:rPr>
                <w:rFonts w:ascii="Times New Roman" w:hAnsi="Times New Roman" w:cs="Times New Roman"/>
                <w:noProof/>
                <w:webHidden/>
              </w:rPr>
              <w:t>17</w:t>
            </w:r>
            <w:r w:rsidR="0030654F" w:rsidRPr="0030654F">
              <w:rPr>
                <w:rFonts w:ascii="Times New Roman" w:hAnsi="Times New Roman" w:cs="Times New Roman"/>
                <w:noProof/>
                <w:webHidden/>
              </w:rPr>
              <w:fldChar w:fldCharType="end"/>
            </w:r>
          </w:hyperlink>
        </w:p>
        <w:p w:rsidR="0030654F" w:rsidRPr="0030654F" w:rsidRDefault="00F86B5F">
          <w:pPr>
            <w:pStyle w:val="14"/>
            <w:rPr>
              <w:rFonts w:eastAsiaTheme="minorEastAsia"/>
              <w:noProof/>
              <w:lang w:eastAsia="ru-RU"/>
            </w:rPr>
          </w:pPr>
          <w:hyperlink w:anchor="_Toc510285833" w:history="1">
            <w:r w:rsidR="0030654F" w:rsidRPr="0030654F">
              <w:rPr>
                <w:rStyle w:val="afb"/>
                <w:rFonts w:ascii="Times New Roman" w:eastAsia="Times New Roman" w:hAnsi="Times New Roman" w:cs="Times New Roman"/>
                <w:noProof/>
              </w:rPr>
              <w:t>8.</w:t>
            </w:r>
            <w:r w:rsidR="0030654F" w:rsidRPr="0030654F">
              <w:rPr>
                <w:rFonts w:ascii="Times New Roman" w:eastAsiaTheme="minorEastAsia" w:hAnsi="Times New Roman" w:cs="Times New Roman"/>
                <w:noProof/>
                <w:lang w:eastAsia="ru-RU"/>
              </w:rPr>
              <w:tab/>
            </w:r>
            <w:r w:rsidR="0030654F" w:rsidRPr="0030654F">
              <w:rPr>
                <w:rStyle w:val="afb"/>
                <w:rFonts w:ascii="Times New Roman" w:eastAsia="Times New Roman" w:hAnsi="Times New Roman" w:cs="Times New Roman"/>
                <w:noProof/>
              </w:rPr>
              <w:t>Нормативные запасы аварийных видов топлива</w:t>
            </w:r>
            <w:r w:rsidR="0030654F" w:rsidRPr="0030654F">
              <w:rPr>
                <w:rFonts w:ascii="Times New Roman" w:hAnsi="Times New Roman" w:cs="Times New Roman"/>
                <w:noProof/>
                <w:webHidden/>
              </w:rPr>
              <w:tab/>
            </w:r>
            <w:r w:rsidR="0030654F" w:rsidRPr="0030654F">
              <w:rPr>
                <w:rFonts w:ascii="Times New Roman" w:hAnsi="Times New Roman" w:cs="Times New Roman"/>
                <w:noProof/>
                <w:webHidden/>
              </w:rPr>
              <w:fldChar w:fldCharType="begin"/>
            </w:r>
            <w:r w:rsidR="0030654F" w:rsidRPr="0030654F">
              <w:rPr>
                <w:rFonts w:ascii="Times New Roman" w:hAnsi="Times New Roman" w:cs="Times New Roman"/>
                <w:noProof/>
                <w:webHidden/>
              </w:rPr>
              <w:instrText xml:space="preserve"> PAGEREF _Toc510285833 \h </w:instrText>
            </w:r>
            <w:r w:rsidR="0030654F" w:rsidRPr="0030654F">
              <w:rPr>
                <w:rFonts w:ascii="Times New Roman" w:hAnsi="Times New Roman" w:cs="Times New Roman"/>
                <w:noProof/>
                <w:webHidden/>
              </w:rPr>
            </w:r>
            <w:r w:rsidR="0030654F" w:rsidRPr="0030654F">
              <w:rPr>
                <w:rFonts w:ascii="Times New Roman" w:hAnsi="Times New Roman" w:cs="Times New Roman"/>
                <w:noProof/>
                <w:webHidden/>
              </w:rPr>
              <w:fldChar w:fldCharType="separate"/>
            </w:r>
            <w:r w:rsidR="0030654F" w:rsidRPr="0030654F">
              <w:rPr>
                <w:rFonts w:ascii="Times New Roman" w:hAnsi="Times New Roman" w:cs="Times New Roman"/>
                <w:noProof/>
                <w:webHidden/>
              </w:rPr>
              <w:t>17</w:t>
            </w:r>
            <w:r w:rsidR="0030654F" w:rsidRPr="0030654F">
              <w:rPr>
                <w:rFonts w:ascii="Times New Roman" w:hAnsi="Times New Roman" w:cs="Times New Roman"/>
                <w:noProof/>
                <w:webHidden/>
              </w:rPr>
              <w:fldChar w:fldCharType="end"/>
            </w:r>
          </w:hyperlink>
        </w:p>
        <w:p w:rsidR="002264C1" w:rsidRPr="0030654F" w:rsidRDefault="00F450C9" w:rsidP="00DB5799">
          <w:pPr>
            <w:tabs>
              <w:tab w:val="right" w:leader="dot" w:pos="9356"/>
            </w:tabs>
            <w:snapToGrid w:val="0"/>
            <w:spacing w:before="40" w:after="360" w:line="300" w:lineRule="auto"/>
            <w:ind w:right="850"/>
            <w:contextualSpacing/>
            <w:jc w:val="both"/>
            <w:rPr>
              <w:rFonts w:ascii="Times New Roman" w:eastAsia="MS PMincho" w:hAnsi="Times New Roman" w:cs="Times New Roman"/>
              <w:bCs/>
              <w:color w:val="000000" w:themeColor="text1"/>
              <w:sz w:val="24"/>
              <w:szCs w:val="24"/>
            </w:rPr>
          </w:pPr>
          <w:r w:rsidRPr="0030654F">
            <w:rPr>
              <w:rFonts w:ascii="Times New Roman" w:eastAsia="MS PMincho" w:hAnsi="Times New Roman" w:cs="Times New Roman"/>
              <w:bCs/>
              <w:color w:val="000000" w:themeColor="text1"/>
              <w:sz w:val="24"/>
              <w:szCs w:val="24"/>
            </w:rPr>
            <w:fldChar w:fldCharType="end"/>
          </w:r>
        </w:p>
      </w:sdtContent>
    </w:sdt>
    <w:p w:rsidR="002264C1" w:rsidRPr="0030654F" w:rsidRDefault="002264C1" w:rsidP="00DB5799">
      <w:pPr>
        <w:jc w:val="both"/>
        <w:rPr>
          <w:rFonts w:ascii="Times New Roman" w:eastAsia="MS PMincho" w:hAnsi="Times New Roman" w:cs="Times New Roman"/>
          <w:color w:val="000000" w:themeColor="text1"/>
          <w:sz w:val="24"/>
          <w:szCs w:val="24"/>
        </w:rPr>
      </w:pPr>
    </w:p>
    <w:p w:rsidR="00666FD5" w:rsidRPr="0030654F" w:rsidRDefault="00666FD5" w:rsidP="00DB5799">
      <w:pPr>
        <w:pStyle w:val="10"/>
        <w:pageBreakBefore/>
        <w:tabs>
          <w:tab w:val="left" w:pos="1134"/>
        </w:tabs>
        <w:suppressAutoHyphens/>
        <w:spacing w:before="0" w:after="120" w:line="360" w:lineRule="auto"/>
        <w:ind w:left="567"/>
        <w:rPr>
          <w:rFonts w:ascii="Times New Roman" w:hAnsi="Times New Roman" w:cs="Times New Roman"/>
          <w:b w:val="0"/>
          <w:color w:val="000000" w:themeColor="text1"/>
          <w:kern w:val="28"/>
          <w:sz w:val="26"/>
        </w:rPr>
      </w:pPr>
      <w:bookmarkStart w:id="4" w:name="_Toc397510029"/>
      <w:bookmarkStart w:id="5" w:name="_Toc510285822"/>
      <w:bookmarkStart w:id="6" w:name="_Toc367207539"/>
      <w:bookmarkStart w:id="7" w:name="_Toc390785139"/>
      <w:bookmarkStart w:id="8" w:name="_Toc390785140"/>
      <w:r w:rsidRPr="0030654F">
        <w:rPr>
          <w:rFonts w:ascii="Times New Roman" w:hAnsi="Times New Roman" w:cs="Times New Roman"/>
          <w:b w:val="0"/>
          <w:color w:val="000000" w:themeColor="text1"/>
          <w:kern w:val="28"/>
          <w:sz w:val="26"/>
        </w:rPr>
        <w:lastRenderedPageBreak/>
        <w:t>О</w:t>
      </w:r>
      <w:bookmarkEnd w:id="4"/>
      <w:r w:rsidR="00CD1EDF" w:rsidRPr="0030654F">
        <w:rPr>
          <w:rFonts w:ascii="Times New Roman" w:hAnsi="Times New Roman" w:cs="Times New Roman"/>
          <w:b w:val="0"/>
          <w:color w:val="000000" w:themeColor="text1"/>
          <w:kern w:val="28"/>
          <w:sz w:val="26"/>
        </w:rPr>
        <w:t>пределения</w:t>
      </w:r>
      <w:bookmarkEnd w:id="5"/>
    </w:p>
    <w:p w:rsidR="00666FD5" w:rsidRPr="0030654F" w:rsidRDefault="00666FD5" w:rsidP="00DB5799">
      <w:pPr>
        <w:spacing w:line="360" w:lineRule="auto"/>
        <w:ind w:firstLine="709"/>
        <w:jc w:val="both"/>
        <w:rPr>
          <w:rFonts w:ascii="Times New Roman" w:eastAsiaTheme="minorEastAsia" w:hAnsi="Times New Roman" w:cs="Times New Roman"/>
          <w:color w:val="000000" w:themeColor="text1"/>
          <w:sz w:val="24"/>
          <w:szCs w:val="24"/>
          <w:lang w:eastAsia="ru-RU"/>
        </w:rPr>
      </w:pPr>
      <w:r w:rsidRPr="0030654F">
        <w:rPr>
          <w:rFonts w:ascii="Times New Roman" w:eastAsiaTheme="minorEastAsia" w:hAnsi="Times New Roman" w:cs="Times New Roman"/>
          <w:color w:val="000000" w:themeColor="text1"/>
          <w:sz w:val="24"/>
          <w:szCs w:val="24"/>
          <w:lang w:eastAsia="ru-RU"/>
        </w:rPr>
        <w:t>В настоящей работе применяют следующие термины с соответствующими определениями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7333"/>
      </w:tblGrid>
      <w:tr w:rsidR="00DB5799" w:rsidRPr="0030654F" w:rsidTr="003A098D">
        <w:trPr>
          <w:trHeight w:val="70"/>
          <w:tblHeader/>
          <w:jc w:val="center"/>
        </w:trPr>
        <w:tc>
          <w:tcPr>
            <w:tcW w:w="1279" w:type="pct"/>
            <w:vAlign w:val="center"/>
          </w:tcPr>
          <w:p w:rsidR="00666FD5" w:rsidRPr="0030654F" w:rsidRDefault="00666FD5" w:rsidP="00DB5799">
            <w:pPr>
              <w:widowControl w:val="0"/>
              <w:tabs>
                <w:tab w:val="left" w:pos="0"/>
                <w:tab w:val="left" w:pos="15840"/>
              </w:tabs>
              <w:ind w:firstLine="709"/>
              <w:jc w:val="both"/>
              <w:rPr>
                <w:rFonts w:ascii="Times New Roman" w:eastAsia="Times New Roman" w:hAnsi="Times New Roman" w:cs="Times New Roman"/>
                <w:snapToGrid w:val="0"/>
                <w:color w:val="000000" w:themeColor="text1"/>
                <w:sz w:val="20"/>
                <w:szCs w:val="20"/>
                <w:lang w:eastAsia="ru-RU"/>
              </w:rPr>
            </w:pPr>
            <w:r w:rsidRPr="0030654F">
              <w:rPr>
                <w:rFonts w:ascii="Times New Roman" w:eastAsia="Times New Roman" w:hAnsi="Times New Roman" w:cs="Times New Roman"/>
                <w:snapToGrid w:val="0"/>
                <w:color w:val="000000" w:themeColor="text1"/>
                <w:sz w:val="20"/>
                <w:szCs w:val="20"/>
                <w:lang w:eastAsia="ru-RU"/>
              </w:rPr>
              <w:t>Термины</w:t>
            </w:r>
          </w:p>
        </w:tc>
        <w:tc>
          <w:tcPr>
            <w:tcW w:w="3721" w:type="pct"/>
          </w:tcPr>
          <w:p w:rsidR="00666FD5" w:rsidRPr="0030654F" w:rsidRDefault="00666FD5" w:rsidP="00DB5799">
            <w:pPr>
              <w:widowControl w:val="0"/>
              <w:tabs>
                <w:tab w:val="left" w:pos="0"/>
                <w:tab w:val="left" w:pos="15840"/>
              </w:tabs>
              <w:ind w:firstLine="709"/>
              <w:rPr>
                <w:rFonts w:ascii="Times New Roman" w:eastAsia="Times New Roman" w:hAnsi="Times New Roman" w:cs="Times New Roman"/>
                <w:snapToGrid w:val="0"/>
                <w:color w:val="000000" w:themeColor="text1"/>
                <w:sz w:val="20"/>
                <w:szCs w:val="20"/>
                <w:lang w:eastAsia="ru-RU"/>
              </w:rPr>
            </w:pPr>
            <w:r w:rsidRPr="0030654F">
              <w:rPr>
                <w:rFonts w:ascii="Times New Roman" w:eastAsia="Times New Roman" w:hAnsi="Times New Roman" w:cs="Times New Roman"/>
                <w:snapToGrid w:val="0"/>
                <w:color w:val="000000" w:themeColor="text1"/>
                <w:sz w:val="20"/>
                <w:szCs w:val="20"/>
                <w:lang w:eastAsia="ru-RU"/>
              </w:rPr>
              <w:t>Определения</w:t>
            </w:r>
          </w:p>
        </w:tc>
      </w:tr>
      <w:tr w:rsidR="00DB5799" w:rsidRPr="0030654F" w:rsidTr="003A098D">
        <w:trPr>
          <w:trHeight w:val="845"/>
          <w:jc w:val="center"/>
        </w:trPr>
        <w:tc>
          <w:tcPr>
            <w:tcW w:w="1279" w:type="pct"/>
          </w:tcPr>
          <w:p w:rsidR="00666FD5" w:rsidRPr="0030654F" w:rsidRDefault="00666FD5" w:rsidP="00DB5799">
            <w:pPr>
              <w:widowControl w:val="0"/>
              <w:tabs>
                <w:tab w:val="left" w:pos="0"/>
                <w:tab w:val="left" w:pos="15840"/>
              </w:tabs>
              <w:jc w:val="both"/>
              <w:rPr>
                <w:rFonts w:ascii="Times New Roman" w:eastAsia="Times New Roman" w:hAnsi="Times New Roman" w:cs="Times New Roman"/>
                <w:snapToGrid w:val="0"/>
                <w:color w:val="000000" w:themeColor="text1"/>
                <w:sz w:val="20"/>
                <w:szCs w:val="20"/>
                <w:lang w:eastAsia="ru-RU"/>
              </w:rPr>
            </w:pPr>
            <w:r w:rsidRPr="0030654F">
              <w:rPr>
                <w:rFonts w:ascii="Times New Roman" w:eastAsia="Times New Roman" w:hAnsi="Times New Roman" w:cs="Times New Roman"/>
                <w:snapToGrid w:val="0"/>
                <w:color w:val="000000" w:themeColor="text1"/>
                <w:sz w:val="20"/>
                <w:szCs w:val="20"/>
                <w:lang w:eastAsia="ru-RU"/>
              </w:rPr>
              <w:t xml:space="preserve">Теплоснабжение </w:t>
            </w:r>
          </w:p>
        </w:tc>
        <w:tc>
          <w:tcPr>
            <w:tcW w:w="3721" w:type="pct"/>
          </w:tcPr>
          <w:p w:rsidR="00666FD5" w:rsidRPr="0030654F" w:rsidRDefault="00666FD5" w:rsidP="00DB5799">
            <w:pPr>
              <w:spacing w:before="100" w:beforeAutospacing="1" w:after="100" w:afterAutospacing="1" w:line="360" w:lineRule="auto"/>
              <w:jc w:val="both"/>
              <w:rPr>
                <w:rFonts w:ascii="Times New Roman" w:eastAsiaTheme="minorEastAsia" w:hAnsi="Times New Roman" w:cs="Times New Roman"/>
                <w:color w:val="000000" w:themeColor="text1"/>
                <w:sz w:val="20"/>
                <w:szCs w:val="20"/>
                <w:lang w:eastAsia="ru-RU"/>
              </w:rPr>
            </w:pPr>
            <w:r w:rsidRPr="0030654F">
              <w:rPr>
                <w:rFonts w:ascii="Times New Roman" w:eastAsiaTheme="minorEastAsia" w:hAnsi="Times New Roman" w:cs="Times New Roman"/>
                <w:color w:val="000000" w:themeColor="text1"/>
                <w:sz w:val="20"/>
                <w:szCs w:val="20"/>
                <w:lang w:eastAsia="ru-RU"/>
              </w:rPr>
              <w:t>Обеспечение потребителей тепловой энергии тепловой энергией, теплоносителем, в том числе поддержание мощности</w:t>
            </w:r>
          </w:p>
        </w:tc>
      </w:tr>
      <w:tr w:rsidR="00DB5799" w:rsidRPr="0030654F" w:rsidTr="003A098D">
        <w:trPr>
          <w:trHeight w:val="1126"/>
          <w:jc w:val="center"/>
        </w:trPr>
        <w:tc>
          <w:tcPr>
            <w:tcW w:w="1279" w:type="pct"/>
          </w:tcPr>
          <w:p w:rsidR="00666FD5" w:rsidRPr="0030654F" w:rsidRDefault="00666FD5" w:rsidP="00DB5799">
            <w:pPr>
              <w:widowControl w:val="0"/>
              <w:tabs>
                <w:tab w:val="left" w:pos="0"/>
                <w:tab w:val="left" w:pos="15840"/>
              </w:tabs>
              <w:jc w:val="both"/>
              <w:rPr>
                <w:rFonts w:ascii="Times New Roman" w:eastAsia="Times New Roman" w:hAnsi="Times New Roman" w:cs="Times New Roman"/>
                <w:snapToGrid w:val="0"/>
                <w:color w:val="000000" w:themeColor="text1"/>
                <w:sz w:val="20"/>
                <w:szCs w:val="20"/>
                <w:lang w:eastAsia="ru-RU"/>
              </w:rPr>
            </w:pPr>
            <w:r w:rsidRPr="0030654F">
              <w:rPr>
                <w:rFonts w:ascii="Times New Roman" w:eastAsia="Times New Roman" w:hAnsi="Times New Roman" w:cs="Times New Roman"/>
                <w:snapToGrid w:val="0"/>
                <w:color w:val="000000" w:themeColor="text1"/>
                <w:sz w:val="20"/>
                <w:szCs w:val="20"/>
                <w:lang w:eastAsia="ru-RU"/>
              </w:rPr>
              <w:t>Система теплоснабжения</w:t>
            </w:r>
          </w:p>
        </w:tc>
        <w:tc>
          <w:tcPr>
            <w:tcW w:w="3721" w:type="pct"/>
          </w:tcPr>
          <w:p w:rsidR="00666FD5" w:rsidRPr="0030654F" w:rsidRDefault="00666FD5" w:rsidP="00DB5799">
            <w:pPr>
              <w:spacing w:before="100" w:beforeAutospacing="1" w:after="100" w:afterAutospacing="1" w:line="360" w:lineRule="auto"/>
              <w:jc w:val="both"/>
              <w:rPr>
                <w:rFonts w:ascii="Times New Roman" w:eastAsiaTheme="minorEastAsia" w:hAnsi="Times New Roman" w:cs="Times New Roman"/>
                <w:color w:val="000000" w:themeColor="text1"/>
                <w:sz w:val="20"/>
                <w:szCs w:val="20"/>
                <w:lang w:eastAsia="ru-RU"/>
              </w:rPr>
            </w:pPr>
            <w:r w:rsidRPr="0030654F">
              <w:rPr>
                <w:rFonts w:ascii="Times New Roman" w:eastAsiaTheme="minorEastAsia" w:hAnsi="Times New Roman" w:cs="Times New Roman"/>
                <w:color w:val="000000" w:themeColor="text1"/>
                <w:sz w:val="20"/>
                <w:szCs w:val="20"/>
                <w:lang w:eastAsia="ru-RU"/>
              </w:rPr>
              <w:t xml:space="preserve">Совокупность источников тепловой энергии и </w:t>
            </w:r>
            <w:proofErr w:type="spellStart"/>
            <w:r w:rsidRPr="0030654F">
              <w:rPr>
                <w:rFonts w:ascii="Times New Roman" w:eastAsiaTheme="minorEastAsia" w:hAnsi="Times New Roman" w:cs="Times New Roman"/>
                <w:color w:val="000000" w:themeColor="text1"/>
                <w:sz w:val="20"/>
                <w:szCs w:val="20"/>
                <w:lang w:eastAsia="ru-RU"/>
              </w:rPr>
              <w:t>теплопотребляющих</w:t>
            </w:r>
            <w:proofErr w:type="spellEnd"/>
            <w:r w:rsidRPr="0030654F">
              <w:rPr>
                <w:rFonts w:ascii="Times New Roman" w:eastAsiaTheme="minorEastAsia" w:hAnsi="Times New Roman" w:cs="Times New Roman"/>
                <w:color w:val="000000" w:themeColor="text1"/>
                <w:sz w:val="20"/>
                <w:szCs w:val="20"/>
                <w:lang w:eastAsia="ru-RU"/>
              </w:rPr>
              <w:t xml:space="preserve"> установок, технологически соединенных тепловыми сетями</w:t>
            </w:r>
          </w:p>
        </w:tc>
      </w:tr>
      <w:tr w:rsidR="00DB5799" w:rsidRPr="0030654F" w:rsidTr="003A098D">
        <w:trPr>
          <w:trHeight w:val="1242"/>
          <w:jc w:val="center"/>
        </w:trPr>
        <w:tc>
          <w:tcPr>
            <w:tcW w:w="1279" w:type="pct"/>
          </w:tcPr>
          <w:p w:rsidR="00666FD5" w:rsidRPr="0030654F" w:rsidRDefault="00666FD5" w:rsidP="00DB5799">
            <w:pPr>
              <w:widowControl w:val="0"/>
              <w:tabs>
                <w:tab w:val="left" w:pos="0"/>
                <w:tab w:val="left" w:pos="15840"/>
              </w:tabs>
              <w:jc w:val="both"/>
              <w:rPr>
                <w:rFonts w:ascii="Times New Roman" w:eastAsia="Times New Roman" w:hAnsi="Times New Roman" w:cs="Times New Roman"/>
                <w:snapToGrid w:val="0"/>
                <w:color w:val="000000" w:themeColor="text1"/>
                <w:sz w:val="20"/>
                <w:szCs w:val="20"/>
                <w:lang w:eastAsia="ru-RU"/>
              </w:rPr>
            </w:pPr>
            <w:r w:rsidRPr="0030654F">
              <w:rPr>
                <w:rFonts w:ascii="Times New Roman" w:eastAsia="Times New Roman" w:hAnsi="Times New Roman" w:cs="Times New Roman"/>
                <w:snapToGrid w:val="0"/>
                <w:color w:val="000000" w:themeColor="text1"/>
                <w:sz w:val="20"/>
                <w:szCs w:val="20"/>
                <w:lang w:eastAsia="ru-RU"/>
              </w:rPr>
              <w:t>Схема теплоснабжения</w:t>
            </w:r>
          </w:p>
        </w:tc>
        <w:tc>
          <w:tcPr>
            <w:tcW w:w="3721" w:type="pct"/>
          </w:tcPr>
          <w:p w:rsidR="00666FD5" w:rsidRPr="0030654F" w:rsidRDefault="00666FD5" w:rsidP="00DB5799">
            <w:pPr>
              <w:spacing w:before="100" w:beforeAutospacing="1" w:after="100" w:afterAutospacing="1" w:line="360" w:lineRule="auto"/>
              <w:jc w:val="both"/>
              <w:rPr>
                <w:rFonts w:ascii="Times New Roman" w:eastAsiaTheme="minorEastAsia" w:hAnsi="Times New Roman" w:cs="Times New Roman"/>
                <w:color w:val="000000" w:themeColor="text1"/>
                <w:sz w:val="20"/>
                <w:szCs w:val="20"/>
                <w:lang w:eastAsia="ru-RU"/>
              </w:rPr>
            </w:pPr>
            <w:r w:rsidRPr="0030654F">
              <w:rPr>
                <w:rFonts w:ascii="Times New Roman" w:eastAsiaTheme="minorEastAsia" w:hAnsi="Times New Roman" w:cs="Times New Roman"/>
                <w:color w:val="000000" w:themeColor="text1"/>
                <w:sz w:val="20"/>
                <w:szCs w:val="20"/>
                <w:lang w:eastAsia="ru-RU"/>
              </w:rPr>
              <w:t>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tc>
      </w:tr>
      <w:tr w:rsidR="00DB5799" w:rsidRPr="0030654F" w:rsidTr="003A098D">
        <w:trPr>
          <w:trHeight w:val="749"/>
          <w:jc w:val="center"/>
        </w:trPr>
        <w:tc>
          <w:tcPr>
            <w:tcW w:w="1279" w:type="pct"/>
          </w:tcPr>
          <w:p w:rsidR="00666FD5" w:rsidRPr="0030654F" w:rsidRDefault="00666FD5" w:rsidP="00DB5799">
            <w:pPr>
              <w:widowControl w:val="0"/>
              <w:tabs>
                <w:tab w:val="left" w:pos="0"/>
                <w:tab w:val="left" w:pos="15840"/>
              </w:tabs>
              <w:jc w:val="both"/>
              <w:rPr>
                <w:rFonts w:ascii="Times New Roman" w:eastAsia="Times New Roman" w:hAnsi="Times New Roman" w:cs="Times New Roman"/>
                <w:snapToGrid w:val="0"/>
                <w:color w:val="000000" w:themeColor="text1"/>
                <w:sz w:val="20"/>
                <w:szCs w:val="20"/>
                <w:lang w:eastAsia="ru-RU"/>
              </w:rPr>
            </w:pPr>
            <w:r w:rsidRPr="0030654F">
              <w:rPr>
                <w:rFonts w:ascii="Times New Roman" w:eastAsia="Times New Roman" w:hAnsi="Times New Roman" w:cs="Times New Roman"/>
                <w:snapToGrid w:val="0"/>
                <w:color w:val="000000" w:themeColor="text1"/>
                <w:sz w:val="20"/>
                <w:szCs w:val="20"/>
                <w:lang w:eastAsia="ru-RU"/>
              </w:rPr>
              <w:t xml:space="preserve">Источник тепловой энергии </w:t>
            </w:r>
          </w:p>
        </w:tc>
        <w:tc>
          <w:tcPr>
            <w:tcW w:w="3721" w:type="pct"/>
          </w:tcPr>
          <w:p w:rsidR="00666FD5" w:rsidRPr="0030654F" w:rsidRDefault="00666FD5" w:rsidP="00DB5799">
            <w:pPr>
              <w:spacing w:before="100" w:beforeAutospacing="1" w:after="100" w:afterAutospacing="1" w:line="360" w:lineRule="auto"/>
              <w:jc w:val="both"/>
              <w:rPr>
                <w:rFonts w:ascii="Times New Roman" w:eastAsiaTheme="minorEastAsia" w:hAnsi="Times New Roman" w:cs="Times New Roman"/>
                <w:color w:val="000000" w:themeColor="text1"/>
                <w:sz w:val="20"/>
                <w:szCs w:val="20"/>
                <w:lang w:eastAsia="ru-RU"/>
              </w:rPr>
            </w:pPr>
            <w:r w:rsidRPr="0030654F">
              <w:rPr>
                <w:rFonts w:ascii="Times New Roman" w:eastAsiaTheme="minorEastAsia" w:hAnsi="Times New Roman" w:cs="Times New Roman"/>
                <w:color w:val="000000" w:themeColor="text1"/>
                <w:sz w:val="20"/>
                <w:szCs w:val="20"/>
                <w:lang w:eastAsia="ru-RU"/>
              </w:rPr>
              <w:t>Устройство, предназначенное для производства тепловой энергии</w:t>
            </w:r>
          </w:p>
        </w:tc>
      </w:tr>
      <w:tr w:rsidR="00DB5799" w:rsidRPr="0030654F" w:rsidTr="003A098D">
        <w:trPr>
          <w:trHeight w:val="1242"/>
          <w:jc w:val="center"/>
        </w:trPr>
        <w:tc>
          <w:tcPr>
            <w:tcW w:w="1279" w:type="pct"/>
          </w:tcPr>
          <w:p w:rsidR="00666FD5" w:rsidRPr="0030654F" w:rsidRDefault="00666FD5" w:rsidP="00DB5799">
            <w:pPr>
              <w:widowControl w:val="0"/>
              <w:tabs>
                <w:tab w:val="left" w:pos="0"/>
                <w:tab w:val="left" w:pos="15840"/>
              </w:tabs>
              <w:jc w:val="both"/>
              <w:rPr>
                <w:rFonts w:ascii="Times New Roman" w:eastAsia="Times New Roman" w:hAnsi="Times New Roman" w:cs="Times New Roman"/>
                <w:snapToGrid w:val="0"/>
                <w:color w:val="000000" w:themeColor="text1"/>
                <w:sz w:val="20"/>
                <w:szCs w:val="20"/>
                <w:lang w:eastAsia="ru-RU"/>
              </w:rPr>
            </w:pPr>
            <w:r w:rsidRPr="0030654F">
              <w:rPr>
                <w:rFonts w:ascii="Times New Roman" w:eastAsia="Times New Roman" w:hAnsi="Times New Roman" w:cs="Times New Roman"/>
                <w:snapToGrid w:val="0"/>
                <w:color w:val="000000" w:themeColor="text1"/>
                <w:sz w:val="20"/>
                <w:szCs w:val="20"/>
                <w:lang w:eastAsia="ru-RU"/>
              </w:rPr>
              <w:t>Тепловая сеть</w:t>
            </w:r>
          </w:p>
        </w:tc>
        <w:tc>
          <w:tcPr>
            <w:tcW w:w="3721" w:type="pct"/>
          </w:tcPr>
          <w:p w:rsidR="00666FD5" w:rsidRPr="0030654F" w:rsidRDefault="00666FD5" w:rsidP="00DB5799">
            <w:pPr>
              <w:spacing w:before="100" w:beforeAutospacing="1" w:after="100" w:afterAutospacing="1" w:line="360" w:lineRule="auto"/>
              <w:jc w:val="both"/>
              <w:rPr>
                <w:rFonts w:ascii="Times New Roman" w:eastAsiaTheme="minorEastAsia" w:hAnsi="Times New Roman" w:cs="Times New Roman"/>
                <w:color w:val="000000" w:themeColor="text1"/>
                <w:sz w:val="20"/>
                <w:szCs w:val="20"/>
                <w:lang w:eastAsia="ru-RU"/>
              </w:rPr>
            </w:pPr>
            <w:r w:rsidRPr="0030654F">
              <w:rPr>
                <w:rFonts w:ascii="Times New Roman" w:eastAsiaTheme="minorEastAsia" w:hAnsi="Times New Roman" w:cs="Times New Roman"/>
                <w:color w:val="000000" w:themeColor="text1"/>
                <w:sz w:val="20"/>
                <w:szCs w:val="20"/>
                <w:lang w:eastAsia="ru-RU"/>
              </w:rPr>
              <w:t xml:space="preserve">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30654F">
              <w:rPr>
                <w:rFonts w:ascii="Times New Roman" w:eastAsiaTheme="minorEastAsia" w:hAnsi="Times New Roman" w:cs="Times New Roman"/>
                <w:color w:val="000000" w:themeColor="text1"/>
                <w:sz w:val="20"/>
                <w:szCs w:val="20"/>
                <w:lang w:eastAsia="ru-RU"/>
              </w:rPr>
              <w:t>теплопотребляющих</w:t>
            </w:r>
            <w:proofErr w:type="spellEnd"/>
            <w:r w:rsidRPr="0030654F">
              <w:rPr>
                <w:rFonts w:ascii="Times New Roman" w:eastAsiaTheme="minorEastAsia" w:hAnsi="Times New Roman" w:cs="Times New Roman"/>
                <w:color w:val="000000" w:themeColor="text1"/>
                <w:sz w:val="20"/>
                <w:szCs w:val="20"/>
                <w:lang w:eastAsia="ru-RU"/>
              </w:rPr>
              <w:t xml:space="preserve"> установок</w:t>
            </w:r>
          </w:p>
        </w:tc>
      </w:tr>
      <w:tr w:rsidR="00DB5799" w:rsidRPr="0030654F" w:rsidTr="003A098D">
        <w:trPr>
          <w:trHeight w:val="988"/>
          <w:jc w:val="center"/>
        </w:trPr>
        <w:tc>
          <w:tcPr>
            <w:tcW w:w="1279" w:type="pct"/>
          </w:tcPr>
          <w:p w:rsidR="00666FD5" w:rsidRPr="0030654F" w:rsidRDefault="00666FD5" w:rsidP="00DB5799">
            <w:pPr>
              <w:widowControl w:val="0"/>
              <w:tabs>
                <w:tab w:val="left" w:pos="0"/>
                <w:tab w:val="left" w:pos="15840"/>
              </w:tabs>
              <w:jc w:val="both"/>
              <w:rPr>
                <w:rFonts w:ascii="Times New Roman" w:eastAsia="Times New Roman" w:hAnsi="Times New Roman" w:cs="Times New Roman"/>
                <w:snapToGrid w:val="0"/>
                <w:color w:val="000000" w:themeColor="text1"/>
                <w:sz w:val="20"/>
                <w:szCs w:val="20"/>
                <w:lang w:eastAsia="ru-RU"/>
              </w:rPr>
            </w:pPr>
            <w:r w:rsidRPr="0030654F">
              <w:rPr>
                <w:rFonts w:ascii="Times New Roman" w:eastAsia="Times New Roman" w:hAnsi="Times New Roman" w:cs="Times New Roman"/>
                <w:snapToGrid w:val="0"/>
                <w:color w:val="000000" w:themeColor="text1"/>
                <w:sz w:val="20"/>
                <w:szCs w:val="20"/>
                <w:lang w:eastAsia="ru-RU"/>
              </w:rPr>
              <w:t>Тепловая мощность (далее - мощность)</w:t>
            </w:r>
          </w:p>
        </w:tc>
        <w:tc>
          <w:tcPr>
            <w:tcW w:w="3721" w:type="pct"/>
          </w:tcPr>
          <w:p w:rsidR="00666FD5" w:rsidRPr="0030654F" w:rsidRDefault="00666FD5" w:rsidP="00DB5799">
            <w:pPr>
              <w:spacing w:before="100" w:beforeAutospacing="1" w:after="100" w:afterAutospacing="1" w:line="360" w:lineRule="auto"/>
              <w:jc w:val="both"/>
              <w:rPr>
                <w:rFonts w:ascii="Times New Roman" w:eastAsiaTheme="minorEastAsia" w:hAnsi="Times New Roman" w:cs="Times New Roman"/>
                <w:color w:val="000000" w:themeColor="text1"/>
                <w:sz w:val="20"/>
                <w:szCs w:val="20"/>
                <w:lang w:eastAsia="ru-RU"/>
              </w:rPr>
            </w:pPr>
            <w:r w:rsidRPr="0030654F">
              <w:rPr>
                <w:rFonts w:ascii="Times New Roman" w:eastAsiaTheme="minorEastAsia" w:hAnsi="Times New Roman" w:cs="Times New Roman"/>
                <w:color w:val="000000" w:themeColor="text1"/>
                <w:sz w:val="20"/>
                <w:szCs w:val="20"/>
                <w:lang w:eastAsia="ru-RU"/>
              </w:rPr>
              <w:t>Количество тепловой энергии, которое может быть произведено и (или) передано по тепловым сетям за единицу времени</w:t>
            </w:r>
          </w:p>
        </w:tc>
      </w:tr>
      <w:tr w:rsidR="00DB5799" w:rsidRPr="0030654F" w:rsidTr="003A098D">
        <w:trPr>
          <w:trHeight w:val="846"/>
          <w:jc w:val="center"/>
        </w:trPr>
        <w:tc>
          <w:tcPr>
            <w:tcW w:w="1279" w:type="pct"/>
          </w:tcPr>
          <w:p w:rsidR="00666FD5" w:rsidRPr="0030654F" w:rsidRDefault="00666FD5" w:rsidP="00DB5799">
            <w:pPr>
              <w:widowControl w:val="0"/>
              <w:tabs>
                <w:tab w:val="left" w:pos="0"/>
                <w:tab w:val="left" w:pos="15840"/>
              </w:tabs>
              <w:jc w:val="both"/>
              <w:rPr>
                <w:rFonts w:ascii="Times New Roman" w:eastAsia="Times New Roman" w:hAnsi="Times New Roman" w:cs="Times New Roman"/>
                <w:snapToGrid w:val="0"/>
                <w:color w:val="000000" w:themeColor="text1"/>
                <w:sz w:val="20"/>
                <w:szCs w:val="20"/>
                <w:lang w:eastAsia="ru-RU"/>
              </w:rPr>
            </w:pPr>
            <w:r w:rsidRPr="0030654F">
              <w:rPr>
                <w:rFonts w:ascii="Times New Roman" w:eastAsia="Times New Roman" w:hAnsi="Times New Roman" w:cs="Times New Roman"/>
                <w:snapToGrid w:val="0"/>
                <w:color w:val="000000" w:themeColor="text1"/>
                <w:sz w:val="20"/>
                <w:szCs w:val="20"/>
                <w:lang w:eastAsia="ru-RU"/>
              </w:rPr>
              <w:t xml:space="preserve">Тепловая нагрузка </w:t>
            </w:r>
          </w:p>
        </w:tc>
        <w:tc>
          <w:tcPr>
            <w:tcW w:w="3721" w:type="pct"/>
          </w:tcPr>
          <w:p w:rsidR="00666FD5" w:rsidRPr="0030654F" w:rsidRDefault="00666FD5" w:rsidP="00DB5799">
            <w:pPr>
              <w:spacing w:before="100" w:beforeAutospacing="1" w:after="100" w:afterAutospacing="1" w:line="360" w:lineRule="auto"/>
              <w:jc w:val="both"/>
              <w:rPr>
                <w:rFonts w:ascii="Times New Roman" w:eastAsiaTheme="minorEastAsia" w:hAnsi="Times New Roman" w:cs="Times New Roman"/>
                <w:color w:val="000000" w:themeColor="text1"/>
                <w:sz w:val="20"/>
                <w:szCs w:val="20"/>
                <w:lang w:eastAsia="ru-RU"/>
              </w:rPr>
            </w:pPr>
            <w:r w:rsidRPr="0030654F">
              <w:rPr>
                <w:rFonts w:ascii="Times New Roman" w:eastAsiaTheme="minorEastAsia" w:hAnsi="Times New Roman" w:cs="Times New Roman"/>
                <w:color w:val="000000" w:themeColor="text1"/>
                <w:sz w:val="20"/>
                <w:szCs w:val="20"/>
                <w:lang w:eastAsia="ru-RU"/>
              </w:rPr>
              <w:t>Количество тепловой энергии, которое может быть принято потребителем тепловой энергии за единицу времени</w:t>
            </w:r>
          </w:p>
        </w:tc>
      </w:tr>
      <w:tr w:rsidR="00DB5799" w:rsidRPr="0030654F" w:rsidTr="003A098D">
        <w:trPr>
          <w:trHeight w:val="1242"/>
          <w:jc w:val="center"/>
        </w:trPr>
        <w:tc>
          <w:tcPr>
            <w:tcW w:w="1279" w:type="pct"/>
          </w:tcPr>
          <w:p w:rsidR="00666FD5" w:rsidRPr="0030654F" w:rsidRDefault="00666FD5" w:rsidP="00DB5799">
            <w:pPr>
              <w:widowControl w:val="0"/>
              <w:tabs>
                <w:tab w:val="left" w:pos="0"/>
                <w:tab w:val="left" w:pos="15840"/>
              </w:tabs>
              <w:jc w:val="both"/>
              <w:rPr>
                <w:rFonts w:ascii="Times New Roman" w:eastAsia="Times New Roman" w:hAnsi="Times New Roman" w:cs="Times New Roman"/>
                <w:snapToGrid w:val="0"/>
                <w:color w:val="000000" w:themeColor="text1"/>
                <w:sz w:val="20"/>
                <w:szCs w:val="20"/>
                <w:lang w:eastAsia="ru-RU"/>
              </w:rPr>
            </w:pPr>
            <w:r w:rsidRPr="0030654F">
              <w:rPr>
                <w:rFonts w:ascii="Times New Roman" w:eastAsia="Times New Roman" w:hAnsi="Times New Roman" w:cs="Times New Roman"/>
                <w:snapToGrid w:val="0"/>
                <w:color w:val="000000" w:themeColor="text1"/>
                <w:sz w:val="20"/>
                <w:szCs w:val="20"/>
                <w:lang w:eastAsia="ru-RU"/>
              </w:rPr>
              <w:t>Потребитель тепловой энергии (далее потребитель)</w:t>
            </w:r>
          </w:p>
        </w:tc>
        <w:tc>
          <w:tcPr>
            <w:tcW w:w="3721" w:type="pct"/>
          </w:tcPr>
          <w:p w:rsidR="00666FD5" w:rsidRPr="0030654F" w:rsidRDefault="00666FD5" w:rsidP="00DB5799">
            <w:pPr>
              <w:spacing w:before="100" w:beforeAutospacing="1" w:after="100" w:afterAutospacing="1" w:line="360" w:lineRule="auto"/>
              <w:jc w:val="both"/>
              <w:rPr>
                <w:rFonts w:ascii="Times New Roman" w:eastAsiaTheme="minorEastAsia" w:hAnsi="Times New Roman" w:cs="Times New Roman"/>
                <w:color w:val="000000" w:themeColor="text1"/>
                <w:sz w:val="20"/>
                <w:szCs w:val="20"/>
                <w:lang w:eastAsia="ru-RU"/>
              </w:rPr>
            </w:pPr>
            <w:r w:rsidRPr="0030654F">
              <w:rPr>
                <w:rFonts w:ascii="Times New Roman" w:eastAsiaTheme="minorEastAsia" w:hAnsi="Times New Roman" w:cs="Times New Roman"/>
                <w:color w:val="000000" w:themeColor="text1"/>
                <w:sz w:val="20"/>
                <w:szCs w:val="20"/>
                <w:lang w:eastAsia="ru-RU"/>
              </w:rPr>
              <w:t xml:space="preserve">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30654F">
              <w:rPr>
                <w:rFonts w:ascii="Times New Roman" w:eastAsiaTheme="minorEastAsia" w:hAnsi="Times New Roman" w:cs="Times New Roman"/>
                <w:color w:val="000000" w:themeColor="text1"/>
                <w:sz w:val="20"/>
                <w:szCs w:val="20"/>
                <w:lang w:eastAsia="ru-RU"/>
              </w:rPr>
              <w:t>теплопотребляющих</w:t>
            </w:r>
            <w:proofErr w:type="spellEnd"/>
            <w:r w:rsidRPr="0030654F">
              <w:rPr>
                <w:rFonts w:ascii="Times New Roman" w:eastAsiaTheme="minorEastAsia" w:hAnsi="Times New Roman" w:cs="Times New Roman"/>
                <w:color w:val="000000" w:themeColor="text1"/>
                <w:sz w:val="20"/>
                <w:szCs w:val="20"/>
                <w:lang w:eastAsia="ru-RU"/>
              </w:rPr>
              <w:t xml:space="preserve"> установках либо для оказания коммунальных услуг в части горячего водоснабжения и отопления</w:t>
            </w:r>
          </w:p>
        </w:tc>
      </w:tr>
      <w:tr w:rsidR="00DB5799" w:rsidRPr="0030654F" w:rsidTr="003A098D">
        <w:trPr>
          <w:trHeight w:val="1242"/>
          <w:jc w:val="center"/>
        </w:trPr>
        <w:tc>
          <w:tcPr>
            <w:tcW w:w="1279" w:type="pct"/>
          </w:tcPr>
          <w:p w:rsidR="00666FD5" w:rsidRPr="0030654F" w:rsidRDefault="00666FD5" w:rsidP="00DB5799">
            <w:pPr>
              <w:widowControl w:val="0"/>
              <w:tabs>
                <w:tab w:val="left" w:pos="0"/>
                <w:tab w:val="left" w:pos="15840"/>
              </w:tabs>
              <w:jc w:val="both"/>
              <w:rPr>
                <w:rFonts w:ascii="Times New Roman" w:eastAsia="Times New Roman" w:hAnsi="Times New Roman" w:cs="Times New Roman"/>
                <w:snapToGrid w:val="0"/>
                <w:color w:val="000000" w:themeColor="text1"/>
                <w:sz w:val="20"/>
                <w:szCs w:val="20"/>
                <w:lang w:eastAsia="ru-RU"/>
              </w:rPr>
            </w:pPr>
            <w:proofErr w:type="spellStart"/>
            <w:r w:rsidRPr="0030654F">
              <w:rPr>
                <w:rFonts w:ascii="Times New Roman" w:eastAsia="Times New Roman" w:hAnsi="Times New Roman" w:cs="Times New Roman"/>
                <w:snapToGrid w:val="0"/>
                <w:color w:val="000000" w:themeColor="text1"/>
                <w:sz w:val="20"/>
                <w:szCs w:val="20"/>
                <w:lang w:eastAsia="ru-RU"/>
              </w:rPr>
              <w:t>Теплопотребляющая</w:t>
            </w:r>
            <w:proofErr w:type="spellEnd"/>
            <w:r w:rsidRPr="0030654F">
              <w:rPr>
                <w:rFonts w:ascii="Times New Roman" w:eastAsia="Times New Roman" w:hAnsi="Times New Roman" w:cs="Times New Roman"/>
                <w:snapToGrid w:val="0"/>
                <w:color w:val="000000" w:themeColor="text1"/>
                <w:sz w:val="20"/>
                <w:szCs w:val="20"/>
                <w:lang w:eastAsia="ru-RU"/>
              </w:rPr>
              <w:t xml:space="preserve"> установка </w:t>
            </w:r>
          </w:p>
        </w:tc>
        <w:tc>
          <w:tcPr>
            <w:tcW w:w="3721" w:type="pct"/>
          </w:tcPr>
          <w:p w:rsidR="00666FD5" w:rsidRPr="0030654F" w:rsidRDefault="00666FD5" w:rsidP="00DB5799">
            <w:pPr>
              <w:spacing w:before="100" w:beforeAutospacing="1" w:after="100" w:afterAutospacing="1" w:line="360" w:lineRule="auto"/>
              <w:jc w:val="both"/>
              <w:rPr>
                <w:rFonts w:ascii="Times New Roman" w:eastAsiaTheme="minorEastAsia" w:hAnsi="Times New Roman" w:cs="Times New Roman"/>
                <w:color w:val="000000" w:themeColor="text1"/>
                <w:sz w:val="20"/>
                <w:szCs w:val="20"/>
                <w:lang w:eastAsia="ru-RU"/>
              </w:rPr>
            </w:pPr>
            <w:r w:rsidRPr="0030654F">
              <w:rPr>
                <w:rFonts w:ascii="Times New Roman" w:eastAsiaTheme="minorEastAsia" w:hAnsi="Times New Roman" w:cs="Times New Roman"/>
                <w:color w:val="000000" w:themeColor="text1"/>
                <w:sz w:val="20"/>
                <w:szCs w:val="20"/>
                <w:lang w:eastAsia="ru-RU"/>
              </w:rPr>
              <w:t>Устройство, предназначенное для использования тепловой энергии, теплоносителя для нужд потребителя тепловой энергии</w:t>
            </w:r>
          </w:p>
        </w:tc>
      </w:tr>
      <w:tr w:rsidR="00DB5799" w:rsidRPr="0030654F" w:rsidTr="003A098D">
        <w:trPr>
          <w:trHeight w:val="1242"/>
          <w:jc w:val="center"/>
        </w:trPr>
        <w:tc>
          <w:tcPr>
            <w:tcW w:w="1279" w:type="pct"/>
          </w:tcPr>
          <w:p w:rsidR="00666FD5" w:rsidRPr="0030654F" w:rsidRDefault="00666FD5" w:rsidP="00DB5799">
            <w:pPr>
              <w:widowControl w:val="0"/>
              <w:tabs>
                <w:tab w:val="left" w:pos="0"/>
                <w:tab w:val="left" w:pos="15840"/>
              </w:tabs>
              <w:jc w:val="both"/>
              <w:rPr>
                <w:rFonts w:ascii="Times New Roman" w:eastAsia="Times New Roman" w:hAnsi="Times New Roman" w:cs="Times New Roman"/>
                <w:snapToGrid w:val="0"/>
                <w:color w:val="000000" w:themeColor="text1"/>
                <w:sz w:val="20"/>
                <w:szCs w:val="20"/>
                <w:lang w:eastAsia="ru-RU"/>
              </w:rPr>
            </w:pPr>
            <w:r w:rsidRPr="0030654F">
              <w:rPr>
                <w:rFonts w:ascii="Times New Roman" w:eastAsia="Times New Roman" w:hAnsi="Times New Roman" w:cs="Times New Roman"/>
                <w:snapToGrid w:val="0"/>
                <w:color w:val="000000" w:themeColor="text1"/>
                <w:sz w:val="20"/>
                <w:szCs w:val="20"/>
                <w:lang w:eastAsia="ru-RU"/>
              </w:rPr>
              <w:t>Теплоснабжающая организация</w:t>
            </w:r>
          </w:p>
        </w:tc>
        <w:tc>
          <w:tcPr>
            <w:tcW w:w="3721" w:type="pct"/>
          </w:tcPr>
          <w:p w:rsidR="00666FD5" w:rsidRPr="0030654F" w:rsidRDefault="00666FD5" w:rsidP="00DB5799">
            <w:pPr>
              <w:spacing w:before="100" w:beforeAutospacing="1" w:after="100" w:afterAutospacing="1" w:line="360" w:lineRule="auto"/>
              <w:jc w:val="both"/>
              <w:rPr>
                <w:rFonts w:ascii="Times New Roman" w:eastAsiaTheme="minorEastAsia" w:hAnsi="Times New Roman" w:cs="Times New Roman"/>
                <w:color w:val="000000" w:themeColor="text1"/>
                <w:sz w:val="20"/>
                <w:szCs w:val="20"/>
                <w:lang w:eastAsia="ru-RU"/>
              </w:rPr>
            </w:pPr>
            <w:r w:rsidRPr="0030654F">
              <w:rPr>
                <w:rFonts w:ascii="Times New Roman" w:eastAsiaTheme="minorEastAsia" w:hAnsi="Times New Roman" w:cs="Times New Roman"/>
                <w:color w:val="000000" w:themeColor="text1"/>
                <w:sz w:val="20"/>
                <w:szCs w:val="20"/>
                <w:lang w:eastAsia="ru-RU"/>
              </w:rPr>
              <w:t>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tc>
      </w:tr>
      <w:tr w:rsidR="00DB5799" w:rsidRPr="0030654F" w:rsidTr="003A098D">
        <w:trPr>
          <w:trHeight w:val="1242"/>
          <w:jc w:val="center"/>
        </w:trPr>
        <w:tc>
          <w:tcPr>
            <w:tcW w:w="1279" w:type="pct"/>
          </w:tcPr>
          <w:p w:rsidR="00666FD5" w:rsidRPr="0030654F" w:rsidRDefault="00666FD5" w:rsidP="00DB5799">
            <w:pPr>
              <w:widowControl w:val="0"/>
              <w:tabs>
                <w:tab w:val="left" w:pos="0"/>
                <w:tab w:val="left" w:pos="15840"/>
              </w:tabs>
              <w:jc w:val="both"/>
              <w:rPr>
                <w:rFonts w:ascii="Times New Roman" w:eastAsia="Times New Roman" w:hAnsi="Times New Roman" w:cs="Times New Roman"/>
                <w:snapToGrid w:val="0"/>
                <w:color w:val="000000" w:themeColor="text1"/>
                <w:sz w:val="20"/>
                <w:szCs w:val="20"/>
                <w:lang w:eastAsia="ru-RU"/>
              </w:rPr>
            </w:pPr>
            <w:r w:rsidRPr="0030654F">
              <w:rPr>
                <w:rFonts w:ascii="Times New Roman" w:eastAsia="Times New Roman" w:hAnsi="Times New Roman" w:cs="Times New Roman"/>
                <w:snapToGrid w:val="0"/>
                <w:color w:val="000000" w:themeColor="text1"/>
                <w:sz w:val="20"/>
                <w:szCs w:val="20"/>
                <w:lang w:eastAsia="ru-RU"/>
              </w:rPr>
              <w:lastRenderedPageBreak/>
              <w:t xml:space="preserve">Теплосетевая организация </w:t>
            </w:r>
          </w:p>
        </w:tc>
        <w:tc>
          <w:tcPr>
            <w:tcW w:w="3721" w:type="pct"/>
          </w:tcPr>
          <w:p w:rsidR="00666FD5" w:rsidRPr="0030654F" w:rsidRDefault="00666FD5" w:rsidP="00DB5799">
            <w:pPr>
              <w:spacing w:before="100" w:beforeAutospacing="1" w:after="100" w:afterAutospacing="1" w:line="360" w:lineRule="auto"/>
              <w:jc w:val="both"/>
              <w:rPr>
                <w:rFonts w:ascii="Times New Roman" w:eastAsiaTheme="minorEastAsia" w:hAnsi="Times New Roman" w:cs="Times New Roman"/>
                <w:color w:val="000000" w:themeColor="text1"/>
                <w:sz w:val="20"/>
                <w:szCs w:val="20"/>
                <w:lang w:eastAsia="ru-RU"/>
              </w:rPr>
            </w:pPr>
            <w:r w:rsidRPr="0030654F">
              <w:rPr>
                <w:rFonts w:ascii="Times New Roman" w:eastAsiaTheme="minorEastAsia" w:hAnsi="Times New Roman" w:cs="Times New Roman"/>
                <w:color w:val="000000" w:themeColor="text1"/>
                <w:sz w:val="20"/>
                <w:szCs w:val="20"/>
                <w:lang w:eastAsia="ru-RU"/>
              </w:rPr>
              <w:t>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tc>
      </w:tr>
      <w:tr w:rsidR="00DB5799" w:rsidRPr="0030654F" w:rsidTr="003A098D">
        <w:trPr>
          <w:trHeight w:val="1242"/>
          <w:jc w:val="center"/>
        </w:trPr>
        <w:tc>
          <w:tcPr>
            <w:tcW w:w="1279" w:type="pct"/>
          </w:tcPr>
          <w:p w:rsidR="00666FD5" w:rsidRPr="0030654F" w:rsidRDefault="00666FD5" w:rsidP="00DB5799">
            <w:pPr>
              <w:widowControl w:val="0"/>
              <w:tabs>
                <w:tab w:val="left" w:pos="0"/>
                <w:tab w:val="left" w:pos="15840"/>
              </w:tabs>
              <w:jc w:val="both"/>
              <w:rPr>
                <w:rFonts w:ascii="Times New Roman" w:eastAsia="Times New Roman" w:hAnsi="Times New Roman" w:cs="Times New Roman"/>
                <w:snapToGrid w:val="0"/>
                <w:color w:val="000000" w:themeColor="text1"/>
                <w:sz w:val="20"/>
                <w:szCs w:val="20"/>
                <w:lang w:eastAsia="ru-RU"/>
              </w:rPr>
            </w:pPr>
            <w:r w:rsidRPr="0030654F">
              <w:rPr>
                <w:rFonts w:ascii="Times New Roman" w:eastAsia="Times New Roman" w:hAnsi="Times New Roman" w:cs="Times New Roman"/>
                <w:snapToGrid w:val="0"/>
                <w:color w:val="000000" w:themeColor="text1"/>
                <w:sz w:val="20"/>
                <w:szCs w:val="20"/>
                <w:lang w:eastAsia="ru-RU"/>
              </w:rPr>
              <w:t>Зона действия системы теплоснабжения</w:t>
            </w:r>
          </w:p>
        </w:tc>
        <w:tc>
          <w:tcPr>
            <w:tcW w:w="3721" w:type="pct"/>
          </w:tcPr>
          <w:p w:rsidR="00666FD5" w:rsidRPr="0030654F" w:rsidRDefault="00666FD5" w:rsidP="00DB5799">
            <w:pPr>
              <w:suppressAutoHyphens/>
              <w:autoSpaceDE w:val="0"/>
              <w:spacing w:line="360" w:lineRule="auto"/>
              <w:jc w:val="both"/>
              <w:rPr>
                <w:rFonts w:ascii="Times New Roman" w:eastAsia="Arial" w:hAnsi="Times New Roman" w:cs="Times New Roman"/>
                <w:color w:val="000000" w:themeColor="text1"/>
                <w:sz w:val="20"/>
                <w:szCs w:val="20"/>
                <w:lang w:eastAsia="ar-SA"/>
              </w:rPr>
            </w:pPr>
            <w:r w:rsidRPr="0030654F">
              <w:rPr>
                <w:rFonts w:ascii="Times New Roman" w:eastAsia="Arial" w:hAnsi="Times New Roman" w:cs="Times New Roman"/>
                <w:color w:val="000000" w:themeColor="text1"/>
                <w:sz w:val="20"/>
                <w:szCs w:val="20"/>
                <w:lang w:eastAsia="ar-SA"/>
              </w:rPr>
              <w:t>Территория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tc>
      </w:tr>
      <w:tr w:rsidR="00DB5799" w:rsidRPr="0030654F" w:rsidTr="003A098D">
        <w:trPr>
          <w:trHeight w:val="540"/>
          <w:jc w:val="center"/>
        </w:trPr>
        <w:tc>
          <w:tcPr>
            <w:tcW w:w="1279" w:type="pct"/>
          </w:tcPr>
          <w:p w:rsidR="00666FD5" w:rsidRPr="0030654F" w:rsidRDefault="00666FD5" w:rsidP="00DB5799">
            <w:pPr>
              <w:widowControl w:val="0"/>
              <w:tabs>
                <w:tab w:val="left" w:pos="0"/>
                <w:tab w:val="left" w:pos="15840"/>
              </w:tabs>
              <w:jc w:val="both"/>
              <w:rPr>
                <w:rFonts w:ascii="Times New Roman" w:eastAsia="Times New Roman" w:hAnsi="Times New Roman" w:cs="Times New Roman"/>
                <w:snapToGrid w:val="0"/>
                <w:color w:val="000000" w:themeColor="text1"/>
                <w:sz w:val="20"/>
                <w:szCs w:val="20"/>
                <w:lang w:eastAsia="ru-RU"/>
              </w:rPr>
            </w:pPr>
            <w:r w:rsidRPr="0030654F">
              <w:rPr>
                <w:rFonts w:ascii="Times New Roman" w:eastAsia="Times New Roman" w:hAnsi="Times New Roman" w:cs="Times New Roman"/>
                <w:snapToGrid w:val="0"/>
                <w:color w:val="000000" w:themeColor="text1"/>
                <w:sz w:val="20"/>
                <w:szCs w:val="20"/>
                <w:lang w:eastAsia="ru-RU"/>
              </w:rPr>
              <w:t>Зона действия источника тепловой энергии</w:t>
            </w:r>
          </w:p>
        </w:tc>
        <w:tc>
          <w:tcPr>
            <w:tcW w:w="3721" w:type="pct"/>
          </w:tcPr>
          <w:p w:rsidR="00666FD5" w:rsidRPr="0030654F" w:rsidRDefault="00666FD5" w:rsidP="00DB5799">
            <w:pPr>
              <w:suppressAutoHyphens/>
              <w:autoSpaceDE w:val="0"/>
              <w:spacing w:line="360" w:lineRule="auto"/>
              <w:jc w:val="both"/>
              <w:rPr>
                <w:rFonts w:ascii="Times New Roman" w:eastAsia="Arial" w:hAnsi="Times New Roman" w:cs="Times New Roman"/>
                <w:color w:val="000000" w:themeColor="text1"/>
                <w:sz w:val="20"/>
                <w:szCs w:val="20"/>
                <w:lang w:eastAsia="ar-SA"/>
              </w:rPr>
            </w:pPr>
            <w:r w:rsidRPr="0030654F">
              <w:rPr>
                <w:rFonts w:ascii="Times New Roman" w:eastAsia="Arial" w:hAnsi="Times New Roman" w:cs="Times New Roman"/>
                <w:color w:val="000000" w:themeColor="text1"/>
                <w:sz w:val="20"/>
                <w:szCs w:val="20"/>
                <w:lang w:eastAsia="ar-SA"/>
              </w:rPr>
              <w:t>Территория городского округа или ее часть, границы которой устанавливаются закрытыми секционирующими задвижками тепловой сети системы теплоснабжения</w:t>
            </w:r>
          </w:p>
        </w:tc>
      </w:tr>
      <w:tr w:rsidR="00DB5799" w:rsidRPr="0030654F" w:rsidTr="003A098D">
        <w:trPr>
          <w:trHeight w:val="555"/>
          <w:jc w:val="center"/>
        </w:trPr>
        <w:tc>
          <w:tcPr>
            <w:tcW w:w="1279" w:type="pct"/>
          </w:tcPr>
          <w:p w:rsidR="00666FD5" w:rsidRPr="0030654F" w:rsidRDefault="00666FD5" w:rsidP="00DB5799">
            <w:pPr>
              <w:widowControl w:val="0"/>
              <w:tabs>
                <w:tab w:val="left" w:pos="0"/>
                <w:tab w:val="left" w:pos="15840"/>
              </w:tabs>
              <w:jc w:val="both"/>
              <w:rPr>
                <w:rFonts w:ascii="Times New Roman" w:eastAsia="Times New Roman" w:hAnsi="Times New Roman" w:cs="Times New Roman"/>
                <w:snapToGrid w:val="0"/>
                <w:color w:val="000000" w:themeColor="text1"/>
                <w:sz w:val="20"/>
                <w:szCs w:val="20"/>
                <w:lang w:eastAsia="ru-RU"/>
              </w:rPr>
            </w:pPr>
            <w:r w:rsidRPr="0030654F">
              <w:rPr>
                <w:rFonts w:ascii="Times New Roman" w:eastAsia="Times New Roman" w:hAnsi="Times New Roman" w:cs="Times New Roman"/>
                <w:snapToGrid w:val="0"/>
                <w:color w:val="000000" w:themeColor="text1"/>
                <w:sz w:val="20"/>
                <w:szCs w:val="20"/>
                <w:lang w:eastAsia="ru-RU"/>
              </w:rPr>
              <w:t>Установленная мощность источника тепловой энергии</w:t>
            </w:r>
          </w:p>
        </w:tc>
        <w:tc>
          <w:tcPr>
            <w:tcW w:w="3721" w:type="pct"/>
          </w:tcPr>
          <w:p w:rsidR="00666FD5" w:rsidRPr="0030654F" w:rsidRDefault="00666FD5" w:rsidP="00DB5799">
            <w:pPr>
              <w:suppressAutoHyphens/>
              <w:autoSpaceDE w:val="0"/>
              <w:spacing w:line="360" w:lineRule="auto"/>
              <w:jc w:val="both"/>
              <w:rPr>
                <w:rFonts w:ascii="Times New Roman" w:eastAsia="Arial" w:hAnsi="Times New Roman" w:cs="Times New Roman"/>
                <w:color w:val="000000" w:themeColor="text1"/>
                <w:sz w:val="20"/>
                <w:szCs w:val="20"/>
                <w:lang w:eastAsia="ar-SA"/>
              </w:rPr>
            </w:pPr>
            <w:r w:rsidRPr="0030654F">
              <w:rPr>
                <w:rFonts w:ascii="Times New Roman" w:eastAsia="Arial" w:hAnsi="Times New Roman" w:cs="Times New Roman"/>
                <w:color w:val="000000" w:themeColor="text1"/>
                <w:sz w:val="20"/>
                <w:szCs w:val="20"/>
                <w:lang w:eastAsia="ar-SA"/>
              </w:rPr>
              <w:t>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tc>
      </w:tr>
      <w:tr w:rsidR="00666FD5" w:rsidRPr="0030654F" w:rsidTr="003A098D">
        <w:trPr>
          <w:trHeight w:val="555"/>
          <w:jc w:val="center"/>
        </w:trPr>
        <w:tc>
          <w:tcPr>
            <w:tcW w:w="1279" w:type="pct"/>
          </w:tcPr>
          <w:p w:rsidR="00666FD5" w:rsidRPr="0030654F" w:rsidRDefault="00666FD5" w:rsidP="00DB5799">
            <w:pPr>
              <w:widowControl w:val="0"/>
              <w:tabs>
                <w:tab w:val="left" w:pos="0"/>
                <w:tab w:val="left" w:pos="15840"/>
              </w:tabs>
              <w:jc w:val="both"/>
              <w:rPr>
                <w:rFonts w:ascii="Times New Roman" w:eastAsia="Times New Roman" w:hAnsi="Times New Roman" w:cs="Times New Roman"/>
                <w:snapToGrid w:val="0"/>
                <w:color w:val="000000" w:themeColor="text1"/>
                <w:sz w:val="20"/>
                <w:szCs w:val="20"/>
                <w:lang w:eastAsia="ru-RU"/>
              </w:rPr>
            </w:pPr>
            <w:r w:rsidRPr="0030654F">
              <w:rPr>
                <w:rFonts w:ascii="Times New Roman" w:eastAsia="Times New Roman" w:hAnsi="Times New Roman" w:cs="Times New Roman"/>
                <w:snapToGrid w:val="0"/>
                <w:color w:val="000000" w:themeColor="text1"/>
                <w:sz w:val="20"/>
                <w:szCs w:val="20"/>
                <w:lang w:eastAsia="ru-RU"/>
              </w:rPr>
              <w:t>Располагаемая мощность источника тепловой энергии</w:t>
            </w:r>
          </w:p>
        </w:tc>
        <w:tc>
          <w:tcPr>
            <w:tcW w:w="3721" w:type="pct"/>
          </w:tcPr>
          <w:p w:rsidR="00666FD5" w:rsidRPr="0030654F" w:rsidRDefault="00666FD5" w:rsidP="00DB5799">
            <w:pPr>
              <w:suppressAutoHyphens/>
              <w:autoSpaceDE w:val="0"/>
              <w:spacing w:line="360" w:lineRule="auto"/>
              <w:jc w:val="both"/>
              <w:rPr>
                <w:rFonts w:ascii="Times New Roman" w:eastAsia="Arial" w:hAnsi="Times New Roman" w:cs="Times New Roman"/>
                <w:color w:val="000000" w:themeColor="text1"/>
                <w:sz w:val="20"/>
                <w:szCs w:val="20"/>
                <w:lang w:eastAsia="ar-SA"/>
              </w:rPr>
            </w:pPr>
            <w:r w:rsidRPr="0030654F">
              <w:rPr>
                <w:rFonts w:ascii="Times New Roman" w:eastAsia="Arial" w:hAnsi="Times New Roman" w:cs="Times New Roman"/>
                <w:color w:val="000000" w:themeColor="text1"/>
                <w:sz w:val="20"/>
                <w:szCs w:val="20"/>
                <w:lang w:eastAsia="ar-SA"/>
              </w:rPr>
              <w:t xml:space="preserve">Величина, равная установленной мощности источника тепловой энергии за вычетом объемов мощности, не реализуемой по техническим </w:t>
            </w:r>
            <w:r w:rsidR="000A2086" w:rsidRPr="0030654F">
              <w:rPr>
                <w:rFonts w:ascii="Times New Roman" w:eastAsia="Arial" w:hAnsi="Times New Roman" w:cs="Times New Roman"/>
                <w:color w:val="000000" w:themeColor="text1"/>
                <w:sz w:val="20"/>
                <w:szCs w:val="20"/>
                <w:lang w:eastAsia="ar-SA"/>
              </w:rPr>
              <w:t>причинам,</w:t>
            </w:r>
            <w:r w:rsidRPr="0030654F">
              <w:rPr>
                <w:rFonts w:ascii="Times New Roman" w:eastAsia="Arial" w:hAnsi="Times New Roman" w:cs="Times New Roman"/>
                <w:color w:val="000000" w:themeColor="text1"/>
                <w:sz w:val="20"/>
                <w:szCs w:val="20"/>
                <w:lang w:eastAsia="ar-SA"/>
              </w:rPr>
              <w:t xml:space="preserve">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tc>
      </w:tr>
    </w:tbl>
    <w:p w:rsidR="00666FD5" w:rsidRPr="0030654F" w:rsidRDefault="00666FD5" w:rsidP="00DB5799">
      <w:pPr>
        <w:spacing w:after="200" w:line="276" w:lineRule="auto"/>
        <w:jc w:val="left"/>
        <w:rPr>
          <w:rFonts w:ascii="Times New Roman" w:eastAsia="Times New Roman" w:hAnsi="Times New Roman" w:cs="Times New Roman"/>
          <w:snapToGrid w:val="0"/>
          <w:color w:val="000000" w:themeColor="text1"/>
          <w:sz w:val="28"/>
          <w:szCs w:val="24"/>
          <w:lang w:eastAsia="ru-RU"/>
        </w:rPr>
      </w:pPr>
    </w:p>
    <w:p w:rsidR="00965836" w:rsidRPr="0030654F" w:rsidRDefault="00965836" w:rsidP="00DB5799">
      <w:pPr>
        <w:pStyle w:val="10"/>
        <w:pageBreakBefore/>
        <w:tabs>
          <w:tab w:val="left" w:pos="1134"/>
        </w:tabs>
        <w:suppressAutoHyphens/>
        <w:spacing w:before="0" w:after="120" w:line="360" w:lineRule="auto"/>
        <w:ind w:left="567"/>
        <w:rPr>
          <w:rFonts w:ascii="Times New Roman" w:hAnsi="Times New Roman" w:cs="Times New Roman"/>
          <w:b w:val="0"/>
          <w:color w:val="000000" w:themeColor="text1"/>
          <w:kern w:val="28"/>
          <w:sz w:val="26"/>
        </w:rPr>
      </w:pPr>
      <w:bookmarkStart w:id="9" w:name="_Toc510285823"/>
      <w:r w:rsidRPr="0030654F">
        <w:rPr>
          <w:rFonts w:ascii="Times New Roman" w:hAnsi="Times New Roman" w:cs="Times New Roman"/>
          <w:b w:val="0"/>
          <w:color w:val="000000" w:themeColor="text1"/>
          <w:kern w:val="28"/>
          <w:sz w:val="26"/>
        </w:rPr>
        <w:lastRenderedPageBreak/>
        <w:t>Перечень принятых сокращений</w:t>
      </w:r>
      <w:bookmarkEnd w:id="6"/>
      <w:bookmarkEnd w:id="7"/>
      <w:bookmarkEnd w:id="9"/>
    </w:p>
    <w:tbl>
      <w:tblPr>
        <w:tblW w:w="5000" w:type="pct"/>
        <w:tblLook w:val="04A0" w:firstRow="1" w:lastRow="0" w:firstColumn="1" w:lastColumn="0" w:noHBand="0" w:noVBand="1"/>
      </w:tblPr>
      <w:tblGrid>
        <w:gridCol w:w="660"/>
        <w:gridCol w:w="2759"/>
        <w:gridCol w:w="6435"/>
      </w:tblGrid>
      <w:tr w:rsidR="00DB5799" w:rsidRPr="0030654F" w:rsidTr="007F163D">
        <w:trPr>
          <w:trHeight w:val="20"/>
          <w:tblHeader/>
        </w:trPr>
        <w:tc>
          <w:tcPr>
            <w:tcW w:w="335" w:type="pct"/>
            <w:tcBorders>
              <w:top w:val="single" w:sz="4" w:space="0" w:color="auto"/>
              <w:left w:val="single" w:sz="4" w:space="0" w:color="auto"/>
              <w:bottom w:val="single" w:sz="4" w:space="0" w:color="auto"/>
              <w:right w:val="single" w:sz="4" w:space="0" w:color="auto"/>
            </w:tcBorders>
            <w:vAlign w:val="center"/>
            <w:hideMark/>
          </w:tcPr>
          <w:p w:rsidR="00965836" w:rsidRPr="0030654F" w:rsidRDefault="00965836" w:rsidP="00DB5799">
            <w:pPr>
              <w:rPr>
                <w:rFonts w:ascii="Times New Roman" w:eastAsia="Times New Roman" w:hAnsi="Times New Roman" w:cs="Times New Roman"/>
                <w:bCs/>
                <w:color w:val="000000" w:themeColor="text1"/>
                <w:sz w:val="20"/>
                <w:szCs w:val="20"/>
                <w:lang w:eastAsia="ru-RU"/>
              </w:rPr>
            </w:pPr>
            <w:r w:rsidRPr="0030654F">
              <w:rPr>
                <w:rFonts w:ascii="Times New Roman" w:eastAsia="Times New Roman" w:hAnsi="Times New Roman" w:cs="Times New Roman"/>
                <w:bCs/>
                <w:color w:val="000000" w:themeColor="text1"/>
                <w:sz w:val="20"/>
                <w:szCs w:val="20"/>
                <w:lang w:eastAsia="ru-RU"/>
              </w:rPr>
              <w:t>№ п/п</w:t>
            </w:r>
          </w:p>
        </w:tc>
        <w:tc>
          <w:tcPr>
            <w:tcW w:w="1400" w:type="pct"/>
            <w:tcBorders>
              <w:top w:val="single" w:sz="4" w:space="0" w:color="auto"/>
              <w:left w:val="nil"/>
              <w:bottom w:val="single" w:sz="4" w:space="0" w:color="auto"/>
              <w:right w:val="single" w:sz="4" w:space="0" w:color="auto"/>
            </w:tcBorders>
            <w:vAlign w:val="center"/>
            <w:hideMark/>
          </w:tcPr>
          <w:p w:rsidR="00965836" w:rsidRPr="0030654F" w:rsidRDefault="00965836" w:rsidP="00DB5799">
            <w:pPr>
              <w:rPr>
                <w:rFonts w:ascii="Times New Roman" w:eastAsia="Times New Roman" w:hAnsi="Times New Roman" w:cs="Times New Roman"/>
                <w:bCs/>
                <w:color w:val="000000" w:themeColor="text1"/>
                <w:sz w:val="20"/>
                <w:szCs w:val="20"/>
                <w:lang w:eastAsia="ru-RU"/>
              </w:rPr>
            </w:pPr>
            <w:r w:rsidRPr="0030654F">
              <w:rPr>
                <w:rFonts w:ascii="Times New Roman" w:eastAsia="Times New Roman" w:hAnsi="Times New Roman" w:cs="Times New Roman"/>
                <w:bCs/>
                <w:color w:val="000000" w:themeColor="text1"/>
                <w:sz w:val="20"/>
                <w:szCs w:val="20"/>
                <w:lang w:eastAsia="ru-RU"/>
              </w:rPr>
              <w:t>Сокращение</w:t>
            </w:r>
          </w:p>
        </w:tc>
        <w:tc>
          <w:tcPr>
            <w:tcW w:w="3265" w:type="pct"/>
            <w:tcBorders>
              <w:top w:val="single" w:sz="4" w:space="0" w:color="auto"/>
              <w:left w:val="nil"/>
              <w:bottom w:val="single" w:sz="4" w:space="0" w:color="auto"/>
              <w:right w:val="single" w:sz="4" w:space="0" w:color="auto"/>
            </w:tcBorders>
            <w:vAlign w:val="center"/>
            <w:hideMark/>
          </w:tcPr>
          <w:p w:rsidR="00965836" w:rsidRPr="0030654F" w:rsidRDefault="00965836" w:rsidP="00DB5799">
            <w:pPr>
              <w:rPr>
                <w:rFonts w:ascii="Times New Roman" w:eastAsia="Times New Roman" w:hAnsi="Times New Roman" w:cs="Times New Roman"/>
                <w:bCs/>
                <w:color w:val="000000" w:themeColor="text1"/>
                <w:sz w:val="20"/>
                <w:szCs w:val="20"/>
                <w:lang w:eastAsia="ru-RU"/>
              </w:rPr>
            </w:pPr>
            <w:r w:rsidRPr="0030654F">
              <w:rPr>
                <w:rFonts w:ascii="Times New Roman" w:eastAsia="Times New Roman" w:hAnsi="Times New Roman" w:cs="Times New Roman"/>
                <w:bCs/>
                <w:color w:val="000000" w:themeColor="text1"/>
                <w:sz w:val="20"/>
                <w:szCs w:val="20"/>
                <w:lang w:eastAsia="ru-RU"/>
              </w:rPr>
              <w:t>Пояснение</w:t>
            </w:r>
          </w:p>
        </w:tc>
      </w:tr>
      <w:tr w:rsidR="00DB5799" w:rsidRPr="0030654F" w:rsidTr="007F163D">
        <w:trPr>
          <w:trHeight w:val="20"/>
        </w:trPr>
        <w:tc>
          <w:tcPr>
            <w:tcW w:w="335" w:type="pct"/>
            <w:tcBorders>
              <w:top w:val="nil"/>
              <w:left w:val="single" w:sz="4" w:space="0" w:color="auto"/>
              <w:bottom w:val="single" w:sz="4" w:space="0" w:color="auto"/>
              <w:right w:val="single" w:sz="4" w:space="0" w:color="auto"/>
            </w:tcBorders>
            <w:vAlign w:val="center"/>
            <w:hideMark/>
          </w:tcPr>
          <w:p w:rsidR="00965836" w:rsidRPr="0030654F" w:rsidRDefault="00965836" w:rsidP="00DB5799">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1</w:t>
            </w:r>
          </w:p>
        </w:tc>
        <w:tc>
          <w:tcPr>
            <w:tcW w:w="1400" w:type="pct"/>
            <w:tcBorders>
              <w:top w:val="nil"/>
              <w:left w:val="nil"/>
              <w:bottom w:val="single" w:sz="4" w:space="0" w:color="auto"/>
              <w:right w:val="single" w:sz="4" w:space="0" w:color="auto"/>
            </w:tcBorders>
            <w:vAlign w:val="center"/>
            <w:hideMark/>
          </w:tcPr>
          <w:p w:rsidR="00965836" w:rsidRPr="0030654F" w:rsidRDefault="00965836" w:rsidP="00DB5799">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АСКУТЭ</w:t>
            </w:r>
          </w:p>
        </w:tc>
        <w:tc>
          <w:tcPr>
            <w:tcW w:w="3265" w:type="pct"/>
            <w:tcBorders>
              <w:top w:val="nil"/>
              <w:left w:val="nil"/>
              <w:bottom w:val="single" w:sz="4" w:space="0" w:color="auto"/>
              <w:right w:val="single" w:sz="4" w:space="0" w:color="auto"/>
            </w:tcBorders>
            <w:vAlign w:val="center"/>
            <w:hideMark/>
          </w:tcPr>
          <w:p w:rsidR="00965836" w:rsidRPr="0030654F" w:rsidRDefault="00965836" w:rsidP="00DB5799">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Автоматическая система контроля и учета тепловой энергии</w:t>
            </w:r>
          </w:p>
        </w:tc>
      </w:tr>
      <w:tr w:rsidR="00DB5799" w:rsidRPr="0030654F" w:rsidTr="007F163D">
        <w:trPr>
          <w:trHeight w:val="20"/>
        </w:trPr>
        <w:tc>
          <w:tcPr>
            <w:tcW w:w="335" w:type="pct"/>
            <w:tcBorders>
              <w:top w:val="nil"/>
              <w:left w:val="single" w:sz="4" w:space="0" w:color="auto"/>
              <w:bottom w:val="single" w:sz="4" w:space="0" w:color="auto"/>
              <w:right w:val="single" w:sz="4" w:space="0" w:color="auto"/>
            </w:tcBorders>
            <w:vAlign w:val="center"/>
            <w:hideMark/>
          </w:tcPr>
          <w:p w:rsidR="00965836" w:rsidRPr="0030654F" w:rsidRDefault="00965836" w:rsidP="00DB5799">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2</w:t>
            </w:r>
          </w:p>
        </w:tc>
        <w:tc>
          <w:tcPr>
            <w:tcW w:w="1400" w:type="pct"/>
            <w:tcBorders>
              <w:top w:val="nil"/>
              <w:left w:val="nil"/>
              <w:bottom w:val="single" w:sz="4" w:space="0" w:color="auto"/>
              <w:right w:val="single" w:sz="4" w:space="0" w:color="auto"/>
            </w:tcBorders>
            <w:vAlign w:val="center"/>
            <w:hideMark/>
          </w:tcPr>
          <w:p w:rsidR="00965836" w:rsidRPr="0030654F" w:rsidRDefault="00965836" w:rsidP="00DB5799">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АСКУЭ</w:t>
            </w:r>
          </w:p>
        </w:tc>
        <w:tc>
          <w:tcPr>
            <w:tcW w:w="3265" w:type="pct"/>
            <w:tcBorders>
              <w:top w:val="nil"/>
              <w:left w:val="nil"/>
              <w:bottom w:val="single" w:sz="4" w:space="0" w:color="auto"/>
              <w:right w:val="single" w:sz="4" w:space="0" w:color="auto"/>
            </w:tcBorders>
            <w:vAlign w:val="center"/>
            <w:hideMark/>
          </w:tcPr>
          <w:p w:rsidR="00965836" w:rsidRPr="0030654F" w:rsidRDefault="00965836" w:rsidP="00DB5799">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Автоматизированная система контроля и учета электроэнергии</w:t>
            </w:r>
          </w:p>
        </w:tc>
      </w:tr>
      <w:tr w:rsidR="00DB5799" w:rsidRPr="0030654F" w:rsidTr="007F163D">
        <w:trPr>
          <w:trHeight w:val="20"/>
        </w:trPr>
        <w:tc>
          <w:tcPr>
            <w:tcW w:w="335" w:type="pct"/>
            <w:tcBorders>
              <w:top w:val="nil"/>
              <w:left w:val="single" w:sz="4" w:space="0" w:color="auto"/>
              <w:bottom w:val="single" w:sz="4" w:space="0" w:color="auto"/>
              <w:right w:val="single" w:sz="4" w:space="0" w:color="auto"/>
            </w:tcBorders>
            <w:vAlign w:val="center"/>
            <w:hideMark/>
          </w:tcPr>
          <w:p w:rsidR="00965836" w:rsidRPr="0030654F" w:rsidRDefault="00965836" w:rsidP="00DB5799">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3</w:t>
            </w:r>
          </w:p>
        </w:tc>
        <w:tc>
          <w:tcPr>
            <w:tcW w:w="1400" w:type="pct"/>
            <w:tcBorders>
              <w:top w:val="nil"/>
              <w:left w:val="nil"/>
              <w:bottom w:val="single" w:sz="4" w:space="0" w:color="auto"/>
              <w:right w:val="single" w:sz="4" w:space="0" w:color="auto"/>
            </w:tcBorders>
            <w:vAlign w:val="center"/>
            <w:hideMark/>
          </w:tcPr>
          <w:p w:rsidR="00965836" w:rsidRPr="0030654F" w:rsidRDefault="00965836" w:rsidP="00DB5799">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АСУТП</w:t>
            </w:r>
          </w:p>
        </w:tc>
        <w:tc>
          <w:tcPr>
            <w:tcW w:w="3265" w:type="pct"/>
            <w:tcBorders>
              <w:top w:val="nil"/>
              <w:left w:val="nil"/>
              <w:bottom w:val="single" w:sz="4" w:space="0" w:color="auto"/>
              <w:right w:val="single" w:sz="4" w:space="0" w:color="auto"/>
            </w:tcBorders>
            <w:vAlign w:val="center"/>
            <w:hideMark/>
          </w:tcPr>
          <w:p w:rsidR="00965836" w:rsidRPr="0030654F" w:rsidRDefault="00965836" w:rsidP="00DB5799">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Автоматизированная система управления технологическими процессами</w:t>
            </w:r>
          </w:p>
        </w:tc>
      </w:tr>
      <w:tr w:rsidR="00DB5799" w:rsidRPr="0030654F" w:rsidTr="007F163D">
        <w:trPr>
          <w:trHeight w:val="20"/>
        </w:trPr>
        <w:tc>
          <w:tcPr>
            <w:tcW w:w="335" w:type="pct"/>
            <w:tcBorders>
              <w:top w:val="nil"/>
              <w:left w:val="single" w:sz="4" w:space="0" w:color="auto"/>
              <w:bottom w:val="single" w:sz="4" w:space="0" w:color="auto"/>
              <w:right w:val="single" w:sz="4" w:space="0" w:color="auto"/>
            </w:tcBorders>
            <w:vAlign w:val="center"/>
            <w:hideMark/>
          </w:tcPr>
          <w:p w:rsidR="00965836" w:rsidRPr="0030654F" w:rsidRDefault="00965836" w:rsidP="00DB5799">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4</w:t>
            </w:r>
          </w:p>
        </w:tc>
        <w:tc>
          <w:tcPr>
            <w:tcW w:w="1400" w:type="pct"/>
            <w:tcBorders>
              <w:top w:val="nil"/>
              <w:left w:val="nil"/>
              <w:bottom w:val="single" w:sz="4" w:space="0" w:color="auto"/>
              <w:right w:val="single" w:sz="4" w:space="0" w:color="auto"/>
            </w:tcBorders>
            <w:vAlign w:val="center"/>
            <w:hideMark/>
          </w:tcPr>
          <w:p w:rsidR="00965836" w:rsidRPr="0030654F" w:rsidRDefault="00965836" w:rsidP="00DB5799">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БМК</w:t>
            </w:r>
          </w:p>
        </w:tc>
        <w:tc>
          <w:tcPr>
            <w:tcW w:w="3265" w:type="pct"/>
            <w:tcBorders>
              <w:top w:val="nil"/>
              <w:left w:val="nil"/>
              <w:bottom w:val="single" w:sz="4" w:space="0" w:color="auto"/>
              <w:right w:val="single" w:sz="4" w:space="0" w:color="auto"/>
            </w:tcBorders>
            <w:vAlign w:val="center"/>
            <w:hideMark/>
          </w:tcPr>
          <w:p w:rsidR="00965836" w:rsidRPr="0030654F" w:rsidRDefault="00965836" w:rsidP="00DB5799">
            <w:pPr>
              <w:jc w:val="left"/>
              <w:rPr>
                <w:rFonts w:ascii="Times New Roman" w:eastAsia="Times New Roman" w:hAnsi="Times New Roman" w:cs="Times New Roman"/>
                <w:color w:val="000000" w:themeColor="text1"/>
                <w:sz w:val="20"/>
                <w:szCs w:val="20"/>
                <w:lang w:eastAsia="ru-RU"/>
              </w:rPr>
            </w:pPr>
            <w:proofErr w:type="spellStart"/>
            <w:r w:rsidRPr="0030654F">
              <w:rPr>
                <w:rFonts w:ascii="Times New Roman" w:eastAsia="Times New Roman" w:hAnsi="Times New Roman" w:cs="Times New Roman"/>
                <w:color w:val="000000" w:themeColor="text1"/>
                <w:sz w:val="20"/>
                <w:szCs w:val="20"/>
                <w:lang w:eastAsia="ru-RU"/>
              </w:rPr>
              <w:t>Блочно</w:t>
            </w:r>
            <w:proofErr w:type="spellEnd"/>
            <w:r w:rsidRPr="0030654F">
              <w:rPr>
                <w:rFonts w:ascii="Times New Roman" w:eastAsia="Times New Roman" w:hAnsi="Times New Roman" w:cs="Times New Roman"/>
                <w:color w:val="000000" w:themeColor="text1"/>
                <w:sz w:val="20"/>
                <w:szCs w:val="20"/>
                <w:lang w:eastAsia="ru-RU"/>
              </w:rPr>
              <w:t>-модульная котельная</w:t>
            </w:r>
          </w:p>
        </w:tc>
      </w:tr>
      <w:tr w:rsidR="00DB5799" w:rsidRPr="0030654F" w:rsidTr="007F163D">
        <w:trPr>
          <w:trHeight w:val="20"/>
        </w:trPr>
        <w:tc>
          <w:tcPr>
            <w:tcW w:w="335" w:type="pct"/>
            <w:tcBorders>
              <w:top w:val="nil"/>
              <w:left w:val="single" w:sz="4" w:space="0" w:color="auto"/>
              <w:bottom w:val="single" w:sz="4" w:space="0" w:color="auto"/>
              <w:right w:val="single" w:sz="4" w:space="0" w:color="auto"/>
            </w:tcBorders>
            <w:vAlign w:val="center"/>
            <w:hideMark/>
          </w:tcPr>
          <w:p w:rsidR="00965836" w:rsidRPr="0030654F" w:rsidRDefault="00965836" w:rsidP="00DB5799">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5</w:t>
            </w:r>
          </w:p>
        </w:tc>
        <w:tc>
          <w:tcPr>
            <w:tcW w:w="1400" w:type="pct"/>
            <w:tcBorders>
              <w:top w:val="nil"/>
              <w:left w:val="nil"/>
              <w:bottom w:val="single" w:sz="4" w:space="0" w:color="auto"/>
              <w:right w:val="single" w:sz="4" w:space="0" w:color="auto"/>
            </w:tcBorders>
            <w:vAlign w:val="center"/>
            <w:hideMark/>
          </w:tcPr>
          <w:p w:rsidR="00965836" w:rsidRPr="0030654F" w:rsidRDefault="00965836" w:rsidP="00DB5799">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ВК</w:t>
            </w:r>
          </w:p>
        </w:tc>
        <w:tc>
          <w:tcPr>
            <w:tcW w:w="3265" w:type="pct"/>
            <w:tcBorders>
              <w:top w:val="nil"/>
              <w:left w:val="nil"/>
              <w:bottom w:val="single" w:sz="4" w:space="0" w:color="auto"/>
              <w:right w:val="single" w:sz="4" w:space="0" w:color="auto"/>
            </w:tcBorders>
            <w:vAlign w:val="center"/>
            <w:hideMark/>
          </w:tcPr>
          <w:p w:rsidR="00965836" w:rsidRPr="0030654F" w:rsidRDefault="00965836" w:rsidP="00DB5799">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Ведомственная котельная</w:t>
            </w:r>
          </w:p>
        </w:tc>
      </w:tr>
      <w:tr w:rsidR="00DB5799" w:rsidRPr="0030654F" w:rsidTr="007F163D">
        <w:trPr>
          <w:trHeight w:val="20"/>
        </w:trPr>
        <w:tc>
          <w:tcPr>
            <w:tcW w:w="335" w:type="pct"/>
            <w:tcBorders>
              <w:top w:val="nil"/>
              <w:left w:val="single" w:sz="4" w:space="0" w:color="auto"/>
              <w:bottom w:val="single" w:sz="4" w:space="0" w:color="auto"/>
              <w:right w:val="single" w:sz="4" w:space="0" w:color="auto"/>
            </w:tcBorders>
            <w:vAlign w:val="center"/>
            <w:hideMark/>
          </w:tcPr>
          <w:p w:rsidR="00965836" w:rsidRPr="0030654F" w:rsidRDefault="00965836" w:rsidP="00DB5799">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6</w:t>
            </w:r>
          </w:p>
        </w:tc>
        <w:tc>
          <w:tcPr>
            <w:tcW w:w="1400" w:type="pct"/>
            <w:tcBorders>
              <w:top w:val="nil"/>
              <w:left w:val="nil"/>
              <w:bottom w:val="single" w:sz="4" w:space="0" w:color="auto"/>
              <w:right w:val="single" w:sz="4" w:space="0" w:color="auto"/>
            </w:tcBorders>
            <w:vAlign w:val="center"/>
            <w:hideMark/>
          </w:tcPr>
          <w:p w:rsidR="00965836" w:rsidRPr="0030654F" w:rsidRDefault="00965836" w:rsidP="00DB5799">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ВПУ</w:t>
            </w:r>
          </w:p>
        </w:tc>
        <w:tc>
          <w:tcPr>
            <w:tcW w:w="3265" w:type="pct"/>
            <w:tcBorders>
              <w:top w:val="nil"/>
              <w:left w:val="nil"/>
              <w:bottom w:val="single" w:sz="4" w:space="0" w:color="auto"/>
              <w:right w:val="single" w:sz="4" w:space="0" w:color="auto"/>
            </w:tcBorders>
            <w:vAlign w:val="center"/>
            <w:hideMark/>
          </w:tcPr>
          <w:p w:rsidR="00965836" w:rsidRPr="0030654F" w:rsidRDefault="00965836" w:rsidP="00DB5799">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Водоподготовительная установка</w:t>
            </w:r>
          </w:p>
        </w:tc>
      </w:tr>
      <w:tr w:rsidR="00DB5799" w:rsidRPr="0030654F" w:rsidTr="007F163D">
        <w:trPr>
          <w:trHeight w:val="20"/>
        </w:trPr>
        <w:tc>
          <w:tcPr>
            <w:tcW w:w="335" w:type="pct"/>
            <w:tcBorders>
              <w:top w:val="nil"/>
              <w:left w:val="single" w:sz="4" w:space="0" w:color="auto"/>
              <w:bottom w:val="single" w:sz="4" w:space="0" w:color="auto"/>
              <w:right w:val="single" w:sz="4" w:space="0" w:color="auto"/>
            </w:tcBorders>
            <w:vAlign w:val="center"/>
            <w:hideMark/>
          </w:tcPr>
          <w:p w:rsidR="00965836" w:rsidRPr="0030654F" w:rsidRDefault="00965836" w:rsidP="00DB5799">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7</w:t>
            </w:r>
          </w:p>
        </w:tc>
        <w:tc>
          <w:tcPr>
            <w:tcW w:w="1400" w:type="pct"/>
            <w:tcBorders>
              <w:top w:val="nil"/>
              <w:left w:val="nil"/>
              <w:bottom w:val="single" w:sz="4" w:space="0" w:color="auto"/>
              <w:right w:val="single" w:sz="4" w:space="0" w:color="auto"/>
            </w:tcBorders>
            <w:vAlign w:val="center"/>
            <w:hideMark/>
          </w:tcPr>
          <w:p w:rsidR="00965836" w:rsidRPr="0030654F" w:rsidRDefault="00965836" w:rsidP="00DB5799">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ГВС</w:t>
            </w:r>
          </w:p>
        </w:tc>
        <w:tc>
          <w:tcPr>
            <w:tcW w:w="3265" w:type="pct"/>
            <w:tcBorders>
              <w:top w:val="nil"/>
              <w:left w:val="nil"/>
              <w:bottom w:val="single" w:sz="4" w:space="0" w:color="auto"/>
              <w:right w:val="single" w:sz="4" w:space="0" w:color="auto"/>
            </w:tcBorders>
            <w:vAlign w:val="center"/>
            <w:hideMark/>
          </w:tcPr>
          <w:p w:rsidR="00965836" w:rsidRPr="0030654F" w:rsidRDefault="00965836" w:rsidP="00DB5799">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Горячее водоснабжение</w:t>
            </w:r>
          </w:p>
        </w:tc>
      </w:tr>
      <w:tr w:rsidR="00DB5799" w:rsidRPr="0030654F" w:rsidTr="007F163D">
        <w:trPr>
          <w:trHeight w:val="20"/>
        </w:trPr>
        <w:tc>
          <w:tcPr>
            <w:tcW w:w="335" w:type="pct"/>
            <w:tcBorders>
              <w:top w:val="nil"/>
              <w:left w:val="single" w:sz="4" w:space="0" w:color="auto"/>
              <w:bottom w:val="single" w:sz="4" w:space="0" w:color="auto"/>
              <w:right w:val="single" w:sz="4" w:space="0" w:color="auto"/>
            </w:tcBorders>
            <w:vAlign w:val="center"/>
            <w:hideMark/>
          </w:tcPr>
          <w:p w:rsidR="00965836" w:rsidRPr="0030654F" w:rsidRDefault="00965836" w:rsidP="00DB5799">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8</w:t>
            </w:r>
          </w:p>
        </w:tc>
        <w:tc>
          <w:tcPr>
            <w:tcW w:w="1400" w:type="pct"/>
            <w:tcBorders>
              <w:top w:val="nil"/>
              <w:left w:val="nil"/>
              <w:bottom w:val="single" w:sz="4" w:space="0" w:color="auto"/>
              <w:right w:val="single" w:sz="4" w:space="0" w:color="auto"/>
            </w:tcBorders>
            <w:vAlign w:val="center"/>
            <w:hideMark/>
          </w:tcPr>
          <w:p w:rsidR="00965836" w:rsidRPr="0030654F" w:rsidRDefault="00965836" w:rsidP="00DB5799">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ГТУ</w:t>
            </w:r>
          </w:p>
        </w:tc>
        <w:tc>
          <w:tcPr>
            <w:tcW w:w="3265" w:type="pct"/>
            <w:tcBorders>
              <w:top w:val="nil"/>
              <w:left w:val="nil"/>
              <w:bottom w:val="single" w:sz="4" w:space="0" w:color="auto"/>
              <w:right w:val="single" w:sz="4" w:space="0" w:color="auto"/>
            </w:tcBorders>
            <w:vAlign w:val="center"/>
            <w:hideMark/>
          </w:tcPr>
          <w:p w:rsidR="00965836" w:rsidRPr="0030654F" w:rsidRDefault="00965836" w:rsidP="00DB5799">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Газотурбинная установка</w:t>
            </w:r>
          </w:p>
        </w:tc>
      </w:tr>
      <w:tr w:rsidR="00DB5799" w:rsidRPr="0030654F" w:rsidTr="007F163D">
        <w:trPr>
          <w:trHeight w:val="20"/>
        </w:trPr>
        <w:tc>
          <w:tcPr>
            <w:tcW w:w="335" w:type="pct"/>
            <w:tcBorders>
              <w:top w:val="nil"/>
              <w:left w:val="single" w:sz="4" w:space="0" w:color="auto"/>
              <w:bottom w:val="single" w:sz="4" w:space="0" w:color="auto"/>
              <w:right w:val="single" w:sz="4" w:space="0" w:color="auto"/>
            </w:tcBorders>
            <w:vAlign w:val="center"/>
            <w:hideMark/>
          </w:tcPr>
          <w:p w:rsidR="00965836" w:rsidRPr="0030654F" w:rsidRDefault="00965836" w:rsidP="00DB5799">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9</w:t>
            </w:r>
          </w:p>
        </w:tc>
        <w:tc>
          <w:tcPr>
            <w:tcW w:w="1400" w:type="pct"/>
            <w:tcBorders>
              <w:top w:val="nil"/>
              <w:left w:val="nil"/>
              <w:bottom w:val="single" w:sz="4" w:space="0" w:color="auto"/>
              <w:right w:val="single" w:sz="4" w:space="0" w:color="auto"/>
            </w:tcBorders>
            <w:vAlign w:val="center"/>
            <w:hideMark/>
          </w:tcPr>
          <w:p w:rsidR="00965836" w:rsidRPr="0030654F" w:rsidRDefault="00965836" w:rsidP="00DB5799">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ЕТО</w:t>
            </w:r>
          </w:p>
        </w:tc>
        <w:tc>
          <w:tcPr>
            <w:tcW w:w="3265" w:type="pct"/>
            <w:tcBorders>
              <w:top w:val="nil"/>
              <w:left w:val="nil"/>
              <w:bottom w:val="single" w:sz="4" w:space="0" w:color="auto"/>
              <w:right w:val="single" w:sz="4" w:space="0" w:color="auto"/>
            </w:tcBorders>
            <w:vAlign w:val="center"/>
            <w:hideMark/>
          </w:tcPr>
          <w:p w:rsidR="00965836" w:rsidRPr="0030654F" w:rsidRDefault="00965836" w:rsidP="00DB5799">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Единая теплоснабжающая организация</w:t>
            </w:r>
          </w:p>
        </w:tc>
      </w:tr>
      <w:tr w:rsidR="00DB5799"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FC1AF2" w:rsidRPr="0030654F" w:rsidRDefault="00FC1AF2" w:rsidP="00DB5799">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10</w:t>
            </w:r>
          </w:p>
        </w:tc>
        <w:tc>
          <w:tcPr>
            <w:tcW w:w="1400" w:type="pct"/>
            <w:tcBorders>
              <w:top w:val="nil"/>
              <w:left w:val="nil"/>
              <w:bottom w:val="single" w:sz="4" w:space="0" w:color="auto"/>
              <w:right w:val="single" w:sz="4" w:space="0" w:color="auto"/>
            </w:tcBorders>
            <w:vAlign w:val="center"/>
          </w:tcPr>
          <w:p w:rsidR="00FC1AF2" w:rsidRPr="0030654F" w:rsidRDefault="00FC1AF2" w:rsidP="00DB5799">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ЗАТО</w:t>
            </w:r>
          </w:p>
        </w:tc>
        <w:tc>
          <w:tcPr>
            <w:tcW w:w="3265" w:type="pct"/>
            <w:tcBorders>
              <w:top w:val="nil"/>
              <w:left w:val="nil"/>
              <w:bottom w:val="single" w:sz="4" w:space="0" w:color="auto"/>
              <w:right w:val="single" w:sz="4" w:space="0" w:color="auto"/>
            </w:tcBorders>
            <w:vAlign w:val="center"/>
          </w:tcPr>
          <w:p w:rsidR="00FC1AF2" w:rsidRPr="0030654F" w:rsidRDefault="00FC1AF2" w:rsidP="00DB5799">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Закрытое территориальное образование</w:t>
            </w:r>
          </w:p>
        </w:tc>
      </w:tr>
      <w:tr w:rsidR="00DB5799"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FC1AF2" w:rsidRPr="0030654F" w:rsidRDefault="00FC1AF2" w:rsidP="00DB5799">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11</w:t>
            </w:r>
          </w:p>
        </w:tc>
        <w:tc>
          <w:tcPr>
            <w:tcW w:w="1400" w:type="pct"/>
            <w:tcBorders>
              <w:top w:val="nil"/>
              <w:left w:val="nil"/>
              <w:bottom w:val="single" w:sz="4" w:space="0" w:color="auto"/>
              <w:right w:val="single" w:sz="4" w:space="0" w:color="auto"/>
            </w:tcBorders>
            <w:vAlign w:val="center"/>
            <w:hideMark/>
          </w:tcPr>
          <w:p w:rsidR="00FC1AF2" w:rsidRPr="0030654F" w:rsidRDefault="00FC1AF2" w:rsidP="00DB5799">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ИП</w:t>
            </w:r>
          </w:p>
        </w:tc>
        <w:tc>
          <w:tcPr>
            <w:tcW w:w="3265" w:type="pct"/>
            <w:tcBorders>
              <w:top w:val="nil"/>
              <w:left w:val="nil"/>
              <w:bottom w:val="single" w:sz="4" w:space="0" w:color="auto"/>
              <w:right w:val="single" w:sz="4" w:space="0" w:color="auto"/>
            </w:tcBorders>
            <w:vAlign w:val="center"/>
            <w:hideMark/>
          </w:tcPr>
          <w:p w:rsidR="00FC1AF2" w:rsidRPr="0030654F" w:rsidRDefault="00FC1AF2" w:rsidP="00DB5799">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Инвестиционная программа</w:t>
            </w:r>
          </w:p>
        </w:tc>
      </w:tr>
      <w:tr w:rsidR="00DB5799"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FC1AF2" w:rsidRPr="0030654F" w:rsidRDefault="00FC1AF2" w:rsidP="00DB5799">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12</w:t>
            </w:r>
          </w:p>
        </w:tc>
        <w:tc>
          <w:tcPr>
            <w:tcW w:w="1400" w:type="pct"/>
            <w:tcBorders>
              <w:top w:val="nil"/>
              <w:left w:val="nil"/>
              <w:bottom w:val="single" w:sz="4" w:space="0" w:color="auto"/>
              <w:right w:val="single" w:sz="4" w:space="0" w:color="auto"/>
            </w:tcBorders>
            <w:vAlign w:val="center"/>
            <w:hideMark/>
          </w:tcPr>
          <w:p w:rsidR="00FC1AF2" w:rsidRPr="0030654F" w:rsidRDefault="00FC1AF2" w:rsidP="00DB5799">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ИС</w:t>
            </w:r>
          </w:p>
        </w:tc>
        <w:tc>
          <w:tcPr>
            <w:tcW w:w="3265" w:type="pct"/>
            <w:tcBorders>
              <w:top w:val="nil"/>
              <w:left w:val="nil"/>
              <w:bottom w:val="single" w:sz="4" w:space="0" w:color="auto"/>
              <w:right w:val="single" w:sz="4" w:space="0" w:color="auto"/>
            </w:tcBorders>
            <w:vAlign w:val="center"/>
            <w:hideMark/>
          </w:tcPr>
          <w:p w:rsidR="00FC1AF2" w:rsidRPr="0030654F" w:rsidRDefault="00FC1AF2" w:rsidP="00DB5799">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Инвестиционная составляющая</w:t>
            </w:r>
          </w:p>
        </w:tc>
      </w:tr>
      <w:tr w:rsidR="00DB5799"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FC1AF2" w:rsidRPr="0030654F" w:rsidRDefault="00FC1AF2" w:rsidP="00DB5799">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13</w:t>
            </w:r>
          </w:p>
        </w:tc>
        <w:tc>
          <w:tcPr>
            <w:tcW w:w="1400" w:type="pct"/>
            <w:tcBorders>
              <w:top w:val="nil"/>
              <w:left w:val="nil"/>
              <w:bottom w:val="single" w:sz="4" w:space="0" w:color="auto"/>
              <w:right w:val="single" w:sz="4" w:space="0" w:color="auto"/>
            </w:tcBorders>
            <w:vAlign w:val="center"/>
            <w:hideMark/>
          </w:tcPr>
          <w:p w:rsidR="00FC1AF2" w:rsidRPr="0030654F" w:rsidRDefault="00FC1AF2" w:rsidP="00DB5799">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ИТП</w:t>
            </w:r>
          </w:p>
        </w:tc>
        <w:tc>
          <w:tcPr>
            <w:tcW w:w="3265" w:type="pct"/>
            <w:tcBorders>
              <w:top w:val="nil"/>
              <w:left w:val="nil"/>
              <w:bottom w:val="single" w:sz="4" w:space="0" w:color="auto"/>
              <w:right w:val="single" w:sz="4" w:space="0" w:color="auto"/>
            </w:tcBorders>
            <w:vAlign w:val="center"/>
            <w:hideMark/>
          </w:tcPr>
          <w:p w:rsidR="00FC1AF2" w:rsidRPr="0030654F" w:rsidRDefault="00FC1AF2" w:rsidP="00DB5799">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Индивидуальный тепловой пункт</w:t>
            </w:r>
          </w:p>
        </w:tc>
      </w:tr>
      <w:tr w:rsidR="00DB5799"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FC1AF2" w:rsidRPr="0030654F" w:rsidRDefault="00FC1AF2" w:rsidP="00DB5799">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14</w:t>
            </w:r>
          </w:p>
        </w:tc>
        <w:tc>
          <w:tcPr>
            <w:tcW w:w="1400" w:type="pct"/>
            <w:tcBorders>
              <w:top w:val="nil"/>
              <w:left w:val="nil"/>
              <w:bottom w:val="single" w:sz="4" w:space="0" w:color="auto"/>
              <w:right w:val="single" w:sz="4" w:space="0" w:color="auto"/>
            </w:tcBorders>
            <w:vAlign w:val="center"/>
            <w:hideMark/>
          </w:tcPr>
          <w:p w:rsidR="00FC1AF2" w:rsidRPr="0030654F" w:rsidRDefault="00FC1AF2" w:rsidP="00DB5799">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КРП</w:t>
            </w:r>
          </w:p>
        </w:tc>
        <w:tc>
          <w:tcPr>
            <w:tcW w:w="3265" w:type="pct"/>
            <w:tcBorders>
              <w:top w:val="nil"/>
              <w:left w:val="nil"/>
              <w:bottom w:val="single" w:sz="4" w:space="0" w:color="auto"/>
              <w:right w:val="single" w:sz="4" w:space="0" w:color="auto"/>
            </w:tcBorders>
            <w:vAlign w:val="center"/>
            <w:hideMark/>
          </w:tcPr>
          <w:p w:rsidR="00FC1AF2" w:rsidRPr="0030654F" w:rsidRDefault="00FC1AF2" w:rsidP="00DB5799">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Квартальный распределительный пункт</w:t>
            </w:r>
          </w:p>
        </w:tc>
      </w:tr>
      <w:tr w:rsidR="00DB5799"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FC1AF2" w:rsidRPr="0030654F" w:rsidRDefault="00FC1AF2" w:rsidP="00DB5799">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15</w:t>
            </w:r>
          </w:p>
        </w:tc>
        <w:tc>
          <w:tcPr>
            <w:tcW w:w="1400" w:type="pct"/>
            <w:tcBorders>
              <w:top w:val="nil"/>
              <w:left w:val="nil"/>
              <w:bottom w:val="single" w:sz="4" w:space="0" w:color="auto"/>
              <w:right w:val="single" w:sz="4" w:space="0" w:color="auto"/>
            </w:tcBorders>
            <w:vAlign w:val="center"/>
            <w:hideMark/>
          </w:tcPr>
          <w:p w:rsidR="00FC1AF2" w:rsidRPr="0030654F" w:rsidRDefault="00FC1AF2" w:rsidP="00DB5799">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МК, КМ</w:t>
            </w:r>
          </w:p>
        </w:tc>
        <w:tc>
          <w:tcPr>
            <w:tcW w:w="3265" w:type="pct"/>
            <w:tcBorders>
              <w:top w:val="nil"/>
              <w:left w:val="nil"/>
              <w:bottom w:val="single" w:sz="4" w:space="0" w:color="auto"/>
              <w:right w:val="single" w:sz="4" w:space="0" w:color="auto"/>
            </w:tcBorders>
            <w:vAlign w:val="center"/>
            <w:hideMark/>
          </w:tcPr>
          <w:p w:rsidR="00FC1AF2" w:rsidRPr="0030654F" w:rsidRDefault="00FC1AF2" w:rsidP="00DB5799">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Муниципальная котельная</w:t>
            </w:r>
          </w:p>
        </w:tc>
      </w:tr>
      <w:tr w:rsidR="00585E14"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16</w:t>
            </w:r>
          </w:p>
        </w:tc>
        <w:tc>
          <w:tcPr>
            <w:tcW w:w="1400" w:type="pct"/>
            <w:tcBorders>
              <w:top w:val="nil"/>
              <w:left w:val="nil"/>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МУП</w:t>
            </w:r>
          </w:p>
        </w:tc>
        <w:tc>
          <w:tcPr>
            <w:tcW w:w="3265" w:type="pct"/>
            <w:tcBorders>
              <w:top w:val="nil"/>
              <w:left w:val="nil"/>
              <w:bottom w:val="single" w:sz="4" w:space="0" w:color="auto"/>
              <w:right w:val="single" w:sz="4" w:space="0" w:color="auto"/>
            </w:tcBorders>
            <w:vAlign w:val="center"/>
          </w:tcPr>
          <w:p w:rsidR="00585E14" w:rsidRPr="0030654F" w:rsidRDefault="00585E14" w:rsidP="00585E14">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Муниципальное унитарное предприятие</w:t>
            </w:r>
          </w:p>
        </w:tc>
      </w:tr>
      <w:tr w:rsidR="00585E14"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17</w:t>
            </w:r>
          </w:p>
        </w:tc>
        <w:tc>
          <w:tcPr>
            <w:tcW w:w="1400" w:type="pct"/>
            <w:tcBorders>
              <w:top w:val="nil"/>
              <w:left w:val="nil"/>
              <w:bottom w:val="single" w:sz="4" w:space="0" w:color="auto"/>
              <w:right w:val="single" w:sz="4" w:space="0" w:color="auto"/>
            </w:tcBorders>
            <w:vAlign w:val="center"/>
            <w:hideMark/>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НВВ</w:t>
            </w:r>
          </w:p>
        </w:tc>
        <w:tc>
          <w:tcPr>
            <w:tcW w:w="3265" w:type="pct"/>
            <w:tcBorders>
              <w:top w:val="nil"/>
              <w:left w:val="nil"/>
              <w:bottom w:val="single" w:sz="4" w:space="0" w:color="auto"/>
              <w:right w:val="single" w:sz="4" w:space="0" w:color="auto"/>
            </w:tcBorders>
            <w:vAlign w:val="center"/>
            <w:hideMark/>
          </w:tcPr>
          <w:p w:rsidR="00585E14" w:rsidRPr="0030654F" w:rsidRDefault="00585E14" w:rsidP="00585E14">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Необходимая валовая выручка</w:t>
            </w:r>
          </w:p>
        </w:tc>
      </w:tr>
      <w:tr w:rsidR="00585E14"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18</w:t>
            </w:r>
          </w:p>
        </w:tc>
        <w:tc>
          <w:tcPr>
            <w:tcW w:w="1400" w:type="pct"/>
            <w:tcBorders>
              <w:top w:val="nil"/>
              <w:left w:val="nil"/>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НДС</w:t>
            </w:r>
          </w:p>
        </w:tc>
        <w:tc>
          <w:tcPr>
            <w:tcW w:w="3265" w:type="pct"/>
            <w:tcBorders>
              <w:top w:val="nil"/>
              <w:left w:val="nil"/>
              <w:bottom w:val="single" w:sz="4" w:space="0" w:color="auto"/>
              <w:right w:val="single" w:sz="4" w:space="0" w:color="auto"/>
            </w:tcBorders>
            <w:vAlign w:val="center"/>
          </w:tcPr>
          <w:p w:rsidR="00585E14" w:rsidRPr="0030654F" w:rsidRDefault="00585E14" w:rsidP="00585E14">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Налог на добавленную стоимость</w:t>
            </w:r>
          </w:p>
        </w:tc>
      </w:tr>
      <w:tr w:rsidR="00585E14"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19</w:t>
            </w:r>
          </w:p>
        </w:tc>
        <w:tc>
          <w:tcPr>
            <w:tcW w:w="1400" w:type="pct"/>
            <w:tcBorders>
              <w:top w:val="nil"/>
              <w:left w:val="nil"/>
              <w:bottom w:val="single" w:sz="4" w:space="0" w:color="auto"/>
              <w:right w:val="single" w:sz="4" w:space="0" w:color="auto"/>
            </w:tcBorders>
            <w:vAlign w:val="center"/>
            <w:hideMark/>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ННЗТ</w:t>
            </w:r>
          </w:p>
        </w:tc>
        <w:tc>
          <w:tcPr>
            <w:tcW w:w="3265" w:type="pct"/>
            <w:tcBorders>
              <w:top w:val="nil"/>
              <w:left w:val="nil"/>
              <w:bottom w:val="single" w:sz="4" w:space="0" w:color="auto"/>
              <w:right w:val="single" w:sz="4" w:space="0" w:color="auto"/>
            </w:tcBorders>
            <w:vAlign w:val="center"/>
            <w:hideMark/>
          </w:tcPr>
          <w:p w:rsidR="00585E14" w:rsidRPr="0030654F" w:rsidRDefault="00585E14" w:rsidP="00585E14">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Неснижаемый нормативный запас топлива</w:t>
            </w:r>
          </w:p>
        </w:tc>
      </w:tr>
      <w:tr w:rsidR="00585E14"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20</w:t>
            </w:r>
          </w:p>
        </w:tc>
        <w:tc>
          <w:tcPr>
            <w:tcW w:w="1400" w:type="pct"/>
            <w:tcBorders>
              <w:top w:val="nil"/>
              <w:left w:val="nil"/>
              <w:bottom w:val="single" w:sz="4" w:space="0" w:color="auto"/>
              <w:right w:val="single" w:sz="4" w:space="0" w:color="auto"/>
            </w:tcBorders>
            <w:vAlign w:val="center"/>
            <w:hideMark/>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НС</w:t>
            </w:r>
          </w:p>
        </w:tc>
        <w:tc>
          <w:tcPr>
            <w:tcW w:w="3265" w:type="pct"/>
            <w:tcBorders>
              <w:top w:val="nil"/>
              <w:left w:val="nil"/>
              <w:bottom w:val="single" w:sz="4" w:space="0" w:color="auto"/>
              <w:right w:val="single" w:sz="4" w:space="0" w:color="auto"/>
            </w:tcBorders>
            <w:vAlign w:val="center"/>
            <w:hideMark/>
          </w:tcPr>
          <w:p w:rsidR="00585E14" w:rsidRPr="0030654F" w:rsidRDefault="00585E14" w:rsidP="00585E14">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Насосная станция</w:t>
            </w:r>
          </w:p>
        </w:tc>
      </w:tr>
      <w:tr w:rsidR="00585E14"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21</w:t>
            </w:r>
          </w:p>
        </w:tc>
        <w:tc>
          <w:tcPr>
            <w:tcW w:w="1400" w:type="pct"/>
            <w:tcBorders>
              <w:top w:val="nil"/>
              <w:left w:val="nil"/>
              <w:bottom w:val="single" w:sz="4" w:space="0" w:color="auto"/>
              <w:right w:val="single" w:sz="4" w:space="0" w:color="auto"/>
            </w:tcBorders>
            <w:vAlign w:val="center"/>
            <w:hideMark/>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НТД</w:t>
            </w:r>
          </w:p>
        </w:tc>
        <w:tc>
          <w:tcPr>
            <w:tcW w:w="3265" w:type="pct"/>
            <w:tcBorders>
              <w:top w:val="nil"/>
              <w:left w:val="nil"/>
              <w:bottom w:val="single" w:sz="4" w:space="0" w:color="auto"/>
              <w:right w:val="single" w:sz="4" w:space="0" w:color="auto"/>
            </w:tcBorders>
            <w:vAlign w:val="center"/>
            <w:hideMark/>
          </w:tcPr>
          <w:p w:rsidR="00585E14" w:rsidRPr="0030654F" w:rsidRDefault="00585E14" w:rsidP="00585E14">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Нормативная техническая документация</w:t>
            </w:r>
          </w:p>
        </w:tc>
      </w:tr>
      <w:tr w:rsidR="00585E14"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22</w:t>
            </w:r>
          </w:p>
        </w:tc>
        <w:tc>
          <w:tcPr>
            <w:tcW w:w="1400" w:type="pct"/>
            <w:tcBorders>
              <w:top w:val="nil"/>
              <w:left w:val="nil"/>
              <w:bottom w:val="single" w:sz="4" w:space="0" w:color="auto"/>
              <w:right w:val="single" w:sz="4" w:space="0" w:color="auto"/>
            </w:tcBorders>
            <w:vAlign w:val="center"/>
            <w:hideMark/>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НЭЗТ</w:t>
            </w:r>
          </w:p>
        </w:tc>
        <w:tc>
          <w:tcPr>
            <w:tcW w:w="3265" w:type="pct"/>
            <w:tcBorders>
              <w:top w:val="nil"/>
              <w:left w:val="nil"/>
              <w:bottom w:val="single" w:sz="4" w:space="0" w:color="auto"/>
              <w:right w:val="single" w:sz="4" w:space="0" w:color="auto"/>
            </w:tcBorders>
            <w:vAlign w:val="center"/>
            <w:hideMark/>
          </w:tcPr>
          <w:p w:rsidR="00585E14" w:rsidRPr="0030654F" w:rsidRDefault="00585E14" w:rsidP="00585E14">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Нормативный эксплуатационный запас основного или резервного видов топлива</w:t>
            </w:r>
          </w:p>
        </w:tc>
      </w:tr>
      <w:tr w:rsidR="00585E14"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23</w:t>
            </w:r>
          </w:p>
        </w:tc>
        <w:tc>
          <w:tcPr>
            <w:tcW w:w="1400" w:type="pct"/>
            <w:tcBorders>
              <w:top w:val="nil"/>
              <w:left w:val="nil"/>
              <w:bottom w:val="single" w:sz="4" w:space="0" w:color="auto"/>
              <w:right w:val="single" w:sz="4" w:space="0" w:color="auto"/>
            </w:tcBorders>
            <w:vAlign w:val="center"/>
            <w:hideMark/>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ОВ</w:t>
            </w:r>
          </w:p>
        </w:tc>
        <w:tc>
          <w:tcPr>
            <w:tcW w:w="3265" w:type="pct"/>
            <w:tcBorders>
              <w:top w:val="nil"/>
              <w:left w:val="nil"/>
              <w:bottom w:val="single" w:sz="4" w:space="0" w:color="auto"/>
              <w:right w:val="single" w:sz="4" w:space="0" w:color="auto"/>
            </w:tcBorders>
            <w:vAlign w:val="center"/>
            <w:hideMark/>
          </w:tcPr>
          <w:p w:rsidR="00585E14" w:rsidRPr="0030654F" w:rsidRDefault="00585E14" w:rsidP="00585E14">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Отопление и вентиляция</w:t>
            </w:r>
          </w:p>
        </w:tc>
      </w:tr>
      <w:tr w:rsidR="00585E14"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24</w:t>
            </w:r>
          </w:p>
        </w:tc>
        <w:tc>
          <w:tcPr>
            <w:tcW w:w="1400" w:type="pct"/>
            <w:tcBorders>
              <w:top w:val="nil"/>
              <w:left w:val="nil"/>
              <w:bottom w:val="single" w:sz="4" w:space="0" w:color="auto"/>
              <w:right w:val="single" w:sz="4" w:space="0" w:color="auto"/>
            </w:tcBorders>
            <w:vAlign w:val="center"/>
            <w:hideMark/>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ОВК</w:t>
            </w:r>
          </w:p>
        </w:tc>
        <w:tc>
          <w:tcPr>
            <w:tcW w:w="3265" w:type="pct"/>
            <w:tcBorders>
              <w:top w:val="nil"/>
              <w:left w:val="nil"/>
              <w:bottom w:val="single" w:sz="4" w:space="0" w:color="auto"/>
              <w:right w:val="single" w:sz="4" w:space="0" w:color="auto"/>
            </w:tcBorders>
            <w:vAlign w:val="center"/>
            <w:hideMark/>
          </w:tcPr>
          <w:p w:rsidR="00585E14" w:rsidRPr="0030654F" w:rsidRDefault="00585E14" w:rsidP="00585E14">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Отопительно-водогрейная котельная</w:t>
            </w:r>
          </w:p>
        </w:tc>
      </w:tr>
      <w:tr w:rsidR="00585E14"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25</w:t>
            </w:r>
          </w:p>
        </w:tc>
        <w:tc>
          <w:tcPr>
            <w:tcW w:w="1400" w:type="pct"/>
            <w:tcBorders>
              <w:top w:val="nil"/>
              <w:left w:val="nil"/>
              <w:bottom w:val="single" w:sz="4" w:space="0" w:color="auto"/>
              <w:right w:val="single" w:sz="4" w:space="0" w:color="auto"/>
            </w:tcBorders>
            <w:vAlign w:val="center"/>
            <w:hideMark/>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ОДЗ</w:t>
            </w:r>
          </w:p>
        </w:tc>
        <w:tc>
          <w:tcPr>
            <w:tcW w:w="3265" w:type="pct"/>
            <w:tcBorders>
              <w:top w:val="nil"/>
              <w:left w:val="nil"/>
              <w:bottom w:val="single" w:sz="4" w:space="0" w:color="auto"/>
              <w:right w:val="single" w:sz="4" w:space="0" w:color="auto"/>
            </w:tcBorders>
            <w:vAlign w:val="center"/>
            <w:hideMark/>
          </w:tcPr>
          <w:p w:rsidR="00585E14" w:rsidRPr="0030654F" w:rsidRDefault="00585E14" w:rsidP="00585E14">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Общественно-деловая застройка</w:t>
            </w:r>
          </w:p>
        </w:tc>
      </w:tr>
      <w:tr w:rsidR="00585E14"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26</w:t>
            </w:r>
          </w:p>
        </w:tc>
        <w:tc>
          <w:tcPr>
            <w:tcW w:w="1400" w:type="pct"/>
            <w:tcBorders>
              <w:top w:val="nil"/>
              <w:left w:val="nil"/>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ОДС</w:t>
            </w:r>
          </w:p>
        </w:tc>
        <w:tc>
          <w:tcPr>
            <w:tcW w:w="3265" w:type="pct"/>
            <w:tcBorders>
              <w:top w:val="nil"/>
              <w:left w:val="nil"/>
              <w:bottom w:val="single" w:sz="4" w:space="0" w:color="auto"/>
              <w:right w:val="single" w:sz="4" w:space="0" w:color="auto"/>
            </w:tcBorders>
            <w:vAlign w:val="center"/>
          </w:tcPr>
          <w:p w:rsidR="00585E14" w:rsidRPr="0030654F" w:rsidRDefault="00585E14" w:rsidP="00585E14">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Оперативная диспетчерская служба</w:t>
            </w:r>
          </w:p>
        </w:tc>
      </w:tr>
      <w:tr w:rsidR="00585E14"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27</w:t>
            </w:r>
          </w:p>
        </w:tc>
        <w:tc>
          <w:tcPr>
            <w:tcW w:w="1400" w:type="pct"/>
            <w:tcBorders>
              <w:top w:val="nil"/>
              <w:left w:val="nil"/>
              <w:bottom w:val="single" w:sz="4" w:space="0" w:color="auto"/>
              <w:right w:val="single" w:sz="4" w:space="0" w:color="auto"/>
            </w:tcBorders>
            <w:vAlign w:val="center"/>
            <w:hideMark/>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ОИК</w:t>
            </w:r>
          </w:p>
        </w:tc>
        <w:tc>
          <w:tcPr>
            <w:tcW w:w="3265" w:type="pct"/>
            <w:tcBorders>
              <w:top w:val="nil"/>
              <w:left w:val="nil"/>
              <w:bottom w:val="single" w:sz="4" w:space="0" w:color="auto"/>
              <w:right w:val="single" w:sz="4" w:space="0" w:color="auto"/>
            </w:tcBorders>
            <w:vAlign w:val="center"/>
            <w:hideMark/>
          </w:tcPr>
          <w:p w:rsidR="00585E14" w:rsidRPr="0030654F" w:rsidRDefault="00585E14" w:rsidP="00585E14">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Оперативный информационный комплекс</w:t>
            </w:r>
          </w:p>
        </w:tc>
      </w:tr>
      <w:tr w:rsidR="00585E14"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28</w:t>
            </w:r>
          </w:p>
        </w:tc>
        <w:tc>
          <w:tcPr>
            <w:tcW w:w="1400" w:type="pct"/>
            <w:tcBorders>
              <w:top w:val="nil"/>
              <w:left w:val="nil"/>
              <w:bottom w:val="single" w:sz="4" w:space="0" w:color="auto"/>
              <w:right w:val="single" w:sz="4" w:space="0" w:color="auto"/>
            </w:tcBorders>
            <w:vAlign w:val="center"/>
            <w:hideMark/>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ОКК</w:t>
            </w:r>
          </w:p>
        </w:tc>
        <w:tc>
          <w:tcPr>
            <w:tcW w:w="3265" w:type="pct"/>
            <w:tcBorders>
              <w:top w:val="nil"/>
              <w:left w:val="nil"/>
              <w:bottom w:val="single" w:sz="4" w:space="0" w:color="auto"/>
              <w:right w:val="single" w:sz="4" w:space="0" w:color="auto"/>
            </w:tcBorders>
            <w:vAlign w:val="center"/>
            <w:hideMark/>
          </w:tcPr>
          <w:p w:rsidR="00585E14" w:rsidRPr="0030654F" w:rsidRDefault="00585E14" w:rsidP="00585E14">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Организация коммунального комплекса</w:t>
            </w:r>
          </w:p>
        </w:tc>
      </w:tr>
      <w:tr w:rsidR="00585E14"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29</w:t>
            </w:r>
          </w:p>
        </w:tc>
        <w:tc>
          <w:tcPr>
            <w:tcW w:w="1400" w:type="pct"/>
            <w:tcBorders>
              <w:top w:val="nil"/>
              <w:left w:val="nil"/>
              <w:bottom w:val="single" w:sz="4" w:space="0" w:color="auto"/>
              <w:right w:val="single" w:sz="4" w:space="0" w:color="auto"/>
            </w:tcBorders>
            <w:vAlign w:val="center"/>
            <w:hideMark/>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ОНЗТ</w:t>
            </w:r>
          </w:p>
        </w:tc>
        <w:tc>
          <w:tcPr>
            <w:tcW w:w="3265" w:type="pct"/>
            <w:tcBorders>
              <w:top w:val="nil"/>
              <w:left w:val="nil"/>
              <w:bottom w:val="single" w:sz="4" w:space="0" w:color="auto"/>
              <w:right w:val="single" w:sz="4" w:space="0" w:color="auto"/>
            </w:tcBorders>
            <w:vAlign w:val="center"/>
            <w:hideMark/>
          </w:tcPr>
          <w:p w:rsidR="00585E14" w:rsidRPr="0030654F" w:rsidRDefault="00585E14" w:rsidP="00585E14">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Общий нормативный запас топлива</w:t>
            </w:r>
          </w:p>
        </w:tc>
      </w:tr>
      <w:tr w:rsidR="00585E14"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30</w:t>
            </w:r>
          </w:p>
        </w:tc>
        <w:tc>
          <w:tcPr>
            <w:tcW w:w="1400" w:type="pct"/>
            <w:tcBorders>
              <w:top w:val="nil"/>
              <w:left w:val="nil"/>
              <w:bottom w:val="single" w:sz="4" w:space="0" w:color="auto"/>
              <w:right w:val="single" w:sz="4" w:space="0" w:color="auto"/>
            </w:tcBorders>
            <w:vAlign w:val="center"/>
            <w:hideMark/>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ОЭТС</w:t>
            </w:r>
          </w:p>
        </w:tc>
        <w:tc>
          <w:tcPr>
            <w:tcW w:w="3265" w:type="pct"/>
            <w:tcBorders>
              <w:top w:val="nil"/>
              <w:left w:val="nil"/>
              <w:bottom w:val="single" w:sz="4" w:space="0" w:color="auto"/>
              <w:right w:val="single" w:sz="4" w:space="0" w:color="auto"/>
            </w:tcBorders>
            <w:vAlign w:val="center"/>
            <w:hideMark/>
          </w:tcPr>
          <w:p w:rsidR="00585E14" w:rsidRPr="0030654F" w:rsidRDefault="00585E14" w:rsidP="00585E14">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Отдел эксплуатации тепловых сетей</w:t>
            </w:r>
          </w:p>
        </w:tc>
      </w:tr>
      <w:tr w:rsidR="00585E14"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31</w:t>
            </w:r>
          </w:p>
        </w:tc>
        <w:tc>
          <w:tcPr>
            <w:tcW w:w="1400" w:type="pct"/>
            <w:tcBorders>
              <w:top w:val="nil"/>
              <w:left w:val="nil"/>
              <w:bottom w:val="single" w:sz="4" w:space="0" w:color="auto"/>
              <w:right w:val="single" w:sz="4" w:space="0" w:color="auto"/>
            </w:tcBorders>
            <w:vAlign w:val="center"/>
            <w:hideMark/>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ПВК</w:t>
            </w:r>
          </w:p>
        </w:tc>
        <w:tc>
          <w:tcPr>
            <w:tcW w:w="3265" w:type="pct"/>
            <w:tcBorders>
              <w:top w:val="nil"/>
              <w:left w:val="nil"/>
              <w:bottom w:val="single" w:sz="4" w:space="0" w:color="auto"/>
              <w:right w:val="single" w:sz="4" w:space="0" w:color="auto"/>
            </w:tcBorders>
            <w:vAlign w:val="center"/>
            <w:hideMark/>
          </w:tcPr>
          <w:p w:rsidR="00585E14" w:rsidRPr="0030654F" w:rsidRDefault="00585E14" w:rsidP="00585E14">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Пиковая водогрейная котельная</w:t>
            </w:r>
          </w:p>
        </w:tc>
      </w:tr>
      <w:tr w:rsidR="00585E14"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32</w:t>
            </w:r>
          </w:p>
        </w:tc>
        <w:tc>
          <w:tcPr>
            <w:tcW w:w="1400" w:type="pct"/>
            <w:tcBorders>
              <w:top w:val="nil"/>
              <w:left w:val="nil"/>
              <w:bottom w:val="single" w:sz="4" w:space="0" w:color="auto"/>
              <w:right w:val="single" w:sz="4" w:space="0" w:color="auto"/>
            </w:tcBorders>
            <w:vAlign w:val="center"/>
            <w:hideMark/>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ПГУ</w:t>
            </w:r>
          </w:p>
        </w:tc>
        <w:tc>
          <w:tcPr>
            <w:tcW w:w="3265" w:type="pct"/>
            <w:tcBorders>
              <w:top w:val="nil"/>
              <w:left w:val="nil"/>
              <w:bottom w:val="single" w:sz="4" w:space="0" w:color="auto"/>
              <w:right w:val="single" w:sz="4" w:space="0" w:color="auto"/>
            </w:tcBorders>
            <w:vAlign w:val="center"/>
            <w:hideMark/>
          </w:tcPr>
          <w:p w:rsidR="00585E14" w:rsidRPr="0030654F" w:rsidRDefault="00585E14" w:rsidP="00585E14">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Парогазовая установка</w:t>
            </w:r>
          </w:p>
        </w:tc>
      </w:tr>
      <w:tr w:rsidR="00585E14"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33</w:t>
            </w:r>
          </w:p>
        </w:tc>
        <w:tc>
          <w:tcPr>
            <w:tcW w:w="1400" w:type="pct"/>
            <w:tcBorders>
              <w:top w:val="nil"/>
              <w:left w:val="nil"/>
              <w:bottom w:val="single" w:sz="4" w:space="0" w:color="auto"/>
              <w:right w:val="single" w:sz="4" w:space="0" w:color="auto"/>
            </w:tcBorders>
            <w:vAlign w:val="center"/>
            <w:hideMark/>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ПИР</w:t>
            </w:r>
          </w:p>
        </w:tc>
        <w:tc>
          <w:tcPr>
            <w:tcW w:w="3265" w:type="pct"/>
            <w:tcBorders>
              <w:top w:val="nil"/>
              <w:left w:val="nil"/>
              <w:bottom w:val="single" w:sz="4" w:space="0" w:color="auto"/>
              <w:right w:val="single" w:sz="4" w:space="0" w:color="auto"/>
            </w:tcBorders>
            <w:vAlign w:val="center"/>
            <w:hideMark/>
          </w:tcPr>
          <w:p w:rsidR="00585E14" w:rsidRPr="0030654F" w:rsidRDefault="00585E14" w:rsidP="00585E14">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Проектные и изыскательские работы</w:t>
            </w:r>
          </w:p>
        </w:tc>
      </w:tr>
      <w:tr w:rsidR="00585E14"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34</w:t>
            </w:r>
          </w:p>
        </w:tc>
        <w:tc>
          <w:tcPr>
            <w:tcW w:w="1400" w:type="pct"/>
            <w:tcBorders>
              <w:top w:val="nil"/>
              <w:left w:val="nil"/>
              <w:bottom w:val="single" w:sz="4" w:space="0" w:color="auto"/>
              <w:right w:val="single" w:sz="4" w:space="0" w:color="auto"/>
            </w:tcBorders>
            <w:vAlign w:val="center"/>
            <w:hideMark/>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ПНС</w:t>
            </w:r>
          </w:p>
        </w:tc>
        <w:tc>
          <w:tcPr>
            <w:tcW w:w="3265" w:type="pct"/>
            <w:tcBorders>
              <w:top w:val="nil"/>
              <w:left w:val="nil"/>
              <w:bottom w:val="single" w:sz="4" w:space="0" w:color="auto"/>
              <w:right w:val="single" w:sz="4" w:space="0" w:color="auto"/>
            </w:tcBorders>
            <w:vAlign w:val="center"/>
            <w:hideMark/>
          </w:tcPr>
          <w:p w:rsidR="00585E14" w:rsidRPr="0030654F" w:rsidRDefault="00585E14" w:rsidP="00585E14">
            <w:pPr>
              <w:jc w:val="left"/>
              <w:rPr>
                <w:rFonts w:ascii="Times New Roman" w:eastAsia="Times New Roman" w:hAnsi="Times New Roman" w:cs="Times New Roman"/>
                <w:color w:val="000000" w:themeColor="text1"/>
                <w:sz w:val="20"/>
                <w:szCs w:val="20"/>
                <w:lang w:eastAsia="ru-RU"/>
              </w:rPr>
            </w:pPr>
            <w:proofErr w:type="spellStart"/>
            <w:r w:rsidRPr="0030654F">
              <w:rPr>
                <w:rFonts w:ascii="Times New Roman" w:eastAsia="Times New Roman" w:hAnsi="Times New Roman" w:cs="Times New Roman"/>
                <w:color w:val="000000" w:themeColor="text1"/>
                <w:sz w:val="20"/>
                <w:szCs w:val="20"/>
                <w:lang w:eastAsia="ru-RU"/>
              </w:rPr>
              <w:t>Повысительно</w:t>
            </w:r>
            <w:proofErr w:type="spellEnd"/>
            <w:r w:rsidRPr="0030654F">
              <w:rPr>
                <w:rFonts w:ascii="Times New Roman" w:eastAsia="Times New Roman" w:hAnsi="Times New Roman" w:cs="Times New Roman"/>
                <w:color w:val="000000" w:themeColor="text1"/>
                <w:sz w:val="20"/>
                <w:szCs w:val="20"/>
                <w:lang w:eastAsia="ru-RU"/>
              </w:rPr>
              <w:t>-насосная станция</w:t>
            </w:r>
          </w:p>
        </w:tc>
      </w:tr>
      <w:tr w:rsidR="00585E14"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35</w:t>
            </w:r>
          </w:p>
        </w:tc>
        <w:tc>
          <w:tcPr>
            <w:tcW w:w="1400" w:type="pct"/>
            <w:tcBorders>
              <w:top w:val="nil"/>
              <w:left w:val="nil"/>
              <w:bottom w:val="single" w:sz="4" w:space="0" w:color="auto"/>
              <w:right w:val="single" w:sz="4" w:space="0" w:color="auto"/>
            </w:tcBorders>
            <w:vAlign w:val="center"/>
            <w:hideMark/>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ПП РФ</w:t>
            </w:r>
          </w:p>
        </w:tc>
        <w:tc>
          <w:tcPr>
            <w:tcW w:w="3265" w:type="pct"/>
            <w:tcBorders>
              <w:top w:val="nil"/>
              <w:left w:val="nil"/>
              <w:bottom w:val="single" w:sz="4" w:space="0" w:color="auto"/>
              <w:right w:val="single" w:sz="4" w:space="0" w:color="auto"/>
            </w:tcBorders>
            <w:vAlign w:val="center"/>
            <w:hideMark/>
          </w:tcPr>
          <w:p w:rsidR="00585E14" w:rsidRPr="0030654F" w:rsidRDefault="00585E14" w:rsidP="00585E14">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Постановление Правительства Российской Федерации</w:t>
            </w:r>
          </w:p>
        </w:tc>
      </w:tr>
      <w:tr w:rsidR="00585E14"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36</w:t>
            </w:r>
          </w:p>
        </w:tc>
        <w:tc>
          <w:tcPr>
            <w:tcW w:w="1400" w:type="pct"/>
            <w:tcBorders>
              <w:top w:val="nil"/>
              <w:left w:val="nil"/>
              <w:bottom w:val="single" w:sz="4" w:space="0" w:color="auto"/>
              <w:right w:val="single" w:sz="4" w:space="0" w:color="auto"/>
            </w:tcBorders>
            <w:vAlign w:val="center"/>
            <w:hideMark/>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ППМ</w:t>
            </w:r>
          </w:p>
        </w:tc>
        <w:tc>
          <w:tcPr>
            <w:tcW w:w="3265" w:type="pct"/>
            <w:tcBorders>
              <w:top w:val="nil"/>
              <w:left w:val="nil"/>
              <w:bottom w:val="single" w:sz="4" w:space="0" w:color="auto"/>
              <w:right w:val="single" w:sz="4" w:space="0" w:color="auto"/>
            </w:tcBorders>
            <w:vAlign w:val="center"/>
            <w:hideMark/>
          </w:tcPr>
          <w:p w:rsidR="00585E14" w:rsidRPr="0030654F" w:rsidRDefault="00585E14" w:rsidP="00585E14">
            <w:pPr>
              <w:jc w:val="left"/>
              <w:rPr>
                <w:rFonts w:ascii="Times New Roman" w:eastAsia="Times New Roman" w:hAnsi="Times New Roman" w:cs="Times New Roman"/>
                <w:color w:val="000000" w:themeColor="text1"/>
                <w:sz w:val="20"/>
                <w:szCs w:val="20"/>
                <w:lang w:eastAsia="ru-RU"/>
              </w:rPr>
            </w:pPr>
            <w:proofErr w:type="spellStart"/>
            <w:r w:rsidRPr="0030654F">
              <w:rPr>
                <w:rFonts w:ascii="Times New Roman" w:eastAsia="Times New Roman" w:hAnsi="Times New Roman" w:cs="Times New Roman"/>
                <w:color w:val="000000" w:themeColor="text1"/>
                <w:sz w:val="20"/>
                <w:szCs w:val="20"/>
                <w:lang w:eastAsia="ru-RU"/>
              </w:rPr>
              <w:t>Пенополиминерал</w:t>
            </w:r>
            <w:proofErr w:type="spellEnd"/>
          </w:p>
        </w:tc>
      </w:tr>
      <w:tr w:rsidR="00585E14"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37</w:t>
            </w:r>
          </w:p>
        </w:tc>
        <w:tc>
          <w:tcPr>
            <w:tcW w:w="1400" w:type="pct"/>
            <w:tcBorders>
              <w:top w:val="nil"/>
              <w:left w:val="nil"/>
              <w:bottom w:val="single" w:sz="4" w:space="0" w:color="auto"/>
              <w:right w:val="single" w:sz="4" w:space="0" w:color="auto"/>
            </w:tcBorders>
            <w:vAlign w:val="center"/>
            <w:hideMark/>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ППУ</w:t>
            </w:r>
          </w:p>
        </w:tc>
        <w:tc>
          <w:tcPr>
            <w:tcW w:w="3265" w:type="pct"/>
            <w:tcBorders>
              <w:top w:val="nil"/>
              <w:left w:val="nil"/>
              <w:bottom w:val="single" w:sz="4" w:space="0" w:color="auto"/>
              <w:right w:val="single" w:sz="4" w:space="0" w:color="auto"/>
            </w:tcBorders>
            <w:vAlign w:val="center"/>
            <w:hideMark/>
          </w:tcPr>
          <w:p w:rsidR="00585E14" w:rsidRPr="0030654F" w:rsidRDefault="00585E14" w:rsidP="00585E14">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Пенополиуретан</w:t>
            </w:r>
          </w:p>
        </w:tc>
      </w:tr>
      <w:tr w:rsidR="00585E14"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38</w:t>
            </w:r>
          </w:p>
        </w:tc>
        <w:tc>
          <w:tcPr>
            <w:tcW w:w="1400" w:type="pct"/>
            <w:tcBorders>
              <w:top w:val="nil"/>
              <w:left w:val="nil"/>
              <w:bottom w:val="single" w:sz="4" w:space="0" w:color="auto"/>
              <w:right w:val="single" w:sz="4" w:space="0" w:color="auto"/>
            </w:tcBorders>
            <w:vAlign w:val="center"/>
            <w:hideMark/>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ПСД</w:t>
            </w:r>
          </w:p>
        </w:tc>
        <w:tc>
          <w:tcPr>
            <w:tcW w:w="3265" w:type="pct"/>
            <w:tcBorders>
              <w:top w:val="nil"/>
              <w:left w:val="nil"/>
              <w:bottom w:val="single" w:sz="4" w:space="0" w:color="auto"/>
              <w:right w:val="single" w:sz="4" w:space="0" w:color="auto"/>
            </w:tcBorders>
            <w:vAlign w:val="center"/>
            <w:hideMark/>
          </w:tcPr>
          <w:p w:rsidR="00585E14" w:rsidRPr="0030654F" w:rsidRDefault="00585E14" w:rsidP="00585E14">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Проектно-сметная документация</w:t>
            </w:r>
          </w:p>
        </w:tc>
      </w:tr>
      <w:tr w:rsidR="00585E14"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39</w:t>
            </w:r>
          </w:p>
        </w:tc>
        <w:tc>
          <w:tcPr>
            <w:tcW w:w="1400" w:type="pct"/>
            <w:tcBorders>
              <w:top w:val="nil"/>
              <w:left w:val="nil"/>
              <w:bottom w:val="single" w:sz="4" w:space="0" w:color="auto"/>
              <w:right w:val="single" w:sz="4" w:space="0" w:color="auto"/>
            </w:tcBorders>
            <w:vAlign w:val="center"/>
            <w:hideMark/>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РЭК</w:t>
            </w:r>
          </w:p>
        </w:tc>
        <w:tc>
          <w:tcPr>
            <w:tcW w:w="3265" w:type="pct"/>
            <w:tcBorders>
              <w:top w:val="nil"/>
              <w:left w:val="nil"/>
              <w:bottom w:val="single" w:sz="4" w:space="0" w:color="auto"/>
              <w:right w:val="single" w:sz="4" w:space="0" w:color="auto"/>
            </w:tcBorders>
            <w:vAlign w:val="center"/>
            <w:hideMark/>
          </w:tcPr>
          <w:p w:rsidR="00585E14" w:rsidRPr="0030654F" w:rsidRDefault="00585E14" w:rsidP="00585E14">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Региональная энергетическая комиссия</w:t>
            </w:r>
          </w:p>
        </w:tc>
      </w:tr>
      <w:tr w:rsidR="00585E14"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40</w:t>
            </w:r>
          </w:p>
        </w:tc>
        <w:tc>
          <w:tcPr>
            <w:tcW w:w="1400" w:type="pct"/>
            <w:tcBorders>
              <w:top w:val="nil"/>
              <w:left w:val="nil"/>
              <w:bottom w:val="single" w:sz="4" w:space="0" w:color="auto"/>
              <w:right w:val="single" w:sz="4" w:space="0" w:color="auto"/>
            </w:tcBorders>
            <w:vAlign w:val="center"/>
            <w:hideMark/>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СМР</w:t>
            </w:r>
          </w:p>
        </w:tc>
        <w:tc>
          <w:tcPr>
            <w:tcW w:w="3265" w:type="pct"/>
            <w:tcBorders>
              <w:top w:val="nil"/>
              <w:left w:val="nil"/>
              <w:bottom w:val="single" w:sz="4" w:space="0" w:color="auto"/>
              <w:right w:val="single" w:sz="4" w:space="0" w:color="auto"/>
            </w:tcBorders>
            <w:vAlign w:val="center"/>
            <w:hideMark/>
          </w:tcPr>
          <w:p w:rsidR="00585E14" w:rsidRPr="0030654F" w:rsidRDefault="00585E14" w:rsidP="00585E14">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Строительно-монтажные работы</w:t>
            </w:r>
          </w:p>
        </w:tc>
      </w:tr>
      <w:tr w:rsidR="00585E14"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41</w:t>
            </w:r>
          </w:p>
        </w:tc>
        <w:tc>
          <w:tcPr>
            <w:tcW w:w="1400" w:type="pct"/>
            <w:tcBorders>
              <w:top w:val="nil"/>
              <w:left w:val="nil"/>
              <w:bottom w:val="single" w:sz="4" w:space="0" w:color="auto"/>
              <w:right w:val="single" w:sz="4" w:space="0" w:color="auto"/>
            </w:tcBorders>
            <w:vAlign w:val="center"/>
            <w:hideMark/>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СЦТ</w:t>
            </w:r>
          </w:p>
        </w:tc>
        <w:tc>
          <w:tcPr>
            <w:tcW w:w="3265" w:type="pct"/>
            <w:tcBorders>
              <w:top w:val="nil"/>
              <w:left w:val="nil"/>
              <w:bottom w:val="single" w:sz="4" w:space="0" w:color="auto"/>
              <w:right w:val="single" w:sz="4" w:space="0" w:color="auto"/>
            </w:tcBorders>
            <w:vAlign w:val="center"/>
            <w:hideMark/>
          </w:tcPr>
          <w:p w:rsidR="00585E14" w:rsidRPr="0030654F" w:rsidRDefault="00585E14" w:rsidP="00585E14">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Система централизованного теплоснабжения</w:t>
            </w:r>
          </w:p>
        </w:tc>
      </w:tr>
      <w:tr w:rsidR="00585E14"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42</w:t>
            </w:r>
          </w:p>
        </w:tc>
        <w:tc>
          <w:tcPr>
            <w:tcW w:w="1400" w:type="pct"/>
            <w:tcBorders>
              <w:top w:val="nil"/>
              <w:left w:val="nil"/>
              <w:bottom w:val="single" w:sz="4" w:space="0" w:color="auto"/>
              <w:right w:val="single" w:sz="4" w:space="0" w:color="auto"/>
            </w:tcBorders>
            <w:vAlign w:val="center"/>
            <w:hideMark/>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ТБО</w:t>
            </w:r>
          </w:p>
        </w:tc>
        <w:tc>
          <w:tcPr>
            <w:tcW w:w="3265" w:type="pct"/>
            <w:tcBorders>
              <w:top w:val="nil"/>
              <w:left w:val="nil"/>
              <w:bottom w:val="single" w:sz="4" w:space="0" w:color="auto"/>
              <w:right w:val="single" w:sz="4" w:space="0" w:color="auto"/>
            </w:tcBorders>
            <w:vAlign w:val="center"/>
            <w:hideMark/>
          </w:tcPr>
          <w:p w:rsidR="00585E14" w:rsidRPr="0030654F" w:rsidRDefault="00585E14" w:rsidP="00585E14">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Твердые бытовые отходы</w:t>
            </w:r>
          </w:p>
        </w:tc>
      </w:tr>
      <w:tr w:rsidR="00585E14"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43</w:t>
            </w:r>
          </w:p>
        </w:tc>
        <w:tc>
          <w:tcPr>
            <w:tcW w:w="1400" w:type="pct"/>
            <w:tcBorders>
              <w:top w:val="nil"/>
              <w:left w:val="nil"/>
              <w:bottom w:val="single" w:sz="4" w:space="0" w:color="auto"/>
              <w:right w:val="single" w:sz="4" w:space="0" w:color="auto"/>
            </w:tcBorders>
            <w:vAlign w:val="center"/>
            <w:hideMark/>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ТЭЦ</w:t>
            </w:r>
          </w:p>
        </w:tc>
        <w:tc>
          <w:tcPr>
            <w:tcW w:w="3265" w:type="pct"/>
            <w:tcBorders>
              <w:top w:val="nil"/>
              <w:left w:val="nil"/>
              <w:bottom w:val="single" w:sz="4" w:space="0" w:color="auto"/>
              <w:right w:val="single" w:sz="4" w:space="0" w:color="auto"/>
            </w:tcBorders>
            <w:vAlign w:val="center"/>
            <w:hideMark/>
          </w:tcPr>
          <w:p w:rsidR="00585E14" w:rsidRPr="0030654F" w:rsidRDefault="00585E14" w:rsidP="00585E14">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Теплоэлектроцентраль</w:t>
            </w:r>
          </w:p>
        </w:tc>
      </w:tr>
      <w:tr w:rsidR="00585E14"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44</w:t>
            </w:r>
          </w:p>
        </w:tc>
        <w:tc>
          <w:tcPr>
            <w:tcW w:w="1400" w:type="pct"/>
            <w:tcBorders>
              <w:top w:val="nil"/>
              <w:left w:val="nil"/>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ТФУ</w:t>
            </w:r>
          </w:p>
        </w:tc>
        <w:tc>
          <w:tcPr>
            <w:tcW w:w="3265" w:type="pct"/>
            <w:tcBorders>
              <w:top w:val="nil"/>
              <w:left w:val="nil"/>
              <w:bottom w:val="single" w:sz="4" w:space="0" w:color="auto"/>
              <w:right w:val="single" w:sz="4" w:space="0" w:color="auto"/>
            </w:tcBorders>
            <w:vAlign w:val="center"/>
          </w:tcPr>
          <w:p w:rsidR="00585E14" w:rsidRPr="0030654F" w:rsidRDefault="00585E14" w:rsidP="00585E14">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Теплофикационная установка</w:t>
            </w:r>
          </w:p>
        </w:tc>
      </w:tr>
      <w:tr w:rsidR="00585E14"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45</w:t>
            </w:r>
          </w:p>
        </w:tc>
        <w:tc>
          <w:tcPr>
            <w:tcW w:w="1400" w:type="pct"/>
            <w:tcBorders>
              <w:top w:val="nil"/>
              <w:left w:val="nil"/>
              <w:bottom w:val="single" w:sz="4" w:space="0" w:color="auto"/>
              <w:right w:val="single" w:sz="4" w:space="0" w:color="auto"/>
            </w:tcBorders>
            <w:vAlign w:val="center"/>
            <w:hideMark/>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ТЭ</w:t>
            </w:r>
          </w:p>
        </w:tc>
        <w:tc>
          <w:tcPr>
            <w:tcW w:w="3265" w:type="pct"/>
            <w:tcBorders>
              <w:top w:val="nil"/>
              <w:left w:val="nil"/>
              <w:bottom w:val="single" w:sz="4" w:space="0" w:color="auto"/>
              <w:right w:val="single" w:sz="4" w:space="0" w:color="auto"/>
            </w:tcBorders>
            <w:vAlign w:val="center"/>
            <w:hideMark/>
          </w:tcPr>
          <w:p w:rsidR="00585E14" w:rsidRPr="0030654F" w:rsidRDefault="00585E14" w:rsidP="00585E14">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Тепловая энергия</w:t>
            </w:r>
          </w:p>
        </w:tc>
      </w:tr>
      <w:tr w:rsidR="00585E14"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46</w:t>
            </w:r>
          </w:p>
        </w:tc>
        <w:tc>
          <w:tcPr>
            <w:tcW w:w="1400" w:type="pct"/>
            <w:tcBorders>
              <w:top w:val="nil"/>
              <w:left w:val="nil"/>
              <w:bottom w:val="single" w:sz="4" w:space="0" w:color="auto"/>
              <w:right w:val="single" w:sz="4" w:space="0" w:color="auto"/>
            </w:tcBorders>
            <w:vAlign w:val="center"/>
            <w:hideMark/>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ТЭО</w:t>
            </w:r>
          </w:p>
        </w:tc>
        <w:tc>
          <w:tcPr>
            <w:tcW w:w="3265" w:type="pct"/>
            <w:tcBorders>
              <w:top w:val="nil"/>
              <w:left w:val="nil"/>
              <w:bottom w:val="single" w:sz="4" w:space="0" w:color="auto"/>
              <w:right w:val="single" w:sz="4" w:space="0" w:color="auto"/>
            </w:tcBorders>
            <w:vAlign w:val="center"/>
            <w:hideMark/>
          </w:tcPr>
          <w:p w:rsidR="00585E14" w:rsidRPr="0030654F" w:rsidRDefault="00585E14" w:rsidP="00585E14">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Технико-экономическое обоснование</w:t>
            </w:r>
          </w:p>
        </w:tc>
      </w:tr>
      <w:tr w:rsidR="00585E14"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47</w:t>
            </w:r>
          </w:p>
        </w:tc>
        <w:tc>
          <w:tcPr>
            <w:tcW w:w="1400" w:type="pct"/>
            <w:tcBorders>
              <w:top w:val="nil"/>
              <w:left w:val="nil"/>
              <w:bottom w:val="single" w:sz="4" w:space="0" w:color="auto"/>
              <w:right w:val="single" w:sz="4" w:space="0" w:color="auto"/>
            </w:tcBorders>
            <w:vAlign w:val="center"/>
            <w:hideMark/>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ТЭЦ</w:t>
            </w:r>
          </w:p>
        </w:tc>
        <w:tc>
          <w:tcPr>
            <w:tcW w:w="3265" w:type="pct"/>
            <w:tcBorders>
              <w:top w:val="nil"/>
              <w:left w:val="nil"/>
              <w:bottom w:val="single" w:sz="4" w:space="0" w:color="auto"/>
              <w:right w:val="single" w:sz="4" w:space="0" w:color="auto"/>
            </w:tcBorders>
            <w:vAlign w:val="center"/>
            <w:hideMark/>
          </w:tcPr>
          <w:p w:rsidR="00585E14" w:rsidRPr="0030654F" w:rsidRDefault="00585E14" w:rsidP="00585E14">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Теплоэлектроцентраль</w:t>
            </w:r>
          </w:p>
        </w:tc>
      </w:tr>
      <w:tr w:rsidR="00585E14"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48</w:t>
            </w:r>
          </w:p>
        </w:tc>
        <w:tc>
          <w:tcPr>
            <w:tcW w:w="1400" w:type="pct"/>
            <w:tcBorders>
              <w:top w:val="nil"/>
              <w:left w:val="nil"/>
              <w:bottom w:val="single" w:sz="4" w:space="0" w:color="auto"/>
              <w:right w:val="single" w:sz="4" w:space="0" w:color="auto"/>
            </w:tcBorders>
            <w:vAlign w:val="center"/>
            <w:hideMark/>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УПБС ВР</w:t>
            </w:r>
          </w:p>
        </w:tc>
        <w:tc>
          <w:tcPr>
            <w:tcW w:w="3265" w:type="pct"/>
            <w:tcBorders>
              <w:top w:val="nil"/>
              <w:left w:val="nil"/>
              <w:bottom w:val="single" w:sz="4" w:space="0" w:color="auto"/>
              <w:right w:val="single" w:sz="4" w:space="0" w:color="auto"/>
            </w:tcBorders>
            <w:vAlign w:val="center"/>
            <w:hideMark/>
          </w:tcPr>
          <w:p w:rsidR="00585E14" w:rsidRPr="0030654F" w:rsidRDefault="00585E14" w:rsidP="00585E14">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Укрупненный показатель базовой стоимости на виды работ</w:t>
            </w:r>
          </w:p>
        </w:tc>
      </w:tr>
      <w:tr w:rsidR="00585E14"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49</w:t>
            </w:r>
          </w:p>
        </w:tc>
        <w:tc>
          <w:tcPr>
            <w:tcW w:w="1400" w:type="pct"/>
            <w:tcBorders>
              <w:top w:val="nil"/>
              <w:left w:val="nil"/>
              <w:bottom w:val="single" w:sz="4" w:space="0" w:color="auto"/>
              <w:right w:val="single" w:sz="4" w:space="0" w:color="auto"/>
            </w:tcBorders>
            <w:vAlign w:val="center"/>
            <w:hideMark/>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УПР</w:t>
            </w:r>
          </w:p>
        </w:tc>
        <w:tc>
          <w:tcPr>
            <w:tcW w:w="3265" w:type="pct"/>
            <w:tcBorders>
              <w:top w:val="nil"/>
              <w:left w:val="nil"/>
              <w:bottom w:val="single" w:sz="4" w:space="0" w:color="auto"/>
              <w:right w:val="single" w:sz="4" w:space="0" w:color="auto"/>
            </w:tcBorders>
            <w:vAlign w:val="center"/>
            <w:hideMark/>
          </w:tcPr>
          <w:p w:rsidR="00585E14" w:rsidRPr="0030654F" w:rsidRDefault="00585E14" w:rsidP="00585E14">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Укрупненный показатель базисных стоимостей по видам строительства</w:t>
            </w:r>
          </w:p>
        </w:tc>
      </w:tr>
      <w:tr w:rsidR="00585E14"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50</w:t>
            </w:r>
          </w:p>
        </w:tc>
        <w:tc>
          <w:tcPr>
            <w:tcW w:w="1400" w:type="pct"/>
            <w:tcBorders>
              <w:top w:val="nil"/>
              <w:left w:val="nil"/>
              <w:bottom w:val="single" w:sz="4" w:space="0" w:color="auto"/>
              <w:right w:val="single" w:sz="4" w:space="0" w:color="auto"/>
            </w:tcBorders>
            <w:vAlign w:val="center"/>
            <w:hideMark/>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УРУТ</w:t>
            </w:r>
          </w:p>
        </w:tc>
        <w:tc>
          <w:tcPr>
            <w:tcW w:w="3265" w:type="pct"/>
            <w:tcBorders>
              <w:top w:val="nil"/>
              <w:left w:val="nil"/>
              <w:bottom w:val="single" w:sz="4" w:space="0" w:color="auto"/>
              <w:right w:val="single" w:sz="4" w:space="0" w:color="auto"/>
            </w:tcBorders>
            <w:vAlign w:val="center"/>
            <w:hideMark/>
          </w:tcPr>
          <w:p w:rsidR="00585E14" w:rsidRPr="0030654F" w:rsidRDefault="00585E14" w:rsidP="00585E14">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Удельный расход условного топлива</w:t>
            </w:r>
          </w:p>
        </w:tc>
      </w:tr>
      <w:tr w:rsidR="00585E14"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51</w:t>
            </w:r>
          </w:p>
        </w:tc>
        <w:tc>
          <w:tcPr>
            <w:tcW w:w="1400" w:type="pct"/>
            <w:tcBorders>
              <w:top w:val="nil"/>
              <w:left w:val="nil"/>
              <w:bottom w:val="single" w:sz="4" w:space="0" w:color="auto"/>
              <w:right w:val="single" w:sz="4" w:space="0" w:color="auto"/>
            </w:tcBorders>
            <w:vAlign w:val="center"/>
            <w:hideMark/>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УСС</w:t>
            </w:r>
          </w:p>
        </w:tc>
        <w:tc>
          <w:tcPr>
            <w:tcW w:w="3265" w:type="pct"/>
            <w:tcBorders>
              <w:top w:val="nil"/>
              <w:left w:val="nil"/>
              <w:bottom w:val="single" w:sz="4" w:space="0" w:color="auto"/>
              <w:right w:val="single" w:sz="4" w:space="0" w:color="auto"/>
            </w:tcBorders>
            <w:vAlign w:val="center"/>
            <w:hideMark/>
          </w:tcPr>
          <w:p w:rsidR="00585E14" w:rsidRPr="0030654F" w:rsidRDefault="00585E14" w:rsidP="00585E14">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Укрупненный показатель сметной стоимости</w:t>
            </w:r>
          </w:p>
        </w:tc>
      </w:tr>
      <w:tr w:rsidR="00585E14"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52</w:t>
            </w:r>
          </w:p>
        </w:tc>
        <w:tc>
          <w:tcPr>
            <w:tcW w:w="1400" w:type="pct"/>
            <w:tcBorders>
              <w:top w:val="nil"/>
              <w:left w:val="nil"/>
              <w:bottom w:val="single" w:sz="4" w:space="0" w:color="auto"/>
              <w:right w:val="single" w:sz="4" w:space="0" w:color="auto"/>
            </w:tcBorders>
            <w:vAlign w:val="center"/>
            <w:hideMark/>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ФОТ</w:t>
            </w:r>
          </w:p>
        </w:tc>
        <w:tc>
          <w:tcPr>
            <w:tcW w:w="3265" w:type="pct"/>
            <w:tcBorders>
              <w:top w:val="nil"/>
              <w:left w:val="nil"/>
              <w:bottom w:val="single" w:sz="4" w:space="0" w:color="auto"/>
              <w:right w:val="single" w:sz="4" w:space="0" w:color="auto"/>
            </w:tcBorders>
            <w:vAlign w:val="center"/>
            <w:hideMark/>
          </w:tcPr>
          <w:p w:rsidR="00585E14" w:rsidRPr="0030654F" w:rsidRDefault="00585E14" w:rsidP="00585E14">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Фонд оплаты труда</w:t>
            </w:r>
          </w:p>
        </w:tc>
      </w:tr>
      <w:tr w:rsidR="00585E14"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53</w:t>
            </w:r>
          </w:p>
        </w:tc>
        <w:tc>
          <w:tcPr>
            <w:tcW w:w="1400" w:type="pct"/>
            <w:tcBorders>
              <w:top w:val="nil"/>
              <w:left w:val="nil"/>
              <w:bottom w:val="single" w:sz="4" w:space="0" w:color="auto"/>
              <w:right w:val="single" w:sz="4" w:space="0" w:color="auto"/>
            </w:tcBorders>
            <w:vAlign w:val="center"/>
            <w:hideMark/>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ФСТ</w:t>
            </w:r>
          </w:p>
        </w:tc>
        <w:tc>
          <w:tcPr>
            <w:tcW w:w="3265" w:type="pct"/>
            <w:tcBorders>
              <w:top w:val="nil"/>
              <w:left w:val="nil"/>
              <w:bottom w:val="single" w:sz="4" w:space="0" w:color="auto"/>
              <w:right w:val="single" w:sz="4" w:space="0" w:color="auto"/>
            </w:tcBorders>
            <w:vAlign w:val="center"/>
            <w:hideMark/>
          </w:tcPr>
          <w:p w:rsidR="00585E14" w:rsidRPr="0030654F" w:rsidRDefault="00585E14" w:rsidP="00585E14">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Федеральная служба по тарифам</w:t>
            </w:r>
          </w:p>
        </w:tc>
      </w:tr>
      <w:tr w:rsidR="00585E14"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54</w:t>
            </w:r>
          </w:p>
        </w:tc>
        <w:tc>
          <w:tcPr>
            <w:tcW w:w="1400" w:type="pct"/>
            <w:tcBorders>
              <w:top w:val="nil"/>
              <w:left w:val="nil"/>
              <w:bottom w:val="single" w:sz="4" w:space="0" w:color="auto"/>
              <w:right w:val="single" w:sz="4" w:space="0" w:color="auto"/>
            </w:tcBorders>
            <w:vAlign w:val="center"/>
            <w:hideMark/>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ХВО</w:t>
            </w:r>
          </w:p>
        </w:tc>
        <w:tc>
          <w:tcPr>
            <w:tcW w:w="3265" w:type="pct"/>
            <w:tcBorders>
              <w:top w:val="nil"/>
              <w:left w:val="nil"/>
              <w:bottom w:val="single" w:sz="4" w:space="0" w:color="auto"/>
              <w:right w:val="single" w:sz="4" w:space="0" w:color="auto"/>
            </w:tcBorders>
            <w:vAlign w:val="center"/>
            <w:hideMark/>
          </w:tcPr>
          <w:p w:rsidR="00585E14" w:rsidRPr="0030654F" w:rsidRDefault="00585E14" w:rsidP="00585E14">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Химводоочистка</w:t>
            </w:r>
          </w:p>
        </w:tc>
      </w:tr>
      <w:tr w:rsidR="00585E14"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55</w:t>
            </w:r>
          </w:p>
        </w:tc>
        <w:tc>
          <w:tcPr>
            <w:tcW w:w="1400" w:type="pct"/>
            <w:tcBorders>
              <w:top w:val="nil"/>
              <w:left w:val="nil"/>
              <w:bottom w:val="single" w:sz="4" w:space="0" w:color="auto"/>
              <w:right w:val="single" w:sz="4" w:space="0" w:color="auto"/>
            </w:tcBorders>
            <w:vAlign w:val="center"/>
            <w:hideMark/>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ХВП</w:t>
            </w:r>
          </w:p>
        </w:tc>
        <w:tc>
          <w:tcPr>
            <w:tcW w:w="3265" w:type="pct"/>
            <w:tcBorders>
              <w:top w:val="nil"/>
              <w:left w:val="nil"/>
              <w:bottom w:val="single" w:sz="4" w:space="0" w:color="auto"/>
              <w:right w:val="single" w:sz="4" w:space="0" w:color="auto"/>
            </w:tcBorders>
            <w:vAlign w:val="center"/>
            <w:hideMark/>
          </w:tcPr>
          <w:p w:rsidR="00585E14" w:rsidRPr="0030654F" w:rsidRDefault="00585E14" w:rsidP="00585E14">
            <w:pPr>
              <w:jc w:val="left"/>
              <w:rPr>
                <w:rFonts w:ascii="Times New Roman" w:eastAsia="Times New Roman" w:hAnsi="Times New Roman" w:cs="Times New Roman"/>
                <w:color w:val="000000" w:themeColor="text1"/>
                <w:sz w:val="20"/>
                <w:szCs w:val="20"/>
                <w:lang w:eastAsia="ru-RU"/>
              </w:rPr>
            </w:pPr>
            <w:proofErr w:type="spellStart"/>
            <w:r w:rsidRPr="0030654F">
              <w:rPr>
                <w:rFonts w:ascii="Times New Roman" w:eastAsia="Times New Roman" w:hAnsi="Times New Roman" w:cs="Times New Roman"/>
                <w:color w:val="000000" w:themeColor="text1"/>
                <w:sz w:val="20"/>
                <w:szCs w:val="20"/>
                <w:lang w:eastAsia="ru-RU"/>
              </w:rPr>
              <w:t>Химводоподготовка</w:t>
            </w:r>
            <w:proofErr w:type="spellEnd"/>
          </w:p>
        </w:tc>
      </w:tr>
      <w:tr w:rsidR="00585E14"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56</w:t>
            </w:r>
          </w:p>
        </w:tc>
        <w:tc>
          <w:tcPr>
            <w:tcW w:w="1400" w:type="pct"/>
            <w:tcBorders>
              <w:top w:val="nil"/>
              <w:left w:val="nil"/>
              <w:bottom w:val="single" w:sz="4" w:space="0" w:color="auto"/>
              <w:right w:val="single" w:sz="4" w:space="0" w:color="auto"/>
            </w:tcBorders>
            <w:vAlign w:val="center"/>
            <w:hideMark/>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ЦТП</w:t>
            </w:r>
          </w:p>
        </w:tc>
        <w:tc>
          <w:tcPr>
            <w:tcW w:w="3265" w:type="pct"/>
            <w:tcBorders>
              <w:top w:val="nil"/>
              <w:left w:val="nil"/>
              <w:bottom w:val="single" w:sz="4" w:space="0" w:color="auto"/>
              <w:right w:val="single" w:sz="4" w:space="0" w:color="auto"/>
            </w:tcBorders>
            <w:vAlign w:val="center"/>
            <w:hideMark/>
          </w:tcPr>
          <w:p w:rsidR="00585E14" w:rsidRPr="0030654F" w:rsidRDefault="00585E14" w:rsidP="00585E14">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Центральный тепловой пункт</w:t>
            </w:r>
          </w:p>
        </w:tc>
      </w:tr>
      <w:tr w:rsidR="00585E14"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lastRenderedPageBreak/>
              <w:t>57</w:t>
            </w:r>
          </w:p>
        </w:tc>
        <w:tc>
          <w:tcPr>
            <w:tcW w:w="1400" w:type="pct"/>
            <w:tcBorders>
              <w:top w:val="nil"/>
              <w:left w:val="nil"/>
              <w:bottom w:val="single" w:sz="4" w:space="0" w:color="auto"/>
              <w:right w:val="single" w:sz="4" w:space="0" w:color="auto"/>
            </w:tcBorders>
            <w:vAlign w:val="center"/>
            <w:hideMark/>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ЭБ</w:t>
            </w:r>
          </w:p>
        </w:tc>
        <w:tc>
          <w:tcPr>
            <w:tcW w:w="3265" w:type="pct"/>
            <w:tcBorders>
              <w:top w:val="nil"/>
              <w:left w:val="nil"/>
              <w:bottom w:val="single" w:sz="4" w:space="0" w:color="auto"/>
              <w:right w:val="single" w:sz="4" w:space="0" w:color="auto"/>
            </w:tcBorders>
            <w:vAlign w:val="center"/>
            <w:hideMark/>
          </w:tcPr>
          <w:p w:rsidR="00585E14" w:rsidRPr="0030654F" w:rsidRDefault="00585E14" w:rsidP="00585E14">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Энергоблок</w:t>
            </w:r>
          </w:p>
        </w:tc>
      </w:tr>
      <w:tr w:rsidR="00585E14" w:rsidRPr="0030654F" w:rsidTr="007F163D">
        <w:trPr>
          <w:trHeight w:val="20"/>
        </w:trPr>
        <w:tc>
          <w:tcPr>
            <w:tcW w:w="335" w:type="pct"/>
            <w:tcBorders>
              <w:top w:val="nil"/>
              <w:left w:val="single" w:sz="4" w:space="0" w:color="auto"/>
              <w:bottom w:val="single" w:sz="4" w:space="0" w:color="auto"/>
              <w:right w:val="single" w:sz="4" w:space="0" w:color="auto"/>
            </w:tcBorders>
            <w:vAlign w:val="center"/>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58</w:t>
            </w:r>
          </w:p>
        </w:tc>
        <w:tc>
          <w:tcPr>
            <w:tcW w:w="1400" w:type="pct"/>
            <w:tcBorders>
              <w:top w:val="nil"/>
              <w:left w:val="nil"/>
              <w:bottom w:val="single" w:sz="4" w:space="0" w:color="auto"/>
              <w:right w:val="single" w:sz="4" w:space="0" w:color="auto"/>
            </w:tcBorders>
            <w:vAlign w:val="center"/>
            <w:hideMark/>
          </w:tcPr>
          <w:p w:rsidR="00585E14" w:rsidRPr="0030654F" w:rsidRDefault="00585E14" w:rsidP="00585E14">
            <w:pPr>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ЭМ</w:t>
            </w:r>
          </w:p>
        </w:tc>
        <w:tc>
          <w:tcPr>
            <w:tcW w:w="3265" w:type="pct"/>
            <w:tcBorders>
              <w:top w:val="nil"/>
              <w:left w:val="nil"/>
              <w:bottom w:val="single" w:sz="4" w:space="0" w:color="auto"/>
              <w:right w:val="single" w:sz="4" w:space="0" w:color="auto"/>
            </w:tcBorders>
            <w:vAlign w:val="center"/>
            <w:hideMark/>
          </w:tcPr>
          <w:p w:rsidR="00585E14" w:rsidRPr="0030654F" w:rsidRDefault="00585E14" w:rsidP="00585E14">
            <w:pPr>
              <w:jc w:val="left"/>
              <w:rPr>
                <w:rFonts w:ascii="Times New Roman" w:eastAsia="Times New Roman" w:hAnsi="Times New Roman" w:cs="Times New Roman"/>
                <w:color w:val="000000" w:themeColor="text1"/>
                <w:sz w:val="20"/>
                <w:szCs w:val="20"/>
                <w:lang w:eastAsia="ru-RU"/>
              </w:rPr>
            </w:pPr>
            <w:r w:rsidRPr="0030654F">
              <w:rPr>
                <w:rFonts w:ascii="Times New Roman" w:eastAsia="Times New Roman" w:hAnsi="Times New Roman" w:cs="Times New Roman"/>
                <w:color w:val="000000" w:themeColor="text1"/>
                <w:sz w:val="20"/>
                <w:szCs w:val="20"/>
                <w:lang w:eastAsia="ru-RU"/>
              </w:rPr>
              <w:t>Электронная модель системы теплоснабжения</w:t>
            </w:r>
          </w:p>
        </w:tc>
      </w:tr>
      <w:bookmarkEnd w:id="8"/>
    </w:tbl>
    <w:p w:rsidR="00262AA1" w:rsidRPr="0030654F" w:rsidRDefault="00262AA1" w:rsidP="00DB5799">
      <w:pPr>
        <w:tabs>
          <w:tab w:val="left" w:pos="262"/>
          <w:tab w:val="center" w:pos="4677"/>
        </w:tabs>
        <w:jc w:val="left"/>
        <w:rPr>
          <w:rFonts w:ascii="Times New Roman" w:eastAsia="MS PMincho" w:hAnsi="Times New Roman" w:cs="Times New Roman"/>
          <w:color w:val="000000" w:themeColor="text1"/>
          <w:sz w:val="28"/>
        </w:rPr>
      </w:pPr>
    </w:p>
    <w:p w:rsidR="00AB09BF" w:rsidRPr="0030654F" w:rsidRDefault="00AB09BF" w:rsidP="00DB5799">
      <w:pPr>
        <w:tabs>
          <w:tab w:val="left" w:pos="262"/>
          <w:tab w:val="center" w:pos="4677"/>
        </w:tabs>
        <w:jc w:val="left"/>
        <w:rPr>
          <w:rFonts w:ascii="Times New Roman" w:eastAsia="MS PMincho" w:hAnsi="Times New Roman" w:cs="Times New Roman"/>
          <w:color w:val="000000" w:themeColor="text1"/>
          <w:sz w:val="28"/>
        </w:rPr>
      </w:pPr>
    </w:p>
    <w:p w:rsidR="009D1E2B" w:rsidRPr="0030654F" w:rsidRDefault="009D1E2B" w:rsidP="00DB5799">
      <w:pPr>
        <w:pStyle w:val="10"/>
        <w:pageBreakBefore/>
        <w:numPr>
          <w:ilvl w:val="0"/>
          <w:numId w:val="7"/>
        </w:numPr>
        <w:tabs>
          <w:tab w:val="num" w:pos="0"/>
        </w:tabs>
        <w:spacing w:before="240" w:after="240" w:line="360" w:lineRule="auto"/>
        <w:ind w:left="357" w:hanging="357"/>
        <w:jc w:val="both"/>
        <w:rPr>
          <w:rFonts w:ascii="Times New Roman" w:eastAsia="Times New Roman" w:hAnsi="Times New Roman" w:cs="Times New Roman"/>
          <w:color w:val="000000" w:themeColor="text1"/>
          <w:sz w:val="26"/>
          <w:szCs w:val="26"/>
        </w:rPr>
      </w:pPr>
      <w:bookmarkStart w:id="10" w:name="_Toc510285824"/>
      <w:bookmarkEnd w:id="2"/>
      <w:r w:rsidRPr="0030654F">
        <w:rPr>
          <w:rFonts w:ascii="Times New Roman" w:eastAsia="Times New Roman" w:hAnsi="Times New Roman" w:cs="Times New Roman"/>
          <w:color w:val="000000" w:themeColor="text1"/>
          <w:sz w:val="26"/>
          <w:szCs w:val="26"/>
        </w:rPr>
        <w:lastRenderedPageBreak/>
        <w:t>Общие положения</w:t>
      </w:r>
      <w:bookmarkEnd w:id="10"/>
    </w:p>
    <w:p w:rsidR="009D1E2B" w:rsidRPr="0030654F" w:rsidRDefault="009D1E2B" w:rsidP="00DB5799">
      <w:pPr>
        <w:pStyle w:val="a7"/>
        <w:spacing w:line="360" w:lineRule="auto"/>
        <w:ind w:left="0" w:firstLine="851"/>
        <w:jc w:val="both"/>
        <w:rPr>
          <w:rFonts w:ascii="Times New Roman" w:hAnsi="Times New Roman" w:cs="Times New Roman"/>
          <w:color w:val="000000" w:themeColor="text1"/>
          <w:sz w:val="26"/>
          <w:szCs w:val="26"/>
        </w:rPr>
      </w:pPr>
      <w:r w:rsidRPr="0030654F">
        <w:rPr>
          <w:rFonts w:ascii="Times New Roman" w:hAnsi="Times New Roman" w:cs="Times New Roman"/>
          <w:color w:val="000000" w:themeColor="text1"/>
          <w:sz w:val="26"/>
          <w:szCs w:val="26"/>
        </w:rPr>
        <w:t xml:space="preserve">Перспективные топливные балансы разрабатываются в соответствии </w:t>
      </w:r>
      <w:r w:rsidR="00B95E3B" w:rsidRPr="0030654F">
        <w:rPr>
          <w:rFonts w:ascii="Times New Roman" w:hAnsi="Times New Roman" w:cs="Times New Roman"/>
          <w:color w:val="000000" w:themeColor="text1"/>
          <w:sz w:val="26"/>
          <w:szCs w:val="26"/>
        </w:rPr>
        <w:t xml:space="preserve">с </w:t>
      </w:r>
      <w:r w:rsidRPr="0030654F">
        <w:rPr>
          <w:rFonts w:ascii="Times New Roman" w:hAnsi="Times New Roman" w:cs="Times New Roman"/>
          <w:color w:val="000000" w:themeColor="text1"/>
          <w:sz w:val="26"/>
          <w:szCs w:val="26"/>
        </w:rPr>
        <w:t>подпунктом 6 пункта 3 и пунктом 23 Требований к схемам теплоснабжения.</w:t>
      </w:r>
    </w:p>
    <w:p w:rsidR="009D1E2B" w:rsidRPr="0030654F" w:rsidRDefault="009D1E2B" w:rsidP="00DB5799">
      <w:pPr>
        <w:pStyle w:val="a7"/>
        <w:spacing w:line="360" w:lineRule="auto"/>
        <w:ind w:left="0" w:firstLine="851"/>
        <w:jc w:val="both"/>
        <w:rPr>
          <w:rFonts w:ascii="Times New Roman" w:hAnsi="Times New Roman" w:cs="Times New Roman"/>
          <w:color w:val="000000" w:themeColor="text1"/>
          <w:sz w:val="26"/>
          <w:szCs w:val="26"/>
        </w:rPr>
      </w:pPr>
      <w:r w:rsidRPr="0030654F">
        <w:rPr>
          <w:rFonts w:ascii="Times New Roman" w:hAnsi="Times New Roman" w:cs="Times New Roman"/>
          <w:color w:val="000000" w:themeColor="text1"/>
          <w:sz w:val="26"/>
          <w:szCs w:val="26"/>
        </w:rPr>
        <w:t>В результате разработки в соответствии с пунктом 23 Требований к схеме теплоснабжения должны быть решены следующие задачи:</w:t>
      </w:r>
    </w:p>
    <w:p w:rsidR="009D1E2B" w:rsidRPr="0030654F" w:rsidRDefault="009D1E2B" w:rsidP="00DB5799">
      <w:pPr>
        <w:pStyle w:val="a7"/>
        <w:spacing w:line="360" w:lineRule="auto"/>
        <w:ind w:left="0" w:firstLine="851"/>
        <w:jc w:val="both"/>
        <w:rPr>
          <w:rFonts w:ascii="Times New Roman" w:hAnsi="Times New Roman" w:cs="Times New Roman"/>
          <w:color w:val="000000" w:themeColor="text1"/>
          <w:sz w:val="26"/>
          <w:szCs w:val="26"/>
        </w:rPr>
      </w:pPr>
      <w:r w:rsidRPr="0030654F">
        <w:rPr>
          <w:rFonts w:ascii="Times New Roman" w:hAnsi="Times New Roman" w:cs="Times New Roman"/>
          <w:color w:val="000000" w:themeColor="text1"/>
          <w:sz w:val="26"/>
          <w:szCs w:val="26"/>
        </w:rPr>
        <w:t>- установлены перспективные объемы тепловой энергии, вырабатываемой на всех источниках тепловой энергии, обеспечивающие спрос на тепловую энергию и теплоноситель для потребителей, на собственные нужды котельн</w:t>
      </w:r>
      <w:r w:rsidR="003A098D" w:rsidRPr="0030654F">
        <w:rPr>
          <w:rFonts w:ascii="Times New Roman" w:hAnsi="Times New Roman" w:cs="Times New Roman"/>
          <w:color w:val="000000" w:themeColor="text1"/>
          <w:sz w:val="26"/>
          <w:szCs w:val="26"/>
        </w:rPr>
        <w:t xml:space="preserve">ых, на потери тепловой энергии </w:t>
      </w:r>
      <w:r w:rsidRPr="0030654F">
        <w:rPr>
          <w:rFonts w:ascii="Times New Roman" w:hAnsi="Times New Roman" w:cs="Times New Roman"/>
          <w:color w:val="000000" w:themeColor="text1"/>
          <w:sz w:val="26"/>
          <w:szCs w:val="26"/>
        </w:rPr>
        <w:t>при ее передаче по тепловым сетям, на хозяйственные нужды предприятий;</w:t>
      </w:r>
    </w:p>
    <w:p w:rsidR="009D1E2B" w:rsidRPr="0030654F" w:rsidRDefault="009D1E2B" w:rsidP="00DB5799">
      <w:pPr>
        <w:pStyle w:val="a7"/>
        <w:spacing w:line="360" w:lineRule="auto"/>
        <w:ind w:left="0" w:firstLine="851"/>
        <w:jc w:val="both"/>
        <w:rPr>
          <w:rFonts w:ascii="Times New Roman" w:hAnsi="Times New Roman" w:cs="Times New Roman"/>
          <w:color w:val="000000" w:themeColor="text1"/>
          <w:sz w:val="26"/>
          <w:szCs w:val="26"/>
        </w:rPr>
      </w:pPr>
      <w:r w:rsidRPr="0030654F">
        <w:rPr>
          <w:rFonts w:ascii="Times New Roman" w:hAnsi="Times New Roman" w:cs="Times New Roman"/>
          <w:color w:val="000000" w:themeColor="text1"/>
          <w:sz w:val="26"/>
          <w:szCs w:val="26"/>
        </w:rPr>
        <w:t>- установлены объемы топлива для обеспечения выработки тепловой энергии на каждом источнике тепловой энергии;</w:t>
      </w:r>
    </w:p>
    <w:p w:rsidR="009D1E2B" w:rsidRPr="0030654F" w:rsidRDefault="009D1E2B" w:rsidP="00DB5799">
      <w:pPr>
        <w:pStyle w:val="a7"/>
        <w:spacing w:line="360" w:lineRule="auto"/>
        <w:ind w:left="0" w:firstLine="851"/>
        <w:jc w:val="both"/>
        <w:rPr>
          <w:rFonts w:ascii="Times New Roman" w:hAnsi="Times New Roman" w:cs="Times New Roman"/>
          <w:color w:val="000000" w:themeColor="text1"/>
          <w:sz w:val="26"/>
          <w:szCs w:val="26"/>
        </w:rPr>
      </w:pPr>
      <w:r w:rsidRPr="0030654F">
        <w:rPr>
          <w:rFonts w:ascii="Times New Roman" w:hAnsi="Times New Roman" w:cs="Times New Roman"/>
          <w:color w:val="000000" w:themeColor="text1"/>
          <w:sz w:val="26"/>
          <w:szCs w:val="26"/>
        </w:rPr>
        <w:t>- определены виды топлива, обеспечивающие выработку необходимой тепловой энергии;</w:t>
      </w:r>
    </w:p>
    <w:p w:rsidR="009D1E2B" w:rsidRPr="0030654F" w:rsidRDefault="009D1E2B" w:rsidP="00DB5799">
      <w:pPr>
        <w:pStyle w:val="a7"/>
        <w:spacing w:line="360" w:lineRule="auto"/>
        <w:ind w:left="0" w:firstLine="851"/>
        <w:jc w:val="both"/>
        <w:rPr>
          <w:rFonts w:ascii="Times New Roman" w:hAnsi="Times New Roman" w:cs="Times New Roman"/>
          <w:color w:val="000000" w:themeColor="text1"/>
          <w:sz w:val="26"/>
          <w:szCs w:val="26"/>
        </w:rPr>
      </w:pPr>
      <w:r w:rsidRPr="0030654F">
        <w:rPr>
          <w:rFonts w:ascii="Times New Roman" w:hAnsi="Times New Roman" w:cs="Times New Roman"/>
          <w:color w:val="000000" w:themeColor="text1"/>
          <w:sz w:val="26"/>
          <w:szCs w:val="26"/>
        </w:rPr>
        <w:t>- установлены показатели эффективности использования топлива и предлагаемого к использованию теплоэнергетического оборудования.</w:t>
      </w:r>
    </w:p>
    <w:p w:rsidR="00B16AE3" w:rsidRPr="0030654F" w:rsidRDefault="004E79C0" w:rsidP="007A7F43">
      <w:pPr>
        <w:pStyle w:val="10"/>
        <w:numPr>
          <w:ilvl w:val="0"/>
          <w:numId w:val="7"/>
        </w:numPr>
        <w:tabs>
          <w:tab w:val="num" w:pos="0"/>
        </w:tabs>
        <w:spacing w:before="240" w:after="240" w:line="360" w:lineRule="auto"/>
        <w:ind w:left="0" w:firstLine="709"/>
        <w:jc w:val="both"/>
        <w:rPr>
          <w:rFonts w:ascii="Times New Roman" w:eastAsia="Times New Roman" w:hAnsi="Times New Roman" w:cs="Times New Roman"/>
          <w:color w:val="000000" w:themeColor="text1"/>
          <w:sz w:val="26"/>
          <w:szCs w:val="26"/>
        </w:rPr>
      </w:pPr>
      <w:bookmarkStart w:id="11" w:name="_Toc510285825"/>
      <w:r w:rsidRPr="0030654F">
        <w:rPr>
          <w:rFonts w:ascii="Times New Roman" w:eastAsia="Times New Roman" w:hAnsi="Times New Roman" w:cs="Times New Roman"/>
          <w:color w:val="000000" w:themeColor="text1"/>
          <w:sz w:val="26"/>
          <w:szCs w:val="26"/>
        </w:rPr>
        <w:t>Перспективные часовые и годовые расходы основного топлива</w:t>
      </w:r>
      <w:bookmarkEnd w:id="11"/>
    </w:p>
    <w:p w:rsidR="00B16AE3" w:rsidRPr="002906B5" w:rsidRDefault="004E79C0" w:rsidP="007A7F43">
      <w:pPr>
        <w:pStyle w:val="a7"/>
        <w:keepNext/>
        <w:keepLines/>
        <w:numPr>
          <w:ilvl w:val="1"/>
          <w:numId w:val="20"/>
        </w:numPr>
        <w:spacing w:before="120" w:after="240" w:line="360" w:lineRule="auto"/>
        <w:ind w:left="0" w:firstLine="709"/>
        <w:contextualSpacing w:val="0"/>
        <w:jc w:val="both"/>
        <w:outlineLvl w:val="1"/>
        <w:rPr>
          <w:rFonts w:ascii="Times New Roman" w:eastAsia="Calibri" w:hAnsi="Times New Roman" w:cs="Times New Roman"/>
          <w:b/>
          <w:color w:val="000000" w:themeColor="text1"/>
          <w:sz w:val="26"/>
          <w:szCs w:val="26"/>
        </w:rPr>
      </w:pPr>
      <w:bookmarkStart w:id="12" w:name="_Toc510285826"/>
      <w:r w:rsidRPr="002906B5">
        <w:rPr>
          <w:rFonts w:ascii="Times New Roman" w:eastAsia="Calibri" w:hAnsi="Times New Roman" w:cs="Times New Roman"/>
          <w:b/>
          <w:color w:val="000000" w:themeColor="text1"/>
          <w:sz w:val="26"/>
          <w:szCs w:val="26"/>
        </w:rPr>
        <w:t>Перспективные максимальные часовые и годовые расходы основного топлива для зимнего период</w:t>
      </w:r>
      <w:r w:rsidR="006536DE" w:rsidRPr="002906B5">
        <w:rPr>
          <w:rFonts w:ascii="Times New Roman" w:eastAsia="Calibri" w:hAnsi="Times New Roman" w:cs="Times New Roman"/>
          <w:b/>
          <w:color w:val="000000" w:themeColor="text1"/>
          <w:sz w:val="26"/>
          <w:szCs w:val="26"/>
        </w:rPr>
        <w:t>а</w:t>
      </w:r>
      <w:bookmarkEnd w:id="12"/>
    </w:p>
    <w:p w:rsidR="00805BFA" w:rsidRPr="0030654F" w:rsidRDefault="00805BFA" w:rsidP="00DB5799">
      <w:pPr>
        <w:pStyle w:val="a7"/>
        <w:spacing w:line="360" w:lineRule="auto"/>
        <w:ind w:left="0" w:firstLine="567"/>
        <w:jc w:val="both"/>
        <w:rPr>
          <w:rFonts w:ascii="Times New Roman" w:hAnsi="Times New Roman" w:cs="Times New Roman"/>
          <w:color w:val="000000" w:themeColor="text1"/>
          <w:sz w:val="26"/>
          <w:szCs w:val="26"/>
        </w:rPr>
      </w:pPr>
      <w:r w:rsidRPr="0030654F">
        <w:rPr>
          <w:rFonts w:ascii="Times New Roman" w:hAnsi="Times New Roman" w:cs="Times New Roman"/>
          <w:color w:val="000000" w:themeColor="text1"/>
          <w:sz w:val="26"/>
          <w:szCs w:val="26"/>
        </w:rPr>
        <w:t>Согласно методическим рекомендациям по разработке Схем теплоснабжения, в данном разделе приводятся перспективные расходы топлива для предложенных сценариев развития источников тепловой энергии, рассмотренных в главах 6 и 7 Обосновывающих материалов.</w:t>
      </w:r>
    </w:p>
    <w:p w:rsidR="004D6729" w:rsidRPr="0030654F" w:rsidRDefault="006536DE" w:rsidP="00DB5799">
      <w:pPr>
        <w:pStyle w:val="a7"/>
        <w:spacing w:line="360" w:lineRule="auto"/>
        <w:ind w:left="0" w:firstLine="567"/>
        <w:jc w:val="both"/>
        <w:rPr>
          <w:rFonts w:ascii="Times New Roman" w:hAnsi="Times New Roman" w:cs="Times New Roman"/>
          <w:color w:val="000000" w:themeColor="text1"/>
          <w:sz w:val="26"/>
          <w:szCs w:val="26"/>
        </w:rPr>
      </w:pPr>
      <w:r w:rsidRPr="0030654F">
        <w:rPr>
          <w:rFonts w:ascii="Times New Roman" w:hAnsi="Times New Roman" w:cs="Times New Roman"/>
          <w:color w:val="000000" w:themeColor="text1"/>
          <w:sz w:val="26"/>
          <w:szCs w:val="26"/>
        </w:rPr>
        <w:t>Значения перспективных максимальных часовых</w:t>
      </w:r>
      <w:r w:rsidR="00CA7965" w:rsidRPr="0030654F">
        <w:rPr>
          <w:rFonts w:ascii="Times New Roman" w:hAnsi="Times New Roman" w:cs="Times New Roman"/>
          <w:color w:val="000000" w:themeColor="text1"/>
          <w:sz w:val="26"/>
          <w:szCs w:val="26"/>
        </w:rPr>
        <w:t xml:space="preserve"> и годовых</w:t>
      </w:r>
      <w:r w:rsidRPr="0030654F">
        <w:rPr>
          <w:rFonts w:ascii="Times New Roman" w:hAnsi="Times New Roman" w:cs="Times New Roman"/>
          <w:color w:val="000000" w:themeColor="text1"/>
          <w:sz w:val="26"/>
          <w:szCs w:val="26"/>
        </w:rPr>
        <w:t xml:space="preserve"> расходов основного топлива (в эквиваленте условного топлива) на источниках теплоснабжения </w:t>
      </w:r>
      <w:r w:rsidR="00CA7965" w:rsidRPr="0030654F">
        <w:rPr>
          <w:rFonts w:ascii="Times New Roman" w:hAnsi="Times New Roman" w:cs="Times New Roman"/>
          <w:color w:val="000000" w:themeColor="text1"/>
          <w:sz w:val="26"/>
          <w:szCs w:val="26"/>
        </w:rPr>
        <w:t xml:space="preserve">(для зимнего периода) </w:t>
      </w:r>
      <w:r w:rsidRPr="0030654F">
        <w:rPr>
          <w:rFonts w:ascii="Times New Roman" w:hAnsi="Times New Roman" w:cs="Times New Roman"/>
          <w:color w:val="000000" w:themeColor="text1"/>
          <w:sz w:val="26"/>
          <w:szCs w:val="26"/>
        </w:rPr>
        <w:t xml:space="preserve">приведены в </w:t>
      </w:r>
      <w:r w:rsidR="00B80AE9" w:rsidRPr="0030654F">
        <w:rPr>
          <w:rFonts w:ascii="Times New Roman" w:hAnsi="Times New Roman" w:cs="Times New Roman"/>
          <w:color w:val="000000" w:themeColor="text1"/>
          <w:sz w:val="26"/>
          <w:szCs w:val="26"/>
        </w:rPr>
        <w:t xml:space="preserve">таблице </w:t>
      </w:r>
      <w:r w:rsidR="00C247B7" w:rsidRPr="0030654F">
        <w:rPr>
          <w:rFonts w:ascii="Times New Roman" w:hAnsi="Times New Roman" w:cs="Times New Roman"/>
          <w:color w:val="000000" w:themeColor="text1"/>
          <w:sz w:val="26"/>
          <w:szCs w:val="26"/>
        </w:rPr>
        <w:t>8</w:t>
      </w:r>
      <w:r w:rsidR="00805BFA" w:rsidRPr="0030654F">
        <w:rPr>
          <w:rFonts w:ascii="Times New Roman" w:hAnsi="Times New Roman" w:cs="Times New Roman"/>
          <w:color w:val="000000" w:themeColor="text1"/>
          <w:sz w:val="26"/>
          <w:szCs w:val="26"/>
        </w:rPr>
        <w:fldChar w:fldCharType="begin"/>
      </w:r>
      <w:r w:rsidR="00805BFA" w:rsidRPr="0030654F">
        <w:rPr>
          <w:rFonts w:ascii="Times New Roman" w:hAnsi="Times New Roman" w:cs="Times New Roman"/>
          <w:color w:val="000000" w:themeColor="text1"/>
          <w:sz w:val="26"/>
          <w:szCs w:val="26"/>
        </w:rPr>
        <w:instrText xml:space="preserve"> REF  _Ref501354844 \h \r \t </w:instrText>
      </w:r>
      <w:r w:rsidR="00F442B4" w:rsidRPr="0030654F">
        <w:rPr>
          <w:rFonts w:ascii="Times New Roman" w:hAnsi="Times New Roman" w:cs="Times New Roman"/>
          <w:color w:val="000000" w:themeColor="text1"/>
          <w:sz w:val="26"/>
          <w:szCs w:val="26"/>
        </w:rPr>
        <w:instrText xml:space="preserve"> \* MERGEFORMAT </w:instrText>
      </w:r>
      <w:r w:rsidR="00805BFA" w:rsidRPr="0030654F">
        <w:rPr>
          <w:rFonts w:ascii="Times New Roman" w:hAnsi="Times New Roman" w:cs="Times New Roman"/>
          <w:color w:val="000000" w:themeColor="text1"/>
          <w:sz w:val="26"/>
          <w:szCs w:val="26"/>
        </w:rPr>
      </w:r>
      <w:r w:rsidR="00805BFA" w:rsidRPr="0030654F">
        <w:rPr>
          <w:rFonts w:ascii="Times New Roman" w:hAnsi="Times New Roman" w:cs="Times New Roman"/>
          <w:color w:val="000000" w:themeColor="text1"/>
          <w:sz w:val="26"/>
          <w:szCs w:val="26"/>
        </w:rPr>
        <w:fldChar w:fldCharType="separate"/>
      </w:r>
      <w:r w:rsidR="0030654F" w:rsidRPr="0030654F">
        <w:rPr>
          <w:rFonts w:ascii="Times New Roman" w:hAnsi="Times New Roman" w:cs="Times New Roman"/>
          <w:color w:val="000000" w:themeColor="text1"/>
          <w:sz w:val="26"/>
          <w:szCs w:val="26"/>
        </w:rPr>
        <w:t>.1</w:t>
      </w:r>
      <w:r w:rsidR="00805BFA" w:rsidRPr="0030654F">
        <w:rPr>
          <w:rFonts w:ascii="Times New Roman" w:hAnsi="Times New Roman" w:cs="Times New Roman"/>
          <w:color w:val="000000" w:themeColor="text1"/>
          <w:sz w:val="26"/>
          <w:szCs w:val="26"/>
        </w:rPr>
        <w:fldChar w:fldCharType="end"/>
      </w:r>
      <w:r w:rsidRPr="0030654F">
        <w:rPr>
          <w:rFonts w:ascii="Times New Roman" w:hAnsi="Times New Roman" w:cs="Times New Roman"/>
          <w:color w:val="000000" w:themeColor="text1"/>
          <w:sz w:val="26"/>
          <w:szCs w:val="26"/>
        </w:rPr>
        <w:t xml:space="preserve">. Расходы основного топлива рассчитаны для расчетной температуры наружного воздуха </w:t>
      </w:r>
      <w:r w:rsidR="007A7F43" w:rsidRPr="0030654F">
        <w:rPr>
          <w:rFonts w:ascii="Times New Roman" w:hAnsi="Times New Roman" w:cs="Times New Roman"/>
          <w:color w:val="000000" w:themeColor="text1"/>
          <w:sz w:val="26"/>
          <w:szCs w:val="26"/>
        </w:rPr>
        <w:t>-24</w:t>
      </w:r>
      <w:r w:rsidRPr="0030654F">
        <w:rPr>
          <w:rFonts w:ascii="Times New Roman" w:hAnsi="Times New Roman" w:cs="Times New Roman"/>
          <w:color w:val="000000" w:themeColor="text1"/>
          <w:sz w:val="26"/>
          <w:szCs w:val="26"/>
        </w:rPr>
        <w:t>°</w:t>
      </w:r>
      <w:r w:rsidRPr="0030654F">
        <w:rPr>
          <w:rFonts w:ascii="Times New Roman" w:hAnsi="Times New Roman" w:cs="Times New Roman"/>
          <w:color w:val="000000" w:themeColor="text1"/>
          <w:sz w:val="26"/>
          <w:szCs w:val="26"/>
          <w:lang w:val="en-US"/>
        </w:rPr>
        <w:t>C</w:t>
      </w:r>
      <w:r w:rsidRPr="0030654F">
        <w:rPr>
          <w:rFonts w:ascii="Times New Roman" w:hAnsi="Times New Roman" w:cs="Times New Roman"/>
          <w:color w:val="000000" w:themeColor="text1"/>
          <w:sz w:val="26"/>
          <w:szCs w:val="26"/>
        </w:rPr>
        <w:t xml:space="preserve"> для </w:t>
      </w:r>
      <w:r w:rsidR="007A7F43" w:rsidRPr="0030654F">
        <w:rPr>
          <w:rFonts w:ascii="Times New Roman" w:hAnsi="Times New Roman" w:cs="Times New Roman"/>
          <w:color w:val="000000" w:themeColor="text1"/>
          <w:sz w:val="26"/>
          <w:szCs w:val="26"/>
        </w:rPr>
        <w:t>Ленинградской области</w:t>
      </w:r>
      <w:r w:rsidRPr="0030654F">
        <w:rPr>
          <w:rFonts w:ascii="Times New Roman" w:hAnsi="Times New Roman" w:cs="Times New Roman"/>
          <w:color w:val="000000" w:themeColor="text1"/>
          <w:sz w:val="26"/>
          <w:szCs w:val="26"/>
        </w:rPr>
        <w:t>.</w:t>
      </w:r>
    </w:p>
    <w:p w:rsidR="00C247B7" w:rsidRPr="0030654F" w:rsidRDefault="00C247B7" w:rsidP="00DB5799">
      <w:pPr>
        <w:pStyle w:val="a7"/>
        <w:spacing w:line="360" w:lineRule="auto"/>
        <w:ind w:left="0" w:firstLine="567"/>
        <w:jc w:val="both"/>
        <w:rPr>
          <w:rFonts w:ascii="Times New Roman" w:hAnsi="Times New Roman" w:cs="Times New Roman"/>
          <w:color w:val="000000" w:themeColor="text1"/>
          <w:sz w:val="26"/>
          <w:szCs w:val="26"/>
        </w:rPr>
      </w:pPr>
    </w:p>
    <w:p w:rsidR="00C247B7" w:rsidRPr="0030654F" w:rsidRDefault="00C247B7" w:rsidP="00DB5799">
      <w:pPr>
        <w:pStyle w:val="a7"/>
        <w:spacing w:line="360" w:lineRule="auto"/>
        <w:ind w:left="0" w:firstLine="567"/>
        <w:jc w:val="both"/>
        <w:rPr>
          <w:rFonts w:ascii="Times New Roman" w:hAnsi="Times New Roman" w:cs="Times New Roman"/>
          <w:color w:val="000000" w:themeColor="text1"/>
          <w:sz w:val="26"/>
          <w:szCs w:val="26"/>
        </w:rPr>
        <w:sectPr w:rsidR="00C247B7" w:rsidRPr="0030654F" w:rsidSect="00CC77CE">
          <w:footerReference w:type="default" r:id="rId14"/>
          <w:pgSz w:w="11906" w:h="16838"/>
          <w:pgMar w:top="1134" w:right="567" w:bottom="567" w:left="1701" w:header="709" w:footer="419" w:gutter="0"/>
          <w:cols w:space="708"/>
          <w:docGrid w:linePitch="360"/>
        </w:sectPr>
      </w:pPr>
    </w:p>
    <w:p w:rsidR="00C247B7" w:rsidRPr="0030654F" w:rsidRDefault="00C247B7" w:rsidP="002906B5">
      <w:pPr>
        <w:pStyle w:val="a1"/>
      </w:pPr>
      <w:bookmarkStart w:id="13" w:name="_Ref501354844"/>
      <w:r w:rsidRPr="0030654F">
        <w:lastRenderedPageBreak/>
        <w:t>Перспективные максимальные расходы основного (в эквиваленте условного топлива) топлива</w:t>
      </w:r>
      <w:bookmarkEnd w:id="13"/>
      <w:r w:rsidRPr="0030654F">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018"/>
        <w:gridCol w:w="1660"/>
        <w:gridCol w:w="656"/>
        <w:gridCol w:w="656"/>
        <w:gridCol w:w="656"/>
        <w:gridCol w:w="656"/>
        <w:gridCol w:w="656"/>
        <w:gridCol w:w="656"/>
        <w:gridCol w:w="656"/>
        <w:gridCol w:w="736"/>
        <w:gridCol w:w="736"/>
        <w:gridCol w:w="736"/>
        <w:gridCol w:w="656"/>
        <w:gridCol w:w="656"/>
        <w:gridCol w:w="656"/>
        <w:gridCol w:w="656"/>
        <w:gridCol w:w="656"/>
      </w:tblGrid>
      <w:tr w:rsidR="00B8008E" w:rsidRPr="004D473D" w:rsidTr="00B8008E">
        <w:trPr>
          <w:trHeight w:val="20"/>
          <w:tblHeader/>
        </w:trPr>
        <w:tc>
          <w:tcPr>
            <w:tcW w:w="1418" w:type="dxa"/>
            <w:shd w:val="clear" w:color="auto" w:fill="auto"/>
            <w:vAlign w:val="center"/>
            <w:hideMark/>
          </w:tcPr>
          <w:p w:rsidR="00B8008E" w:rsidRPr="004D473D" w:rsidRDefault="00B8008E" w:rsidP="00805BFA">
            <w:pPr>
              <w:rPr>
                <w:rFonts w:ascii="Times New Roman" w:eastAsia="Times New Roman" w:hAnsi="Times New Roman" w:cs="Times New Roman"/>
                <w:b/>
                <w:bCs/>
                <w:color w:val="000000"/>
                <w:sz w:val="16"/>
                <w:szCs w:val="16"/>
                <w:lang w:eastAsia="ru-RU"/>
              </w:rPr>
            </w:pPr>
            <w:r w:rsidRPr="004D473D">
              <w:rPr>
                <w:rFonts w:ascii="Times New Roman" w:eastAsia="Times New Roman" w:hAnsi="Times New Roman" w:cs="Times New Roman"/>
                <w:b/>
                <w:bCs/>
                <w:color w:val="000000"/>
                <w:sz w:val="16"/>
                <w:szCs w:val="16"/>
                <w:lang w:eastAsia="ru-RU"/>
              </w:rPr>
              <w:t>Источник</w:t>
            </w:r>
          </w:p>
        </w:tc>
        <w:tc>
          <w:tcPr>
            <w:tcW w:w="2018" w:type="dxa"/>
            <w:shd w:val="clear" w:color="auto" w:fill="auto"/>
            <w:vAlign w:val="center"/>
            <w:hideMark/>
          </w:tcPr>
          <w:p w:rsidR="00B8008E" w:rsidRPr="004D473D" w:rsidRDefault="00B8008E" w:rsidP="00805BFA">
            <w:pPr>
              <w:rPr>
                <w:rFonts w:ascii="Times New Roman" w:eastAsia="Times New Roman" w:hAnsi="Times New Roman" w:cs="Times New Roman"/>
                <w:b/>
                <w:bCs/>
                <w:color w:val="000000"/>
                <w:sz w:val="16"/>
                <w:szCs w:val="16"/>
                <w:lang w:eastAsia="ru-RU"/>
              </w:rPr>
            </w:pPr>
            <w:r w:rsidRPr="004D473D">
              <w:rPr>
                <w:rFonts w:ascii="Times New Roman" w:eastAsia="Times New Roman" w:hAnsi="Times New Roman" w:cs="Times New Roman"/>
                <w:b/>
                <w:bCs/>
                <w:color w:val="000000"/>
                <w:sz w:val="16"/>
                <w:szCs w:val="16"/>
                <w:lang w:eastAsia="ru-RU"/>
              </w:rPr>
              <w:t>Показатель</w:t>
            </w:r>
          </w:p>
        </w:tc>
        <w:tc>
          <w:tcPr>
            <w:tcW w:w="0" w:type="auto"/>
            <w:shd w:val="clear" w:color="auto" w:fill="auto"/>
            <w:vAlign w:val="center"/>
            <w:hideMark/>
          </w:tcPr>
          <w:p w:rsidR="00B8008E" w:rsidRPr="004D473D" w:rsidRDefault="00B8008E" w:rsidP="00805BFA">
            <w:pPr>
              <w:rPr>
                <w:rFonts w:ascii="Times New Roman" w:eastAsia="Times New Roman" w:hAnsi="Times New Roman" w:cs="Times New Roman"/>
                <w:b/>
                <w:bCs/>
                <w:color w:val="000000"/>
                <w:sz w:val="16"/>
                <w:szCs w:val="16"/>
                <w:lang w:eastAsia="ru-RU"/>
              </w:rPr>
            </w:pPr>
            <w:r w:rsidRPr="004D473D">
              <w:rPr>
                <w:rFonts w:ascii="Times New Roman" w:eastAsia="Times New Roman" w:hAnsi="Times New Roman" w:cs="Times New Roman"/>
                <w:b/>
                <w:bCs/>
                <w:color w:val="000000"/>
                <w:sz w:val="16"/>
                <w:szCs w:val="16"/>
                <w:lang w:eastAsia="ru-RU"/>
              </w:rPr>
              <w:t>Единица измерения</w:t>
            </w:r>
          </w:p>
        </w:tc>
        <w:tc>
          <w:tcPr>
            <w:tcW w:w="0" w:type="auto"/>
            <w:shd w:val="clear" w:color="auto" w:fill="auto"/>
            <w:vAlign w:val="center"/>
            <w:hideMark/>
          </w:tcPr>
          <w:p w:rsidR="00B8008E" w:rsidRPr="004D473D" w:rsidRDefault="00B8008E" w:rsidP="00805BFA">
            <w:pPr>
              <w:rPr>
                <w:rFonts w:ascii="Times New Roman" w:eastAsia="Times New Roman" w:hAnsi="Times New Roman" w:cs="Times New Roman"/>
                <w:b/>
                <w:bCs/>
                <w:color w:val="000000"/>
                <w:sz w:val="16"/>
                <w:szCs w:val="16"/>
                <w:lang w:eastAsia="ru-RU"/>
              </w:rPr>
            </w:pPr>
            <w:r w:rsidRPr="004D473D">
              <w:rPr>
                <w:rFonts w:ascii="Times New Roman" w:eastAsia="Times New Roman" w:hAnsi="Times New Roman" w:cs="Times New Roman"/>
                <w:b/>
                <w:bCs/>
                <w:color w:val="000000"/>
                <w:sz w:val="16"/>
                <w:szCs w:val="16"/>
                <w:lang w:eastAsia="ru-RU"/>
              </w:rPr>
              <w:t>2018</w:t>
            </w:r>
          </w:p>
        </w:tc>
        <w:tc>
          <w:tcPr>
            <w:tcW w:w="0" w:type="auto"/>
            <w:shd w:val="clear" w:color="auto" w:fill="auto"/>
            <w:vAlign w:val="center"/>
            <w:hideMark/>
          </w:tcPr>
          <w:p w:rsidR="00B8008E" w:rsidRPr="004D473D" w:rsidRDefault="00B8008E" w:rsidP="00805BFA">
            <w:pPr>
              <w:rPr>
                <w:rFonts w:ascii="Times New Roman" w:eastAsia="Times New Roman" w:hAnsi="Times New Roman" w:cs="Times New Roman"/>
                <w:b/>
                <w:bCs/>
                <w:color w:val="000000"/>
                <w:sz w:val="16"/>
                <w:szCs w:val="16"/>
                <w:lang w:eastAsia="ru-RU"/>
              </w:rPr>
            </w:pPr>
            <w:r w:rsidRPr="004D473D">
              <w:rPr>
                <w:rFonts w:ascii="Times New Roman" w:eastAsia="Times New Roman" w:hAnsi="Times New Roman" w:cs="Times New Roman"/>
                <w:b/>
                <w:bCs/>
                <w:color w:val="000000"/>
                <w:sz w:val="16"/>
                <w:szCs w:val="16"/>
                <w:lang w:eastAsia="ru-RU"/>
              </w:rPr>
              <w:t>2019</w:t>
            </w:r>
          </w:p>
        </w:tc>
        <w:tc>
          <w:tcPr>
            <w:tcW w:w="0" w:type="auto"/>
            <w:shd w:val="clear" w:color="auto" w:fill="auto"/>
            <w:vAlign w:val="center"/>
            <w:hideMark/>
          </w:tcPr>
          <w:p w:rsidR="00B8008E" w:rsidRPr="004D473D" w:rsidRDefault="00B8008E" w:rsidP="00805BFA">
            <w:pPr>
              <w:rPr>
                <w:rFonts w:ascii="Times New Roman" w:eastAsia="Times New Roman" w:hAnsi="Times New Roman" w:cs="Times New Roman"/>
                <w:b/>
                <w:bCs/>
                <w:color w:val="000000"/>
                <w:sz w:val="16"/>
                <w:szCs w:val="16"/>
                <w:lang w:eastAsia="ru-RU"/>
              </w:rPr>
            </w:pPr>
            <w:r w:rsidRPr="004D473D">
              <w:rPr>
                <w:rFonts w:ascii="Times New Roman" w:eastAsia="Times New Roman" w:hAnsi="Times New Roman" w:cs="Times New Roman"/>
                <w:b/>
                <w:bCs/>
                <w:color w:val="000000"/>
                <w:sz w:val="16"/>
                <w:szCs w:val="16"/>
                <w:lang w:eastAsia="ru-RU"/>
              </w:rPr>
              <w:t>2020</w:t>
            </w:r>
          </w:p>
        </w:tc>
        <w:tc>
          <w:tcPr>
            <w:tcW w:w="0" w:type="auto"/>
            <w:shd w:val="clear" w:color="auto" w:fill="auto"/>
            <w:vAlign w:val="center"/>
            <w:hideMark/>
          </w:tcPr>
          <w:p w:rsidR="00B8008E" w:rsidRPr="004D473D" w:rsidRDefault="00B8008E" w:rsidP="00805BFA">
            <w:pPr>
              <w:rPr>
                <w:rFonts w:ascii="Times New Roman" w:eastAsia="Times New Roman" w:hAnsi="Times New Roman" w:cs="Times New Roman"/>
                <w:b/>
                <w:bCs/>
                <w:color w:val="000000"/>
                <w:sz w:val="16"/>
                <w:szCs w:val="16"/>
                <w:lang w:eastAsia="ru-RU"/>
              </w:rPr>
            </w:pPr>
            <w:r w:rsidRPr="004D473D">
              <w:rPr>
                <w:rFonts w:ascii="Times New Roman" w:eastAsia="Times New Roman" w:hAnsi="Times New Roman" w:cs="Times New Roman"/>
                <w:b/>
                <w:bCs/>
                <w:color w:val="000000"/>
                <w:sz w:val="16"/>
                <w:szCs w:val="16"/>
                <w:lang w:eastAsia="ru-RU"/>
              </w:rPr>
              <w:t>2021</w:t>
            </w:r>
          </w:p>
        </w:tc>
        <w:tc>
          <w:tcPr>
            <w:tcW w:w="0" w:type="auto"/>
            <w:shd w:val="clear" w:color="auto" w:fill="auto"/>
            <w:vAlign w:val="center"/>
            <w:hideMark/>
          </w:tcPr>
          <w:p w:rsidR="00B8008E" w:rsidRPr="004D473D" w:rsidRDefault="00B8008E" w:rsidP="00805BFA">
            <w:pPr>
              <w:rPr>
                <w:rFonts w:ascii="Times New Roman" w:eastAsia="Times New Roman" w:hAnsi="Times New Roman" w:cs="Times New Roman"/>
                <w:b/>
                <w:bCs/>
                <w:color w:val="000000"/>
                <w:sz w:val="16"/>
                <w:szCs w:val="16"/>
                <w:lang w:eastAsia="ru-RU"/>
              </w:rPr>
            </w:pPr>
            <w:r w:rsidRPr="004D473D">
              <w:rPr>
                <w:rFonts w:ascii="Times New Roman" w:eastAsia="Times New Roman" w:hAnsi="Times New Roman" w:cs="Times New Roman"/>
                <w:b/>
                <w:bCs/>
                <w:color w:val="000000"/>
                <w:sz w:val="16"/>
                <w:szCs w:val="16"/>
                <w:lang w:eastAsia="ru-RU"/>
              </w:rPr>
              <w:t>2022</w:t>
            </w:r>
          </w:p>
        </w:tc>
        <w:tc>
          <w:tcPr>
            <w:tcW w:w="656" w:type="dxa"/>
            <w:shd w:val="clear" w:color="auto" w:fill="auto"/>
            <w:vAlign w:val="center"/>
            <w:hideMark/>
          </w:tcPr>
          <w:p w:rsidR="00B8008E" w:rsidRPr="004D473D" w:rsidRDefault="00B8008E" w:rsidP="00805BFA">
            <w:pPr>
              <w:rPr>
                <w:rFonts w:ascii="Times New Roman" w:eastAsia="Times New Roman" w:hAnsi="Times New Roman" w:cs="Times New Roman"/>
                <w:b/>
                <w:bCs/>
                <w:color w:val="000000"/>
                <w:sz w:val="16"/>
                <w:szCs w:val="16"/>
                <w:lang w:eastAsia="ru-RU"/>
              </w:rPr>
            </w:pPr>
            <w:r w:rsidRPr="004D473D">
              <w:rPr>
                <w:rFonts w:ascii="Times New Roman" w:eastAsia="Times New Roman" w:hAnsi="Times New Roman" w:cs="Times New Roman"/>
                <w:b/>
                <w:bCs/>
                <w:color w:val="000000"/>
                <w:sz w:val="16"/>
                <w:szCs w:val="16"/>
                <w:lang w:eastAsia="ru-RU"/>
              </w:rPr>
              <w:t>2023</w:t>
            </w:r>
          </w:p>
        </w:tc>
        <w:tc>
          <w:tcPr>
            <w:tcW w:w="656" w:type="dxa"/>
            <w:shd w:val="clear" w:color="auto" w:fill="auto"/>
            <w:vAlign w:val="center"/>
            <w:hideMark/>
          </w:tcPr>
          <w:p w:rsidR="00B8008E" w:rsidRPr="004D473D" w:rsidRDefault="00B8008E" w:rsidP="00805BFA">
            <w:pPr>
              <w:rPr>
                <w:rFonts w:ascii="Times New Roman" w:eastAsia="Times New Roman" w:hAnsi="Times New Roman" w:cs="Times New Roman"/>
                <w:b/>
                <w:bCs/>
                <w:color w:val="000000"/>
                <w:sz w:val="16"/>
                <w:szCs w:val="16"/>
                <w:lang w:eastAsia="ru-RU"/>
              </w:rPr>
            </w:pPr>
            <w:r w:rsidRPr="004D473D">
              <w:rPr>
                <w:rFonts w:ascii="Times New Roman" w:eastAsia="Times New Roman" w:hAnsi="Times New Roman" w:cs="Times New Roman"/>
                <w:b/>
                <w:bCs/>
                <w:color w:val="000000"/>
                <w:sz w:val="16"/>
                <w:szCs w:val="16"/>
                <w:lang w:eastAsia="ru-RU"/>
              </w:rPr>
              <w:t>2024</w:t>
            </w:r>
          </w:p>
        </w:tc>
        <w:tc>
          <w:tcPr>
            <w:tcW w:w="0" w:type="auto"/>
            <w:shd w:val="clear" w:color="auto" w:fill="auto"/>
            <w:vAlign w:val="center"/>
            <w:hideMark/>
          </w:tcPr>
          <w:p w:rsidR="00B8008E" w:rsidRPr="004D473D" w:rsidRDefault="00B8008E" w:rsidP="00805BFA">
            <w:pPr>
              <w:rPr>
                <w:rFonts w:ascii="Times New Roman" w:eastAsia="Times New Roman" w:hAnsi="Times New Roman" w:cs="Times New Roman"/>
                <w:b/>
                <w:bCs/>
                <w:color w:val="000000"/>
                <w:sz w:val="16"/>
                <w:szCs w:val="16"/>
                <w:lang w:eastAsia="ru-RU"/>
              </w:rPr>
            </w:pPr>
            <w:r w:rsidRPr="004D473D">
              <w:rPr>
                <w:rFonts w:ascii="Times New Roman" w:eastAsia="Times New Roman" w:hAnsi="Times New Roman" w:cs="Times New Roman"/>
                <w:b/>
                <w:bCs/>
                <w:color w:val="000000"/>
                <w:sz w:val="16"/>
                <w:szCs w:val="16"/>
                <w:lang w:eastAsia="ru-RU"/>
              </w:rPr>
              <w:t>2025</w:t>
            </w:r>
          </w:p>
        </w:tc>
        <w:tc>
          <w:tcPr>
            <w:tcW w:w="0" w:type="auto"/>
            <w:shd w:val="clear" w:color="auto" w:fill="auto"/>
            <w:vAlign w:val="center"/>
            <w:hideMark/>
          </w:tcPr>
          <w:p w:rsidR="00B8008E" w:rsidRPr="004D473D" w:rsidRDefault="00B8008E" w:rsidP="00805BFA">
            <w:pPr>
              <w:rPr>
                <w:rFonts w:ascii="Times New Roman" w:eastAsia="Times New Roman" w:hAnsi="Times New Roman" w:cs="Times New Roman"/>
                <w:b/>
                <w:bCs/>
                <w:color w:val="000000"/>
                <w:sz w:val="16"/>
                <w:szCs w:val="16"/>
                <w:lang w:eastAsia="ru-RU"/>
              </w:rPr>
            </w:pPr>
            <w:r w:rsidRPr="004D473D">
              <w:rPr>
                <w:rFonts w:ascii="Times New Roman" w:eastAsia="Times New Roman" w:hAnsi="Times New Roman" w:cs="Times New Roman"/>
                <w:b/>
                <w:bCs/>
                <w:color w:val="000000"/>
                <w:sz w:val="16"/>
                <w:szCs w:val="16"/>
                <w:lang w:eastAsia="ru-RU"/>
              </w:rPr>
              <w:t>2026</w:t>
            </w:r>
          </w:p>
        </w:tc>
        <w:tc>
          <w:tcPr>
            <w:tcW w:w="0" w:type="auto"/>
            <w:shd w:val="clear" w:color="auto" w:fill="auto"/>
            <w:vAlign w:val="center"/>
            <w:hideMark/>
          </w:tcPr>
          <w:p w:rsidR="00B8008E" w:rsidRPr="004D473D" w:rsidRDefault="00B8008E" w:rsidP="00805BFA">
            <w:pPr>
              <w:rPr>
                <w:rFonts w:ascii="Times New Roman" w:eastAsia="Times New Roman" w:hAnsi="Times New Roman" w:cs="Times New Roman"/>
                <w:b/>
                <w:bCs/>
                <w:color w:val="000000"/>
                <w:sz w:val="16"/>
                <w:szCs w:val="16"/>
                <w:lang w:eastAsia="ru-RU"/>
              </w:rPr>
            </w:pPr>
            <w:r w:rsidRPr="004D473D">
              <w:rPr>
                <w:rFonts w:ascii="Times New Roman" w:eastAsia="Times New Roman" w:hAnsi="Times New Roman" w:cs="Times New Roman"/>
                <w:b/>
                <w:bCs/>
                <w:color w:val="000000"/>
                <w:sz w:val="16"/>
                <w:szCs w:val="16"/>
                <w:lang w:eastAsia="ru-RU"/>
              </w:rPr>
              <w:t>2027</w:t>
            </w:r>
          </w:p>
        </w:tc>
        <w:tc>
          <w:tcPr>
            <w:tcW w:w="0" w:type="auto"/>
            <w:shd w:val="clear" w:color="auto" w:fill="auto"/>
            <w:vAlign w:val="center"/>
            <w:hideMark/>
          </w:tcPr>
          <w:p w:rsidR="00B8008E" w:rsidRPr="004D473D" w:rsidRDefault="00B8008E" w:rsidP="00805BFA">
            <w:pPr>
              <w:rPr>
                <w:rFonts w:ascii="Times New Roman" w:eastAsia="Times New Roman" w:hAnsi="Times New Roman" w:cs="Times New Roman"/>
                <w:b/>
                <w:bCs/>
                <w:color w:val="000000"/>
                <w:sz w:val="16"/>
                <w:szCs w:val="16"/>
                <w:lang w:eastAsia="ru-RU"/>
              </w:rPr>
            </w:pPr>
            <w:r w:rsidRPr="004D473D">
              <w:rPr>
                <w:rFonts w:ascii="Times New Roman" w:eastAsia="Times New Roman" w:hAnsi="Times New Roman" w:cs="Times New Roman"/>
                <w:b/>
                <w:bCs/>
                <w:color w:val="000000"/>
                <w:sz w:val="16"/>
                <w:szCs w:val="16"/>
                <w:lang w:eastAsia="ru-RU"/>
              </w:rPr>
              <w:t>2028</w:t>
            </w:r>
          </w:p>
        </w:tc>
        <w:tc>
          <w:tcPr>
            <w:tcW w:w="0" w:type="auto"/>
            <w:shd w:val="clear" w:color="auto" w:fill="auto"/>
            <w:vAlign w:val="center"/>
            <w:hideMark/>
          </w:tcPr>
          <w:p w:rsidR="00B8008E" w:rsidRPr="004D473D" w:rsidRDefault="00B8008E" w:rsidP="00805BFA">
            <w:pPr>
              <w:rPr>
                <w:rFonts w:ascii="Times New Roman" w:eastAsia="Times New Roman" w:hAnsi="Times New Roman" w:cs="Times New Roman"/>
                <w:b/>
                <w:bCs/>
                <w:color w:val="000000"/>
                <w:sz w:val="16"/>
                <w:szCs w:val="16"/>
                <w:lang w:eastAsia="ru-RU"/>
              </w:rPr>
            </w:pPr>
            <w:r w:rsidRPr="004D473D">
              <w:rPr>
                <w:rFonts w:ascii="Times New Roman" w:eastAsia="Times New Roman" w:hAnsi="Times New Roman" w:cs="Times New Roman"/>
                <w:b/>
                <w:bCs/>
                <w:color w:val="000000"/>
                <w:sz w:val="16"/>
                <w:szCs w:val="16"/>
                <w:lang w:eastAsia="ru-RU"/>
              </w:rPr>
              <w:t>2029</w:t>
            </w:r>
          </w:p>
        </w:tc>
        <w:tc>
          <w:tcPr>
            <w:tcW w:w="0" w:type="auto"/>
            <w:shd w:val="clear" w:color="auto" w:fill="auto"/>
            <w:vAlign w:val="center"/>
            <w:hideMark/>
          </w:tcPr>
          <w:p w:rsidR="00B8008E" w:rsidRPr="004D473D" w:rsidRDefault="00B8008E" w:rsidP="00805BFA">
            <w:pPr>
              <w:rPr>
                <w:rFonts w:ascii="Times New Roman" w:eastAsia="Times New Roman" w:hAnsi="Times New Roman" w:cs="Times New Roman"/>
                <w:b/>
                <w:bCs/>
                <w:color w:val="000000"/>
                <w:sz w:val="16"/>
                <w:szCs w:val="16"/>
                <w:lang w:eastAsia="ru-RU"/>
              </w:rPr>
            </w:pPr>
            <w:r w:rsidRPr="004D473D">
              <w:rPr>
                <w:rFonts w:ascii="Times New Roman" w:eastAsia="Times New Roman" w:hAnsi="Times New Roman" w:cs="Times New Roman"/>
                <w:b/>
                <w:bCs/>
                <w:color w:val="000000"/>
                <w:sz w:val="16"/>
                <w:szCs w:val="16"/>
                <w:lang w:eastAsia="ru-RU"/>
              </w:rPr>
              <w:t>2030</w:t>
            </w:r>
          </w:p>
        </w:tc>
        <w:tc>
          <w:tcPr>
            <w:tcW w:w="0" w:type="auto"/>
            <w:shd w:val="clear" w:color="auto" w:fill="auto"/>
            <w:vAlign w:val="center"/>
            <w:hideMark/>
          </w:tcPr>
          <w:p w:rsidR="00B8008E" w:rsidRPr="004D473D" w:rsidRDefault="00B8008E" w:rsidP="00805BFA">
            <w:pPr>
              <w:rPr>
                <w:rFonts w:ascii="Times New Roman" w:eastAsia="Times New Roman" w:hAnsi="Times New Roman" w:cs="Times New Roman"/>
                <w:b/>
                <w:bCs/>
                <w:color w:val="000000"/>
                <w:sz w:val="16"/>
                <w:szCs w:val="16"/>
                <w:lang w:eastAsia="ru-RU"/>
              </w:rPr>
            </w:pPr>
            <w:r w:rsidRPr="004D473D">
              <w:rPr>
                <w:rFonts w:ascii="Times New Roman" w:eastAsia="Times New Roman" w:hAnsi="Times New Roman" w:cs="Times New Roman"/>
                <w:b/>
                <w:bCs/>
                <w:color w:val="000000"/>
                <w:sz w:val="16"/>
                <w:szCs w:val="16"/>
                <w:lang w:eastAsia="ru-RU"/>
              </w:rPr>
              <w:t>2031</w:t>
            </w:r>
          </w:p>
        </w:tc>
        <w:tc>
          <w:tcPr>
            <w:tcW w:w="0" w:type="auto"/>
            <w:shd w:val="clear" w:color="auto" w:fill="auto"/>
            <w:vAlign w:val="center"/>
            <w:hideMark/>
          </w:tcPr>
          <w:p w:rsidR="00B8008E" w:rsidRPr="004D473D" w:rsidRDefault="00B8008E" w:rsidP="00805BFA">
            <w:pPr>
              <w:rPr>
                <w:rFonts w:ascii="Times New Roman" w:eastAsia="Times New Roman" w:hAnsi="Times New Roman" w:cs="Times New Roman"/>
                <w:b/>
                <w:bCs/>
                <w:color w:val="000000"/>
                <w:sz w:val="16"/>
                <w:szCs w:val="16"/>
                <w:lang w:eastAsia="ru-RU"/>
              </w:rPr>
            </w:pPr>
            <w:r w:rsidRPr="004D473D">
              <w:rPr>
                <w:rFonts w:ascii="Times New Roman" w:eastAsia="Times New Roman" w:hAnsi="Times New Roman" w:cs="Times New Roman"/>
                <w:b/>
                <w:bCs/>
                <w:color w:val="000000"/>
                <w:sz w:val="16"/>
                <w:szCs w:val="16"/>
                <w:lang w:eastAsia="ru-RU"/>
              </w:rPr>
              <w:t>2032</w:t>
            </w:r>
          </w:p>
        </w:tc>
      </w:tr>
      <w:tr w:rsidR="00B8008E" w:rsidRPr="004D473D" w:rsidTr="00B8008E">
        <w:trPr>
          <w:trHeight w:val="283"/>
        </w:trPr>
        <w:tc>
          <w:tcPr>
            <w:tcW w:w="1418" w:type="dxa"/>
            <w:vMerge w:val="restart"/>
            <w:shd w:val="clear" w:color="auto" w:fill="auto"/>
            <w:noWrap/>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Котельная ООО «</w:t>
            </w:r>
            <w:proofErr w:type="spellStart"/>
            <w:r w:rsidRPr="004D473D">
              <w:rPr>
                <w:rFonts w:ascii="Times New Roman" w:eastAsia="Times New Roman" w:hAnsi="Times New Roman" w:cs="Times New Roman"/>
                <w:color w:val="000000"/>
                <w:sz w:val="16"/>
                <w:szCs w:val="16"/>
                <w:lang w:eastAsia="ru-RU"/>
              </w:rPr>
              <w:t>Промэнерго</w:t>
            </w:r>
            <w:proofErr w:type="spellEnd"/>
            <w:r w:rsidRPr="004D473D">
              <w:rPr>
                <w:rFonts w:ascii="Times New Roman" w:eastAsia="Times New Roman" w:hAnsi="Times New Roman" w:cs="Times New Roman"/>
                <w:color w:val="000000"/>
                <w:sz w:val="16"/>
                <w:szCs w:val="16"/>
                <w:lang w:eastAsia="ru-RU"/>
              </w:rPr>
              <w:t>»</w:t>
            </w:r>
          </w:p>
        </w:tc>
        <w:tc>
          <w:tcPr>
            <w:tcW w:w="2018" w:type="dxa"/>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Подключенная нагрузка</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Гкал/ч</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4,235</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4,812</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5,294</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6,324</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6,409</w:t>
            </w:r>
          </w:p>
        </w:tc>
        <w:tc>
          <w:tcPr>
            <w:tcW w:w="656" w:type="dxa"/>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6,409</w:t>
            </w:r>
          </w:p>
        </w:tc>
        <w:tc>
          <w:tcPr>
            <w:tcW w:w="656" w:type="dxa"/>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6,409</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6,409</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6,409</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6,409</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6,409</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6,409</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6,409</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6,409</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6,409</w:t>
            </w:r>
          </w:p>
        </w:tc>
      </w:tr>
      <w:tr w:rsidR="00B8008E" w:rsidRPr="004D473D" w:rsidTr="00B8008E">
        <w:trPr>
          <w:trHeight w:val="283"/>
        </w:trPr>
        <w:tc>
          <w:tcPr>
            <w:tcW w:w="1418" w:type="dxa"/>
            <w:vMerge/>
            <w:vAlign w:val="center"/>
            <w:hideMark/>
          </w:tcPr>
          <w:p w:rsidR="00B8008E" w:rsidRPr="004D473D" w:rsidRDefault="00B8008E" w:rsidP="00A91DF9">
            <w:pPr>
              <w:jc w:val="left"/>
              <w:rPr>
                <w:rFonts w:ascii="Times New Roman" w:eastAsia="Times New Roman" w:hAnsi="Times New Roman" w:cs="Times New Roman"/>
                <w:color w:val="000000"/>
                <w:sz w:val="16"/>
                <w:szCs w:val="16"/>
                <w:lang w:eastAsia="ru-RU"/>
              </w:rPr>
            </w:pPr>
          </w:p>
        </w:tc>
        <w:tc>
          <w:tcPr>
            <w:tcW w:w="2018" w:type="dxa"/>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Подключенная нагрузка отопления</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Гкал/ч</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4,235</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4,606</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4,977</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5,849</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5,849</w:t>
            </w:r>
          </w:p>
        </w:tc>
        <w:tc>
          <w:tcPr>
            <w:tcW w:w="656" w:type="dxa"/>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5,849</w:t>
            </w:r>
          </w:p>
        </w:tc>
        <w:tc>
          <w:tcPr>
            <w:tcW w:w="656" w:type="dxa"/>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5,849</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5,849</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5,849</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5,849</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5,849</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5,849</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5,849</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5,849</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5,849</w:t>
            </w:r>
          </w:p>
        </w:tc>
      </w:tr>
      <w:tr w:rsidR="00B8008E" w:rsidRPr="004D473D" w:rsidTr="00B8008E">
        <w:trPr>
          <w:trHeight w:val="283"/>
        </w:trPr>
        <w:tc>
          <w:tcPr>
            <w:tcW w:w="1418" w:type="dxa"/>
            <w:vMerge/>
            <w:vAlign w:val="center"/>
            <w:hideMark/>
          </w:tcPr>
          <w:p w:rsidR="00B8008E" w:rsidRPr="004D473D" w:rsidRDefault="00B8008E" w:rsidP="00A91DF9">
            <w:pPr>
              <w:jc w:val="left"/>
              <w:rPr>
                <w:rFonts w:ascii="Times New Roman" w:eastAsia="Times New Roman" w:hAnsi="Times New Roman" w:cs="Times New Roman"/>
                <w:color w:val="000000"/>
                <w:sz w:val="16"/>
                <w:szCs w:val="16"/>
                <w:lang w:eastAsia="ru-RU"/>
              </w:rPr>
            </w:pPr>
          </w:p>
        </w:tc>
        <w:tc>
          <w:tcPr>
            <w:tcW w:w="2018" w:type="dxa"/>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Нагрузка средней ГВС</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Гкал/ч</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0,0</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0,206</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0,317</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0,475</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0,560</w:t>
            </w:r>
          </w:p>
        </w:tc>
        <w:tc>
          <w:tcPr>
            <w:tcW w:w="656" w:type="dxa"/>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0,560</w:t>
            </w:r>
          </w:p>
        </w:tc>
        <w:tc>
          <w:tcPr>
            <w:tcW w:w="656" w:type="dxa"/>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0,560</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0,560</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0,560</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0,560</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0,560</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0,560</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0,560</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0,560</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0,560</w:t>
            </w:r>
          </w:p>
        </w:tc>
      </w:tr>
      <w:tr w:rsidR="00B8008E" w:rsidRPr="004D473D" w:rsidTr="00B8008E">
        <w:trPr>
          <w:trHeight w:val="283"/>
        </w:trPr>
        <w:tc>
          <w:tcPr>
            <w:tcW w:w="1418" w:type="dxa"/>
            <w:vMerge/>
            <w:vAlign w:val="center"/>
            <w:hideMark/>
          </w:tcPr>
          <w:p w:rsidR="00B8008E" w:rsidRPr="004D473D" w:rsidRDefault="00B8008E" w:rsidP="00A91DF9">
            <w:pPr>
              <w:jc w:val="left"/>
              <w:rPr>
                <w:rFonts w:ascii="Times New Roman" w:eastAsia="Times New Roman" w:hAnsi="Times New Roman" w:cs="Times New Roman"/>
                <w:color w:val="000000"/>
                <w:sz w:val="16"/>
                <w:szCs w:val="16"/>
                <w:lang w:eastAsia="ru-RU"/>
              </w:rPr>
            </w:pPr>
          </w:p>
        </w:tc>
        <w:tc>
          <w:tcPr>
            <w:tcW w:w="2018" w:type="dxa"/>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Годовой расход топлива</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тыс. т.у.т.</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2,607</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2,726</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3,009</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3,578</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3,658</w:t>
            </w:r>
          </w:p>
        </w:tc>
        <w:tc>
          <w:tcPr>
            <w:tcW w:w="656" w:type="dxa"/>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3,658</w:t>
            </w:r>
          </w:p>
        </w:tc>
        <w:tc>
          <w:tcPr>
            <w:tcW w:w="656" w:type="dxa"/>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3,658</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3,658</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3,658</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3,658</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3,658</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3,658</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3,658</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3,658</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3,658</w:t>
            </w:r>
          </w:p>
        </w:tc>
      </w:tr>
      <w:tr w:rsidR="00B8008E" w:rsidRPr="004D473D" w:rsidTr="00B8008E">
        <w:trPr>
          <w:trHeight w:val="283"/>
        </w:trPr>
        <w:tc>
          <w:tcPr>
            <w:tcW w:w="1418" w:type="dxa"/>
            <w:vMerge/>
            <w:vAlign w:val="center"/>
            <w:hideMark/>
          </w:tcPr>
          <w:p w:rsidR="00B8008E" w:rsidRPr="004D473D" w:rsidRDefault="00B8008E" w:rsidP="00A91DF9">
            <w:pPr>
              <w:jc w:val="left"/>
              <w:rPr>
                <w:rFonts w:ascii="Times New Roman" w:eastAsia="Times New Roman" w:hAnsi="Times New Roman" w:cs="Times New Roman"/>
                <w:color w:val="000000"/>
                <w:sz w:val="16"/>
                <w:szCs w:val="16"/>
                <w:lang w:eastAsia="ru-RU"/>
              </w:rPr>
            </w:pPr>
          </w:p>
        </w:tc>
        <w:tc>
          <w:tcPr>
            <w:tcW w:w="2018" w:type="dxa"/>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Удельный расход топлива на ВЫРАБОТКУ тепловой энергии</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 xml:space="preserve">кг </w:t>
            </w:r>
            <w:proofErr w:type="spellStart"/>
            <w:r w:rsidRPr="004D473D">
              <w:rPr>
                <w:rFonts w:ascii="Times New Roman" w:eastAsia="Times New Roman" w:hAnsi="Times New Roman" w:cs="Times New Roman"/>
                <w:color w:val="000000"/>
                <w:sz w:val="16"/>
                <w:szCs w:val="16"/>
                <w:lang w:eastAsia="ru-RU"/>
              </w:rPr>
              <w:t>у.т</w:t>
            </w:r>
            <w:proofErr w:type="spellEnd"/>
            <w:r w:rsidRPr="004D473D">
              <w:rPr>
                <w:rFonts w:ascii="Times New Roman" w:eastAsia="Times New Roman" w:hAnsi="Times New Roman" w:cs="Times New Roman"/>
                <w:color w:val="000000"/>
                <w:sz w:val="16"/>
                <w:szCs w:val="16"/>
                <w:lang w:eastAsia="ru-RU"/>
              </w:rPr>
              <w:t>./Гкал</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164,0</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164,0</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164,0</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164,0</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164,0</w:t>
            </w:r>
          </w:p>
        </w:tc>
        <w:tc>
          <w:tcPr>
            <w:tcW w:w="656" w:type="dxa"/>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164,0</w:t>
            </w:r>
          </w:p>
        </w:tc>
        <w:tc>
          <w:tcPr>
            <w:tcW w:w="656" w:type="dxa"/>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164,0</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164,0</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164,0</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164,0</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164,0</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164,0</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164,0</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164,0</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164,0</w:t>
            </w:r>
          </w:p>
        </w:tc>
      </w:tr>
      <w:tr w:rsidR="00B8008E" w:rsidRPr="004D473D" w:rsidTr="00B8008E">
        <w:trPr>
          <w:trHeight w:val="283"/>
        </w:trPr>
        <w:tc>
          <w:tcPr>
            <w:tcW w:w="1418" w:type="dxa"/>
            <w:vMerge/>
            <w:vAlign w:val="center"/>
            <w:hideMark/>
          </w:tcPr>
          <w:p w:rsidR="00B8008E" w:rsidRPr="004D473D" w:rsidRDefault="00B8008E" w:rsidP="00A91DF9">
            <w:pPr>
              <w:jc w:val="left"/>
              <w:rPr>
                <w:rFonts w:ascii="Times New Roman" w:eastAsia="Times New Roman" w:hAnsi="Times New Roman" w:cs="Times New Roman"/>
                <w:color w:val="000000"/>
                <w:sz w:val="16"/>
                <w:szCs w:val="16"/>
                <w:lang w:eastAsia="ru-RU"/>
              </w:rPr>
            </w:pPr>
          </w:p>
        </w:tc>
        <w:tc>
          <w:tcPr>
            <w:tcW w:w="2018" w:type="dxa"/>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Максимальный часовой расход топлива</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 xml:space="preserve">кг </w:t>
            </w:r>
            <w:proofErr w:type="spellStart"/>
            <w:r w:rsidRPr="004D473D">
              <w:rPr>
                <w:rFonts w:ascii="Times New Roman" w:eastAsia="Times New Roman" w:hAnsi="Times New Roman" w:cs="Times New Roman"/>
                <w:color w:val="000000"/>
                <w:sz w:val="16"/>
                <w:szCs w:val="16"/>
                <w:lang w:eastAsia="ru-RU"/>
              </w:rPr>
              <w:t>у.т</w:t>
            </w:r>
            <w:proofErr w:type="spellEnd"/>
            <w:r w:rsidRPr="004D473D">
              <w:rPr>
                <w:rFonts w:ascii="Times New Roman" w:eastAsia="Times New Roman" w:hAnsi="Times New Roman" w:cs="Times New Roman"/>
                <w:color w:val="000000"/>
                <w:sz w:val="16"/>
                <w:szCs w:val="16"/>
                <w:lang w:eastAsia="ru-RU"/>
              </w:rPr>
              <w:t>./ч</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694,5</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789,1</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868,2</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1037,1</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1051,0</w:t>
            </w:r>
          </w:p>
        </w:tc>
        <w:tc>
          <w:tcPr>
            <w:tcW w:w="656" w:type="dxa"/>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1051,0</w:t>
            </w:r>
          </w:p>
        </w:tc>
        <w:tc>
          <w:tcPr>
            <w:tcW w:w="656" w:type="dxa"/>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1051,0</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1051,0</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1051,0</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1051,0</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1051,0</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1051,0</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1051,0</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1051,0</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1051,0</w:t>
            </w:r>
          </w:p>
        </w:tc>
      </w:tr>
      <w:tr w:rsidR="00B8008E" w:rsidRPr="004D473D" w:rsidTr="00B8008E">
        <w:trPr>
          <w:trHeight w:val="283"/>
        </w:trPr>
        <w:tc>
          <w:tcPr>
            <w:tcW w:w="1418" w:type="dxa"/>
            <w:vMerge w:val="restart"/>
            <w:shd w:val="clear" w:color="auto" w:fill="auto"/>
            <w:noWrap/>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Котельная в/ч 3526</w:t>
            </w:r>
          </w:p>
        </w:tc>
        <w:tc>
          <w:tcPr>
            <w:tcW w:w="2018" w:type="dxa"/>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Подключенная нагрузка</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Гкал/ч</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3,86</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5,42</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7,20</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9,43</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9,43</w:t>
            </w:r>
          </w:p>
        </w:tc>
        <w:tc>
          <w:tcPr>
            <w:tcW w:w="656" w:type="dxa"/>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9,43</w:t>
            </w:r>
          </w:p>
        </w:tc>
        <w:tc>
          <w:tcPr>
            <w:tcW w:w="656" w:type="dxa"/>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9,43</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9,43</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9,43</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9,43</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9,43</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9,43</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9,43</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9,43</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9,43</w:t>
            </w:r>
          </w:p>
        </w:tc>
      </w:tr>
      <w:tr w:rsidR="00B8008E" w:rsidRPr="004D473D" w:rsidTr="00B8008E">
        <w:trPr>
          <w:trHeight w:val="283"/>
        </w:trPr>
        <w:tc>
          <w:tcPr>
            <w:tcW w:w="1418" w:type="dxa"/>
            <w:vMerge/>
            <w:vAlign w:val="center"/>
            <w:hideMark/>
          </w:tcPr>
          <w:p w:rsidR="00B8008E" w:rsidRPr="004D473D" w:rsidRDefault="00B8008E" w:rsidP="00A91DF9">
            <w:pPr>
              <w:jc w:val="left"/>
              <w:rPr>
                <w:rFonts w:ascii="Times New Roman" w:eastAsia="Times New Roman" w:hAnsi="Times New Roman" w:cs="Times New Roman"/>
                <w:color w:val="000000"/>
                <w:sz w:val="16"/>
                <w:szCs w:val="16"/>
                <w:lang w:eastAsia="ru-RU"/>
              </w:rPr>
            </w:pPr>
          </w:p>
        </w:tc>
        <w:tc>
          <w:tcPr>
            <w:tcW w:w="2018" w:type="dxa"/>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Подключенная нагрузка отопления</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Гкал/ч</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2,71</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3,91</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5,56</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7,35</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7,35</w:t>
            </w:r>
          </w:p>
        </w:tc>
        <w:tc>
          <w:tcPr>
            <w:tcW w:w="656" w:type="dxa"/>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7,35</w:t>
            </w:r>
          </w:p>
        </w:tc>
        <w:tc>
          <w:tcPr>
            <w:tcW w:w="656" w:type="dxa"/>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7,35</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7,35</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7,35</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7,35</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7,35</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7,35</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7,35</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7,35</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7,35</w:t>
            </w:r>
          </w:p>
        </w:tc>
      </w:tr>
      <w:tr w:rsidR="00B8008E" w:rsidRPr="004D473D" w:rsidTr="00B8008E">
        <w:trPr>
          <w:trHeight w:val="283"/>
        </w:trPr>
        <w:tc>
          <w:tcPr>
            <w:tcW w:w="1418" w:type="dxa"/>
            <w:vMerge/>
            <w:vAlign w:val="center"/>
            <w:hideMark/>
          </w:tcPr>
          <w:p w:rsidR="00B8008E" w:rsidRPr="004D473D" w:rsidRDefault="00B8008E" w:rsidP="00A91DF9">
            <w:pPr>
              <w:jc w:val="left"/>
              <w:rPr>
                <w:rFonts w:ascii="Times New Roman" w:eastAsia="Times New Roman" w:hAnsi="Times New Roman" w:cs="Times New Roman"/>
                <w:color w:val="000000"/>
                <w:sz w:val="16"/>
                <w:szCs w:val="16"/>
                <w:lang w:eastAsia="ru-RU"/>
              </w:rPr>
            </w:pPr>
          </w:p>
        </w:tc>
        <w:tc>
          <w:tcPr>
            <w:tcW w:w="2018" w:type="dxa"/>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Нагрузка средней ГВС</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Гкал/ч</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1,152</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1,505</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1,639</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2,086</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2,086</w:t>
            </w:r>
          </w:p>
        </w:tc>
        <w:tc>
          <w:tcPr>
            <w:tcW w:w="656" w:type="dxa"/>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2,086</w:t>
            </w:r>
          </w:p>
        </w:tc>
        <w:tc>
          <w:tcPr>
            <w:tcW w:w="656" w:type="dxa"/>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2,086</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2,086</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2,086</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2,086</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2,086</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2,086</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2,086</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2,086</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2,086</w:t>
            </w:r>
          </w:p>
        </w:tc>
      </w:tr>
      <w:tr w:rsidR="00B8008E" w:rsidRPr="004D473D" w:rsidTr="00B8008E">
        <w:trPr>
          <w:trHeight w:val="283"/>
        </w:trPr>
        <w:tc>
          <w:tcPr>
            <w:tcW w:w="1418" w:type="dxa"/>
            <w:vMerge/>
            <w:vAlign w:val="center"/>
            <w:hideMark/>
          </w:tcPr>
          <w:p w:rsidR="00B8008E" w:rsidRPr="004D473D" w:rsidRDefault="00B8008E" w:rsidP="00A91DF9">
            <w:pPr>
              <w:jc w:val="left"/>
              <w:rPr>
                <w:rFonts w:ascii="Times New Roman" w:eastAsia="Times New Roman" w:hAnsi="Times New Roman" w:cs="Times New Roman"/>
                <w:color w:val="000000"/>
                <w:sz w:val="16"/>
                <w:szCs w:val="16"/>
                <w:lang w:eastAsia="ru-RU"/>
              </w:rPr>
            </w:pPr>
          </w:p>
        </w:tc>
        <w:tc>
          <w:tcPr>
            <w:tcW w:w="2018" w:type="dxa"/>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Годовой расход топлива</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тыс. т.у.т.</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3,442</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4,190</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5,045</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6,240</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6,240</w:t>
            </w:r>
          </w:p>
        </w:tc>
        <w:tc>
          <w:tcPr>
            <w:tcW w:w="656" w:type="dxa"/>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6,240</w:t>
            </w:r>
          </w:p>
        </w:tc>
        <w:tc>
          <w:tcPr>
            <w:tcW w:w="656" w:type="dxa"/>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6,240</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6,240</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6,240</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6,240</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6,240</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6,240</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6,240</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6,240</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6,240</w:t>
            </w:r>
          </w:p>
        </w:tc>
      </w:tr>
      <w:tr w:rsidR="00B8008E" w:rsidRPr="004D473D" w:rsidTr="00B8008E">
        <w:trPr>
          <w:trHeight w:val="283"/>
        </w:trPr>
        <w:tc>
          <w:tcPr>
            <w:tcW w:w="1418" w:type="dxa"/>
            <w:vMerge/>
            <w:vAlign w:val="center"/>
            <w:hideMark/>
          </w:tcPr>
          <w:p w:rsidR="00B8008E" w:rsidRPr="004D473D" w:rsidRDefault="00B8008E" w:rsidP="00A91DF9">
            <w:pPr>
              <w:jc w:val="left"/>
              <w:rPr>
                <w:rFonts w:ascii="Times New Roman" w:eastAsia="Times New Roman" w:hAnsi="Times New Roman" w:cs="Times New Roman"/>
                <w:color w:val="000000"/>
                <w:sz w:val="16"/>
                <w:szCs w:val="16"/>
                <w:lang w:eastAsia="ru-RU"/>
              </w:rPr>
            </w:pPr>
          </w:p>
        </w:tc>
        <w:tc>
          <w:tcPr>
            <w:tcW w:w="2018" w:type="dxa"/>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Удельный расход топлива на ВЫРАБОТКУ тепловой энергии</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 xml:space="preserve">кг </w:t>
            </w:r>
            <w:proofErr w:type="spellStart"/>
            <w:r w:rsidRPr="004D473D">
              <w:rPr>
                <w:rFonts w:ascii="Times New Roman" w:eastAsia="Times New Roman" w:hAnsi="Times New Roman" w:cs="Times New Roman"/>
                <w:color w:val="000000"/>
                <w:sz w:val="16"/>
                <w:szCs w:val="16"/>
                <w:lang w:eastAsia="ru-RU"/>
              </w:rPr>
              <w:t>у.т</w:t>
            </w:r>
            <w:proofErr w:type="spellEnd"/>
            <w:r w:rsidRPr="004D473D">
              <w:rPr>
                <w:rFonts w:ascii="Times New Roman" w:eastAsia="Times New Roman" w:hAnsi="Times New Roman" w:cs="Times New Roman"/>
                <w:color w:val="000000"/>
                <w:sz w:val="16"/>
                <w:szCs w:val="16"/>
                <w:lang w:eastAsia="ru-RU"/>
              </w:rPr>
              <w:t>./Гкал</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157,4</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157,4</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157,4</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157,4</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157,4</w:t>
            </w:r>
          </w:p>
        </w:tc>
        <w:tc>
          <w:tcPr>
            <w:tcW w:w="656" w:type="dxa"/>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157,4</w:t>
            </w:r>
          </w:p>
        </w:tc>
        <w:tc>
          <w:tcPr>
            <w:tcW w:w="656" w:type="dxa"/>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157,4</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157,4</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157,4</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157,4</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157,4</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157,4</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157,4</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157,4</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157,4</w:t>
            </w:r>
          </w:p>
        </w:tc>
      </w:tr>
      <w:tr w:rsidR="00B8008E" w:rsidRPr="004D473D" w:rsidTr="00B8008E">
        <w:trPr>
          <w:trHeight w:val="283"/>
        </w:trPr>
        <w:tc>
          <w:tcPr>
            <w:tcW w:w="1418" w:type="dxa"/>
            <w:vMerge/>
            <w:vAlign w:val="center"/>
            <w:hideMark/>
          </w:tcPr>
          <w:p w:rsidR="00B8008E" w:rsidRPr="004D473D" w:rsidRDefault="00B8008E" w:rsidP="00A91DF9">
            <w:pPr>
              <w:jc w:val="left"/>
              <w:rPr>
                <w:rFonts w:ascii="Times New Roman" w:eastAsia="Times New Roman" w:hAnsi="Times New Roman" w:cs="Times New Roman"/>
                <w:color w:val="000000"/>
                <w:sz w:val="16"/>
                <w:szCs w:val="16"/>
                <w:lang w:eastAsia="ru-RU"/>
              </w:rPr>
            </w:pPr>
          </w:p>
        </w:tc>
        <w:tc>
          <w:tcPr>
            <w:tcW w:w="2018" w:type="dxa"/>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Максимальный часовой расход топлива</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 xml:space="preserve">кг </w:t>
            </w:r>
            <w:proofErr w:type="spellStart"/>
            <w:r w:rsidRPr="004D473D">
              <w:rPr>
                <w:rFonts w:ascii="Times New Roman" w:eastAsia="Times New Roman" w:hAnsi="Times New Roman" w:cs="Times New Roman"/>
                <w:color w:val="000000"/>
                <w:sz w:val="16"/>
                <w:szCs w:val="16"/>
                <w:lang w:eastAsia="ru-RU"/>
              </w:rPr>
              <w:t>у.т</w:t>
            </w:r>
            <w:proofErr w:type="spellEnd"/>
            <w:r w:rsidRPr="004D473D">
              <w:rPr>
                <w:rFonts w:ascii="Times New Roman" w:eastAsia="Times New Roman" w:hAnsi="Times New Roman" w:cs="Times New Roman"/>
                <w:color w:val="000000"/>
                <w:sz w:val="16"/>
                <w:szCs w:val="16"/>
                <w:lang w:eastAsia="ru-RU"/>
              </w:rPr>
              <w:t>./ч</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607,7</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607,7</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852,6</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1133,3</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1484,8</w:t>
            </w:r>
          </w:p>
        </w:tc>
        <w:tc>
          <w:tcPr>
            <w:tcW w:w="656" w:type="dxa"/>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1484,8</w:t>
            </w:r>
          </w:p>
        </w:tc>
        <w:tc>
          <w:tcPr>
            <w:tcW w:w="656" w:type="dxa"/>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1484,8</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1484,8</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1484,8</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1484,8</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1484,8</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1484,8</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1484,8</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1484,8</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1484,8</w:t>
            </w:r>
          </w:p>
        </w:tc>
      </w:tr>
      <w:tr w:rsidR="00B8008E" w:rsidRPr="004D473D" w:rsidTr="00B8008E">
        <w:trPr>
          <w:trHeight w:val="283"/>
        </w:trPr>
        <w:tc>
          <w:tcPr>
            <w:tcW w:w="1418" w:type="dxa"/>
            <w:vMerge w:val="restart"/>
            <w:shd w:val="clear" w:color="auto" w:fill="auto"/>
            <w:noWrap/>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 xml:space="preserve">Котельная </w:t>
            </w:r>
            <w:proofErr w:type="spellStart"/>
            <w:r w:rsidRPr="004D473D">
              <w:rPr>
                <w:rFonts w:ascii="Times New Roman" w:eastAsia="Times New Roman" w:hAnsi="Times New Roman" w:cs="Times New Roman"/>
                <w:color w:val="000000"/>
                <w:sz w:val="16"/>
                <w:szCs w:val="16"/>
                <w:lang w:eastAsia="ru-RU"/>
              </w:rPr>
              <w:t>п.Форт</w:t>
            </w:r>
            <w:proofErr w:type="spellEnd"/>
            <w:r w:rsidRPr="004D473D">
              <w:rPr>
                <w:rFonts w:ascii="Times New Roman" w:eastAsia="Times New Roman" w:hAnsi="Times New Roman" w:cs="Times New Roman"/>
                <w:color w:val="000000"/>
                <w:sz w:val="16"/>
                <w:szCs w:val="16"/>
                <w:lang w:eastAsia="ru-RU"/>
              </w:rPr>
              <w:t>-Красная горка</w:t>
            </w:r>
          </w:p>
        </w:tc>
        <w:tc>
          <w:tcPr>
            <w:tcW w:w="2018" w:type="dxa"/>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Подключенная нагрузка</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Гкал/ч</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0,15</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0,15</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0,15</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0,72</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0,72</w:t>
            </w:r>
          </w:p>
        </w:tc>
        <w:tc>
          <w:tcPr>
            <w:tcW w:w="656" w:type="dxa"/>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0,72</w:t>
            </w:r>
          </w:p>
        </w:tc>
        <w:tc>
          <w:tcPr>
            <w:tcW w:w="656" w:type="dxa"/>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0,72</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0,72</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0,72</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0,72</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0,72</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0,72</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0,72</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0,15</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0,15</w:t>
            </w:r>
          </w:p>
        </w:tc>
      </w:tr>
      <w:tr w:rsidR="00B8008E" w:rsidRPr="004D473D" w:rsidTr="00B8008E">
        <w:trPr>
          <w:trHeight w:val="283"/>
        </w:trPr>
        <w:tc>
          <w:tcPr>
            <w:tcW w:w="1418" w:type="dxa"/>
            <w:vMerge/>
            <w:vAlign w:val="center"/>
            <w:hideMark/>
          </w:tcPr>
          <w:p w:rsidR="00B8008E" w:rsidRPr="004D473D" w:rsidRDefault="00B8008E" w:rsidP="00A91DF9">
            <w:pPr>
              <w:jc w:val="left"/>
              <w:rPr>
                <w:rFonts w:ascii="Times New Roman" w:eastAsia="Times New Roman" w:hAnsi="Times New Roman" w:cs="Times New Roman"/>
                <w:color w:val="000000"/>
                <w:sz w:val="16"/>
                <w:szCs w:val="16"/>
                <w:lang w:eastAsia="ru-RU"/>
              </w:rPr>
            </w:pPr>
          </w:p>
        </w:tc>
        <w:tc>
          <w:tcPr>
            <w:tcW w:w="2018" w:type="dxa"/>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Подключенная нагрузка отопления</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Гкал/ч</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0,15</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0,15</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0,15</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0,67</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0,67</w:t>
            </w:r>
          </w:p>
        </w:tc>
        <w:tc>
          <w:tcPr>
            <w:tcW w:w="656" w:type="dxa"/>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0,67</w:t>
            </w:r>
          </w:p>
        </w:tc>
        <w:tc>
          <w:tcPr>
            <w:tcW w:w="656" w:type="dxa"/>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0,67</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0,67</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0,67</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0,67</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0,67</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0,67</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0,67</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0,15</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0,15</w:t>
            </w:r>
          </w:p>
        </w:tc>
      </w:tr>
      <w:tr w:rsidR="00B8008E" w:rsidRPr="004D473D" w:rsidTr="00B8008E">
        <w:trPr>
          <w:trHeight w:val="283"/>
        </w:trPr>
        <w:tc>
          <w:tcPr>
            <w:tcW w:w="1418" w:type="dxa"/>
            <w:vMerge/>
            <w:vAlign w:val="center"/>
            <w:hideMark/>
          </w:tcPr>
          <w:p w:rsidR="00B8008E" w:rsidRPr="004D473D" w:rsidRDefault="00B8008E" w:rsidP="00A91DF9">
            <w:pPr>
              <w:jc w:val="left"/>
              <w:rPr>
                <w:rFonts w:ascii="Times New Roman" w:eastAsia="Times New Roman" w:hAnsi="Times New Roman" w:cs="Times New Roman"/>
                <w:color w:val="000000"/>
                <w:sz w:val="16"/>
                <w:szCs w:val="16"/>
                <w:lang w:eastAsia="ru-RU"/>
              </w:rPr>
            </w:pPr>
          </w:p>
        </w:tc>
        <w:tc>
          <w:tcPr>
            <w:tcW w:w="2018" w:type="dxa"/>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Нагрузка средней ГВС</w:t>
            </w:r>
          </w:p>
        </w:tc>
        <w:tc>
          <w:tcPr>
            <w:tcW w:w="0" w:type="auto"/>
            <w:shd w:val="clear" w:color="auto" w:fill="auto"/>
            <w:vAlign w:val="center"/>
            <w:hideMark/>
          </w:tcPr>
          <w:p w:rsidR="00B8008E" w:rsidRPr="004D473D" w:rsidRDefault="00B8008E" w:rsidP="00A91DF9">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Гкал/ч</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0,00</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0,00</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0,00</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0,05</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0,05</w:t>
            </w:r>
          </w:p>
        </w:tc>
        <w:tc>
          <w:tcPr>
            <w:tcW w:w="656" w:type="dxa"/>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0,05</w:t>
            </w:r>
          </w:p>
        </w:tc>
        <w:tc>
          <w:tcPr>
            <w:tcW w:w="656" w:type="dxa"/>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0,05</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0,05</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0,05</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0,05</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0,05</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0,05</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0,05</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0,00</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0,00</w:t>
            </w:r>
          </w:p>
        </w:tc>
      </w:tr>
      <w:tr w:rsidR="00B8008E" w:rsidRPr="004D473D" w:rsidTr="00B8008E">
        <w:trPr>
          <w:trHeight w:val="283"/>
        </w:trPr>
        <w:tc>
          <w:tcPr>
            <w:tcW w:w="1418" w:type="dxa"/>
            <w:vMerge/>
            <w:vAlign w:val="center"/>
            <w:hideMark/>
          </w:tcPr>
          <w:p w:rsidR="00B8008E" w:rsidRPr="004D473D" w:rsidRDefault="00B8008E" w:rsidP="00B8008E">
            <w:pPr>
              <w:jc w:val="left"/>
              <w:rPr>
                <w:rFonts w:ascii="Times New Roman" w:eastAsia="Times New Roman" w:hAnsi="Times New Roman" w:cs="Times New Roman"/>
                <w:color w:val="000000"/>
                <w:sz w:val="16"/>
                <w:szCs w:val="16"/>
                <w:lang w:eastAsia="ru-RU"/>
              </w:rPr>
            </w:pPr>
          </w:p>
        </w:tc>
        <w:tc>
          <w:tcPr>
            <w:tcW w:w="2018" w:type="dxa"/>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Годовой расход топлива</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тыс. т.у.т.</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0,453</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0,453</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0,453</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0,453</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0,453</w:t>
            </w:r>
          </w:p>
        </w:tc>
        <w:tc>
          <w:tcPr>
            <w:tcW w:w="656" w:type="dxa"/>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0,605</w:t>
            </w:r>
          </w:p>
        </w:tc>
        <w:tc>
          <w:tcPr>
            <w:tcW w:w="656" w:type="dxa"/>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0,605</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0,605</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0,605</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0,605</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0,605</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0,605</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0,605</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0,605</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0,605</w:t>
            </w:r>
          </w:p>
        </w:tc>
      </w:tr>
      <w:tr w:rsidR="00B8008E" w:rsidRPr="004D473D" w:rsidTr="00B8008E">
        <w:trPr>
          <w:trHeight w:val="283"/>
        </w:trPr>
        <w:tc>
          <w:tcPr>
            <w:tcW w:w="1418" w:type="dxa"/>
            <w:vMerge/>
            <w:vAlign w:val="center"/>
            <w:hideMark/>
          </w:tcPr>
          <w:p w:rsidR="00B8008E" w:rsidRPr="004D473D" w:rsidRDefault="00B8008E" w:rsidP="00B8008E">
            <w:pPr>
              <w:jc w:val="left"/>
              <w:rPr>
                <w:rFonts w:ascii="Times New Roman" w:eastAsia="Times New Roman" w:hAnsi="Times New Roman" w:cs="Times New Roman"/>
                <w:color w:val="000000"/>
                <w:sz w:val="16"/>
                <w:szCs w:val="16"/>
                <w:lang w:eastAsia="ru-RU"/>
              </w:rPr>
            </w:pPr>
          </w:p>
        </w:tc>
        <w:tc>
          <w:tcPr>
            <w:tcW w:w="2018" w:type="dxa"/>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Удельный расход топлива на ВЫРАБОТКУ тепловой энергии</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 xml:space="preserve">кг </w:t>
            </w:r>
            <w:proofErr w:type="spellStart"/>
            <w:r w:rsidRPr="004D473D">
              <w:rPr>
                <w:rFonts w:ascii="Times New Roman" w:eastAsia="Times New Roman" w:hAnsi="Times New Roman" w:cs="Times New Roman"/>
                <w:color w:val="000000"/>
                <w:sz w:val="16"/>
                <w:szCs w:val="16"/>
                <w:lang w:eastAsia="ru-RU"/>
              </w:rPr>
              <w:t>у.т</w:t>
            </w:r>
            <w:proofErr w:type="spellEnd"/>
            <w:r w:rsidRPr="004D473D">
              <w:rPr>
                <w:rFonts w:ascii="Times New Roman" w:eastAsia="Times New Roman" w:hAnsi="Times New Roman" w:cs="Times New Roman"/>
                <w:color w:val="000000"/>
                <w:sz w:val="16"/>
                <w:szCs w:val="16"/>
                <w:lang w:eastAsia="ru-RU"/>
              </w:rPr>
              <w:t>./Гкал</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220,0</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220,0</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220,0</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220,0</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220</w:t>
            </w:r>
          </w:p>
        </w:tc>
        <w:tc>
          <w:tcPr>
            <w:tcW w:w="656" w:type="dxa"/>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155,0</w:t>
            </w:r>
          </w:p>
        </w:tc>
        <w:tc>
          <w:tcPr>
            <w:tcW w:w="656" w:type="dxa"/>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155,0</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155,0</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155,0</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155,0</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155,0</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155,0</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155,0</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155,0</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155,0</w:t>
            </w:r>
          </w:p>
        </w:tc>
      </w:tr>
      <w:tr w:rsidR="00B8008E" w:rsidRPr="004D473D" w:rsidTr="00B8008E">
        <w:trPr>
          <w:trHeight w:val="283"/>
        </w:trPr>
        <w:tc>
          <w:tcPr>
            <w:tcW w:w="1418" w:type="dxa"/>
            <w:vMerge/>
            <w:vAlign w:val="center"/>
            <w:hideMark/>
          </w:tcPr>
          <w:p w:rsidR="00B8008E" w:rsidRPr="004D473D" w:rsidRDefault="00B8008E" w:rsidP="00B8008E">
            <w:pPr>
              <w:jc w:val="left"/>
              <w:rPr>
                <w:rFonts w:ascii="Times New Roman" w:eastAsia="Times New Roman" w:hAnsi="Times New Roman" w:cs="Times New Roman"/>
                <w:color w:val="000000"/>
                <w:sz w:val="16"/>
                <w:szCs w:val="16"/>
                <w:lang w:eastAsia="ru-RU"/>
              </w:rPr>
            </w:pPr>
          </w:p>
        </w:tc>
        <w:tc>
          <w:tcPr>
            <w:tcW w:w="2018" w:type="dxa"/>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Максимальный часовой расход топлива</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 xml:space="preserve">кг </w:t>
            </w:r>
            <w:proofErr w:type="spellStart"/>
            <w:r w:rsidRPr="004D473D">
              <w:rPr>
                <w:rFonts w:ascii="Times New Roman" w:eastAsia="Times New Roman" w:hAnsi="Times New Roman" w:cs="Times New Roman"/>
                <w:color w:val="000000"/>
                <w:sz w:val="16"/>
                <w:szCs w:val="16"/>
                <w:lang w:eastAsia="ru-RU"/>
              </w:rPr>
              <w:t>у.т</w:t>
            </w:r>
            <w:proofErr w:type="spellEnd"/>
            <w:r w:rsidRPr="004D473D">
              <w:rPr>
                <w:rFonts w:ascii="Times New Roman" w:eastAsia="Times New Roman" w:hAnsi="Times New Roman" w:cs="Times New Roman"/>
                <w:color w:val="000000"/>
                <w:sz w:val="16"/>
                <w:szCs w:val="16"/>
                <w:lang w:eastAsia="ru-RU"/>
              </w:rPr>
              <w:t>./ч</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33,0</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33,0</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33,0</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33,0</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33,0</w:t>
            </w:r>
          </w:p>
        </w:tc>
        <w:tc>
          <w:tcPr>
            <w:tcW w:w="656" w:type="dxa"/>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111,6</w:t>
            </w:r>
          </w:p>
        </w:tc>
        <w:tc>
          <w:tcPr>
            <w:tcW w:w="656" w:type="dxa"/>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111,6</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111,6</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111,6</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111,6</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111,6</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111,6</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111,6</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111,6</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111,6</w:t>
            </w:r>
          </w:p>
        </w:tc>
      </w:tr>
      <w:tr w:rsidR="00B8008E" w:rsidRPr="004D473D" w:rsidTr="00B8008E">
        <w:trPr>
          <w:trHeight w:val="227"/>
        </w:trPr>
        <w:tc>
          <w:tcPr>
            <w:tcW w:w="1418" w:type="dxa"/>
            <w:vMerge w:val="restart"/>
            <w:shd w:val="clear" w:color="auto" w:fill="auto"/>
            <w:noWrap/>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 xml:space="preserve">Котельная </w:t>
            </w:r>
            <w:proofErr w:type="spellStart"/>
            <w:r w:rsidRPr="004D473D">
              <w:rPr>
                <w:rFonts w:ascii="Times New Roman" w:eastAsia="Times New Roman" w:hAnsi="Times New Roman" w:cs="Times New Roman"/>
                <w:color w:val="000000"/>
                <w:sz w:val="16"/>
                <w:szCs w:val="16"/>
                <w:lang w:eastAsia="ru-RU"/>
              </w:rPr>
              <w:t>д.Гора</w:t>
            </w:r>
            <w:proofErr w:type="spellEnd"/>
            <w:r w:rsidRPr="004D473D">
              <w:rPr>
                <w:rFonts w:ascii="Times New Roman" w:eastAsia="Times New Roman" w:hAnsi="Times New Roman" w:cs="Times New Roman"/>
                <w:color w:val="000000"/>
                <w:sz w:val="16"/>
                <w:szCs w:val="16"/>
                <w:lang w:eastAsia="ru-RU"/>
              </w:rPr>
              <w:t>-Валдай</w:t>
            </w:r>
          </w:p>
        </w:tc>
        <w:tc>
          <w:tcPr>
            <w:tcW w:w="2018" w:type="dxa"/>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Подключенная нагрузка</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Гкал/ч</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1,30</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1,30</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1,30</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1,30</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1,30</w:t>
            </w:r>
          </w:p>
        </w:tc>
        <w:tc>
          <w:tcPr>
            <w:tcW w:w="656" w:type="dxa"/>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2,00</w:t>
            </w:r>
          </w:p>
        </w:tc>
        <w:tc>
          <w:tcPr>
            <w:tcW w:w="656" w:type="dxa"/>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2,14</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2,28</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2,41</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2,55</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2,69</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2,69</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2,69</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2,69</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2,69</w:t>
            </w:r>
          </w:p>
        </w:tc>
      </w:tr>
      <w:tr w:rsidR="00B8008E" w:rsidRPr="004D473D" w:rsidTr="002E7756">
        <w:trPr>
          <w:trHeight w:val="397"/>
        </w:trPr>
        <w:tc>
          <w:tcPr>
            <w:tcW w:w="1418" w:type="dxa"/>
            <w:vMerge/>
            <w:vAlign w:val="center"/>
            <w:hideMark/>
          </w:tcPr>
          <w:p w:rsidR="00B8008E" w:rsidRPr="004D473D" w:rsidRDefault="00B8008E" w:rsidP="00B8008E">
            <w:pPr>
              <w:jc w:val="left"/>
              <w:rPr>
                <w:rFonts w:ascii="Times New Roman" w:eastAsia="Times New Roman" w:hAnsi="Times New Roman" w:cs="Times New Roman"/>
                <w:color w:val="000000"/>
                <w:sz w:val="16"/>
                <w:szCs w:val="16"/>
                <w:lang w:eastAsia="ru-RU"/>
              </w:rPr>
            </w:pPr>
          </w:p>
        </w:tc>
        <w:tc>
          <w:tcPr>
            <w:tcW w:w="2018" w:type="dxa"/>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Подключенная нагрузка отопления</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Гкал/ч</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1,20</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1,20</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1,20</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1,20</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1,20</w:t>
            </w:r>
          </w:p>
        </w:tc>
        <w:tc>
          <w:tcPr>
            <w:tcW w:w="656" w:type="dxa"/>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1,83</w:t>
            </w:r>
          </w:p>
        </w:tc>
        <w:tc>
          <w:tcPr>
            <w:tcW w:w="656" w:type="dxa"/>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1,96</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2,09</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2,22</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2,35</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2,48</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2,48</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2,48</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2,48</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2,48</w:t>
            </w:r>
          </w:p>
        </w:tc>
      </w:tr>
      <w:tr w:rsidR="00B8008E" w:rsidRPr="004D473D" w:rsidTr="002E7756">
        <w:trPr>
          <w:trHeight w:val="397"/>
        </w:trPr>
        <w:tc>
          <w:tcPr>
            <w:tcW w:w="1418" w:type="dxa"/>
            <w:vMerge/>
            <w:vAlign w:val="center"/>
            <w:hideMark/>
          </w:tcPr>
          <w:p w:rsidR="00B8008E" w:rsidRPr="004D473D" w:rsidRDefault="00B8008E" w:rsidP="00B8008E">
            <w:pPr>
              <w:jc w:val="left"/>
              <w:rPr>
                <w:rFonts w:ascii="Times New Roman" w:eastAsia="Times New Roman" w:hAnsi="Times New Roman" w:cs="Times New Roman"/>
                <w:color w:val="000000"/>
                <w:sz w:val="16"/>
                <w:szCs w:val="16"/>
                <w:lang w:eastAsia="ru-RU"/>
              </w:rPr>
            </w:pPr>
          </w:p>
        </w:tc>
        <w:tc>
          <w:tcPr>
            <w:tcW w:w="2018" w:type="dxa"/>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Нагрузка средней ГВС</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Гкал/ч</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0,100</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0,100</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0,100</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0,100</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0,100</w:t>
            </w:r>
          </w:p>
        </w:tc>
        <w:tc>
          <w:tcPr>
            <w:tcW w:w="656" w:type="dxa"/>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0,170</w:t>
            </w:r>
          </w:p>
        </w:tc>
        <w:tc>
          <w:tcPr>
            <w:tcW w:w="656" w:type="dxa"/>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0,178</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0,186</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0,194</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0,202</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0,210</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0,210</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0,210</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0,210</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0,210</w:t>
            </w:r>
          </w:p>
        </w:tc>
      </w:tr>
      <w:tr w:rsidR="00B8008E" w:rsidRPr="004D473D" w:rsidTr="002E7756">
        <w:trPr>
          <w:trHeight w:val="397"/>
        </w:trPr>
        <w:tc>
          <w:tcPr>
            <w:tcW w:w="1418" w:type="dxa"/>
            <w:vMerge/>
            <w:vAlign w:val="center"/>
            <w:hideMark/>
          </w:tcPr>
          <w:p w:rsidR="00B8008E" w:rsidRPr="004D473D" w:rsidRDefault="00B8008E" w:rsidP="00B8008E">
            <w:pPr>
              <w:jc w:val="left"/>
              <w:rPr>
                <w:rFonts w:ascii="Times New Roman" w:eastAsia="Times New Roman" w:hAnsi="Times New Roman" w:cs="Times New Roman"/>
                <w:color w:val="000000"/>
                <w:sz w:val="16"/>
                <w:szCs w:val="16"/>
                <w:lang w:eastAsia="ru-RU"/>
              </w:rPr>
            </w:pPr>
          </w:p>
        </w:tc>
        <w:tc>
          <w:tcPr>
            <w:tcW w:w="2018" w:type="dxa"/>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Годовой расход топлива</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тыс. т.у.т.</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1,044</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0,863</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0,813</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0,762</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0,712</w:t>
            </w:r>
          </w:p>
        </w:tc>
        <w:tc>
          <w:tcPr>
            <w:tcW w:w="656" w:type="dxa"/>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0,75</w:t>
            </w:r>
          </w:p>
        </w:tc>
        <w:tc>
          <w:tcPr>
            <w:tcW w:w="656" w:type="dxa"/>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0,80</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0,86</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0,91</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0,96</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1,06</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1,06</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1,06</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1,06</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1,06</w:t>
            </w:r>
          </w:p>
        </w:tc>
      </w:tr>
      <w:tr w:rsidR="00B8008E" w:rsidRPr="004D473D" w:rsidTr="00B8008E">
        <w:trPr>
          <w:trHeight w:val="227"/>
        </w:trPr>
        <w:tc>
          <w:tcPr>
            <w:tcW w:w="1418" w:type="dxa"/>
            <w:vMerge/>
            <w:vAlign w:val="center"/>
            <w:hideMark/>
          </w:tcPr>
          <w:p w:rsidR="00B8008E" w:rsidRPr="004D473D" w:rsidRDefault="00B8008E" w:rsidP="00B8008E">
            <w:pPr>
              <w:jc w:val="left"/>
              <w:rPr>
                <w:rFonts w:ascii="Times New Roman" w:eastAsia="Times New Roman" w:hAnsi="Times New Roman" w:cs="Times New Roman"/>
                <w:color w:val="000000"/>
                <w:sz w:val="16"/>
                <w:szCs w:val="16"/>
                <w:lang w:eastAsia="ru-RU"/>
              </w:rPr>
            </w:pPr>
          </w:p>
        </w:tc>
        <w:tc>
          <w:tcPr>
            <w:tcW w:w="2018" w:type="dxa"/>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Удельный расход топлива на ВЫРАБОТКУ тепловой энергии</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 xml:space="preserve">кг </w:t>
            </w:r>
            <w:proofErr w:type="spellStart"/>
            <w:r w:rsidRPr="004D473D">
              <w:rPr>
                <w:rFonts w:ascii="Times New Roman" w:eastAsia="Times New Roman" w:hAnsi="Times New Roman" w:cs="Times New Roman"/>
                <w:color w:val="000000"/>
                <w:sz w:val="16"/>
                <w:szCs w:val="16"/>
                <w:lang w:eastAsia="ru-RU"/>
              </w:rPr>
              <w:t>у.т</w:t>
            </w:r>
            <w:proofErr w:type="spellEnd"/>
            <w:r w:rsidRPr="004D473D">
              <w:rPr>
                <w:rFonts w:ascii="Times New Roman" w:eastAsia="Times New Roman" w:hAnsi="Times New Roman" w:cs="Times New Roman"/>
                <w:color w:val="000000"/>
                <w:sz w:val="16"/>
                <w:szCs w:val="16"/>
                <w:lang w:eastAsia="ru-RU"/>
              </w:rPr>
              <w:t>./Гкал</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249,2</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249,2</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249,2</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249,2</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249,2</w:t>
            </w:r>
          </w:p>
        </w:tc>
        <w:tc>
          <w:tcPr>
            <w:tcW w:w="656" w:type="dxa"/>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155,0</w:t>
            </w:r>
          </w:p>
        </w:tc>
        <w:tc>
          <w:tcPr>
            <w:tcW w:w="656" w:type="dxa"/>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155,0</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155,0</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155,0</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155,0</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155,0</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155,0</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155,0</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155,0</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155,0</w:t>
            </w:r>
          </w:p>
        </w:tc>
      </w:tr>
      <w:tr w:rsidR="00B8008E" w:rsidRPr="004D473D" w:rsidTr="00B8008E">
        <w:trPr>
          <w:trHeight w:val="227"/>
        </w:trPr>
        <w:tc>
          <w:tcPr>
            <w:tcW w:w="1418" w:type="dxa"/>
            <w:vMerge/>
            <w:vAlign w:val="center"/>
            <w:hideMark/>
          </w:tcPr>
          <w:p w:rsidR="00B8008E" w:rsidRPr="004D473D" w:rsidRDefault="00B8008E" w:rsidP="00B8008E">
            <w:pPr>
              <w:jc w:val="left"/>
              <w:rPr>
                <w:rFonts w:ascii="Times New Roman" w:eastAsia="Times New Roman" w:hAnsi="Times New Roman" w:cs="Times New Roman"/>
                <w:color w:val="000000"/>
                <w:sz w:val="16"/>
                <w:szCs w:val="16"/>
                <w:lang w:eastAsia="ru-RU"/>
              </w:rPr>
            </w:pPr>
          </w:p>
        </w:tc>
        <w:tc>
          <w:tcPr>
            <w:tcW w:w="2018" w:type="dxa"/>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Максимальный часовой расход топлива</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 xml:space="preserve">кг </w:t>
            </w:r>
            <w:proofErr w:type="spellStart"/>
            <w:r w:rsidRPr="004D473D">
              <w:rPr>
                <w:rFonts w:ascii="Times New Roman" w:eastAsia="Times New Roman" w:hAnsi="Times New Roman" w:cs="Times New Roman"/>
                <w:color w:val="000000"/>
                <w:sz w:val="16"/>
                <w:szCs w:val="16"/>
                <w:lang w:eastAsia="ru-RU"/>
              </w:rPr>
              <w:t>у.т</w:t>
            </w:r>
            <w:proofErr w:type="spellEnd"/>
            <w:r w:rsidRPr="004D473D">
              <w:rPr>
                <w:rFonts w:ascii="Times New Roman" w:eastAsia="Times New Roman" w:hAnsi="Times New Roman" w:cs="Times New Roman"/>
                <w:color w:val="000000"/>
                <w:sz w:val="16"/>
                <w:szCs w:val="16"/>
                <w:lang w:eastAsia="ru-RU"/>
              </w:rPr>
              <w:t>./ч</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323,95</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323,95</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323,95</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323,95</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323,95</w:t>
            </w:r>
          </w:p>
        </w:tc>
        <w:tc>
          <w:tcPr>
            <w:tcW w:w="656" w:type="dxa"/>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310,00</w:t>
            </w:r>
          </w:p>
        </w:tc>
        <w:tc>
          <w:tcPr>
            <w:tcW w:w="656" w:type="dxa"/>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331,39</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352,78</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374,17</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395,56</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416,95</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416,95</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416,95</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416,95</w:t>
            </w:r>
          </w:p>
        </w:tc>
        <w:tc>
          <w:tcPr>
            <w:tcW w:w="0" w:type="auto"/>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416,95</w:t>
            </w:r>
          </w:p>
        </w:tc>
      </w:tr>
      <w:tr w:rsidR="00B8008E" w:rsidRPr="004D473D" w:rsidTr="00B8008E">
        <w:trPr>
          <w:trHeight w:val="20"/>
        </w:trPr>
        <w:tc>
          <w:tcPr>
            <w:tcW w:w="1418" w:type="dxa"/>
            <w:vMerge w:val="restart"/>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lastRenderedPageBreak/>
              <w:t xml:space="preserve">БМК </w:t>
            </w:r>
            <w:proofErr w:type="spellStart"/>
            <w:r w:rsidRPr="004D473D">
              <w:rPr>
                <w:rFonts w:ascii="Times New Roman" w:eastAsia="Times New Roman" w:hAnsi="Times New Roman" w:cs="Times New Roman"/>
                <w:color w:val="000000"/>
                <w:sz w:val="16"/>
                <w:szCs w:val="16"/>
                <w:lang w:eastAsia="ru-RU"/>
              </w:rPr>
              <w:t>д.Коваши</w:t>
            </w:r>
            <w:proofErr w:type="spellEnd"/>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Подключенная нагрузка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Гкал/ч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4,070</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5,408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6,746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8,084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9,422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10,760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10,760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10,760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10,760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10,760</w:t>
            </w:r>
          </w:p>
        </w:tc>
      </w:tr>
      <w:tr w:rsidR="00B8008E" w:rsidRPr="004D473D" w:rsidTr="00B8008E">
        <w:trPr>
          <w:trHeight w:val="20"/>
        </w:trPr>
        <w:tc>
          <w:tcPr>
            <w:tcW w:w="1418" w:type="dxa"/>
            <w:vMerge/>
            <w:vAlign w:val="center"/>
            <w:hideMark/>
          </w:tcPr>
          <w:p w:rsidR="00B8008E" w:rsidRPr="004D473D" w:rsidRDefault="00B8008E" w:rsidP="00B8008E">
            <w:pPr>
              <w:jc w:val="left"/>
              <w:rPr>
                <w:rFonts w:ascii="Times New Roman" w:eastAsia="Times New Roman" w:hAnsi="Times New Roman" w:cs="Times New Roman"/>
                <w:color w:val="000000"/>
                <w:sz w:val="16"/>
                <w:szCs w:val="16"/>
                <w:lang w:eastAsia="ru-RU"/>
              </w:rPr>
            </w:pP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Подключенная нагрузка отопления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Гкал/ч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3,780</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5,032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6,284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7,536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8,788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10,040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10,040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10,040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10,040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10,040</w:t>
            </w:r>
          </w:p>
        </w:tc>
      </w:tr>
      <w:tr w:rsidR="00B8008E" w:rsidRPr="004D473D" w:rsidTr="00B8008E">
        <w:trPr>
          <w:trHeight w:val="20"/>
        </w:trPr>
        <w:tc>
          <w:tcPr>
            <w:tcW w:w="1418" w:type="dxa"/>
            <w:vMerge/>
            <w:vAlign w:val="center"/>
            <w:hideMark/>
          </w:tcPr>
          <w:p w:rsidR="00B8008E" w:rsidRPr="004D473D" w:rsidRDefault="00B8008E" w:rsidP="00B8008E">
            <w:pPr>
              <w:jc w:val="left"/>
              <w:rPr>
                <w:rFonts w:ascii="Times New Roman" w:eastAsia="Times New Roman" w:hAnsi="Times New Roman" w:cs="Times New Roman"/>
                <w:color w:val="000000"/>
                <w:sz w:val="16"/>
                <w:szCs w:val="16"/>
                <w:lang w:eastAsia="ru-RU"/>
              </w:rPr>
            </w:pP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Нагрузка средней ГВС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Гкал/ч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0,290</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0,376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0,462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0,548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0,634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0,720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0,720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0,720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0,720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0,720</w:t>
            </w:r>
          </w:p>
        </w:tc>
      </w:tr>
      <w:tr w:rsidR="00B8008E" w:rsidRPr="004D473D" w:rsidTr="00B8008E">
        <w:trPr>
          <w:trHeight w:val="20"/>
        </w:trPr>
        <w:tc>
          <w:tcPr>
            <w:tcW w:w="1418" w:type="dxa"/>
            <w:vMerge/>
            <w:vAlign w:val="center"/>
            <w:hideMark/>
          </w:tcPr>
          <w:p w:rsidR="00B8008E" w:rsidRPr="004D473D" w:rsidRDefault="00B8008E" w:rsidP="00B8008E">
            <w:pPr>
              <w:jc w:val="left"/>
              <w:rPr>
                <w:rFonts w:ascii="Times New Roman" w:eastAsia="Times New Roman" w:hAnsi="Times New Roman" w:cs="Times New Roman"/>
                <w:color w:val="000000"/>
                <w:sz w:val="16"/>
                <w:szCs w:val="16"/>
                <w:lang w:eastAsia="ru-RU"/>
              </w:rPr>
            </w:pP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Годовой расход топлива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тыс. т.у.т.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1,8</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4,7</w:t>
            </w:r>
          </w:p>
        </w:tc>
      </w:tr>
      <w:tr w:rsidR="00B8008E" w:rsidRPr="004D473D" w:rsidTr="00B8008E">
        <w:trPr>
          <w:trHeight w:val="20"/>
        </w:trPr>
        <w:tc>
          <w:tcPr>
            <w:tcW w:w="1418" w:type="dxa"/>
            <w:vMerge/>
            <w:vAlign w:val="center"/>
            <w:hideMark/>
          </w:tcPr>
          <w:p w:rsidR="00B8008E" w:rsidRPr="004D473D" w:rsidRDefault="00B8008E" w:rsidP="00B8008E">
            <w:pPr>
              <w:jc w:val="left"/>
              <w:rPr>
                <w:rFonts w:ascii="Times New Roman" w:eastAsia="Times New Roman" w:hAnsi="Times New Roman" w:cs="Times New Roman"/>
                <w:color w:val="000000"/>
                <w:sz w:val="16"/>
                <w:szCs w:val="16"/>
                <w:lang w:eastAsia="ru-RU"/>
              </w:rPr>
            </w:pP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Удельный расход топлива на ВЫРАБОТКУ тепловой энергии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 xml:space="preserve">кг </w:t>
            </w:r>
            <w:proofErr w:type="spellStart"/>
            <w:r w:rsidRPr="004D473D">
              <w:rPr>
                <w:rFonts w:ascii="Times New Roman" w:eastAsia="Times New Roman" w:hAnsi="Times New Roman" w:cs="Times New Roman"/>
                <w:color w:val="000000"/>
                <w:sz w:val="16"/>
                <w:szCs w:val="16"/>
                <w:lang w:eastAsia="ru-RU"/>
              </w:rPr>
              <w:t>у.т</w:t>
            </w:r>
            <w:proofErr w:type="spellEnd"/>
            <w:r w:rsidRPr="004D473D">
              <w:rPr>
                <w:rFonts w:ascii="Times New Roman" w:eastAsia="Times New Roman" w:hAnsi="Times New Roman" w:cs="Times New Roman"/>
                <w:color w:val="000000"/>
                <w:sz w:val="16"/>
                <w:szCs w:val="16"/>
                <w:lang w:eastAsia="ru-RU"/>
              </w:rPr>
              <w:t>./Гкал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155,0</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155,0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155,0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155,0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155,0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155,0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155,0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155,0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155,0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155,0</w:t>
            </w:r>
          </w:p>
        </w:tc>
      </w:tr>
      <w:tr w:rsidR="00B8008E" w:rsidRPr="0030654F" w:rsidTr="00B8008E">
        <w:trPr>
          <w:trHeight w:val="20"/>
        </w:trPr>
        <w:tc>
          <w:tcPr>
            <w:tcW w:w="1418" w:type="dxa"/>
            <w:vMerge/>
            <w:vAlign w:val="center"/>
            <w:hideMark/>
          </w:tcPr>
          <w:p w:rsidR="00B8008E" w:rsidRPr="004D473D" w:rsidRDefault="00B8008E" w:rsidP="00B8008E">
            <w:pPr>
              <w:jc w:val="left"/>
              <w:rPr>
                <w:rFonts w:ascii="Times New Roman" w:eastAsia="Times New Roman" w:hAnsi="Times New Roman" w:cs="Times New Roman"/>
                <w:color w:val="000000"/>
                <w:sz w:val="16"/>
                <w:szCs w:val="16"/>
                <w:lang w:eastAsia="ru-RU"/>
              </w:rPr>
            </w:pP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Максимальный часовой расход топлива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 xml:space="preserve">кг </w:t>
            </w:r>
            <w:proofErr w:type="spellStart"/>
            <w:r w:rsidRPr="004D473D">
              <w:rPr>
                <w:rFonts w:ascii="Times New Roman" w:eastAsia="Times New Roman" w:hAnsi="Times New Roman" w:cs="Times New Roman"/>
                <w:color w:val="000000"/>
                <w:sz w:val="16"/>
                <w:szCs w:val="16"/>
                <w:lang w:eastAsia="ru-RU"/>
              </w:rPr>
              <w:t>у.т</w:t>
            </w:r>
            <w:proofErr w:type="spellEnd"/>
            <w:r w:rsidRPr="004D473D">
              <w:rPr>
                <w:rFonts w:ascii="Times New Roman" w:eastAsia="Times New Roman" w:hAnsi="Times New Roman" w:cs="Times New Roman"/>
                <w:color w:val="000000"/>
                <w:sz w:val="16"/>
                <w:szCs w:val="16"/>
                <w:lang w:eastAsia="ru-RU"/>
              </w:rPr>
              <w:t>./ч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w:t>
            </w:r>
          </w:p>
        </w:tc>
        <w:tc>
          <w:tcPr>
            <w:tcW w:w="6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630,85</w:t>
            </w:r>
          </w:p>
        </w:tc>
        <w:tc>
          <w:tcPr>
            <w:tcW w:w="6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838,24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1045,63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1253,02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1460,41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1667,8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1667,8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1667,8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1667,8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008E" w:rsidRPr="004D473D" w:rsidRDefault="00B8008E" w:rsidP="00B8008E">
            <w:pPr>
              <w:rPr>
                <w:rFonts w:ascii="Times New Roman" w:eastAsia="Times New Roman" w:hAnsi="Times New Roman" w:cs="Times New Roman"/>
                <w:color w:val="000000"/>
                <w:sz w:val="16"/>
                <w:szCs w:val="16"/>
                <w:lang w:eastAsia="ru-RU"/>
              </w:rPr>
            </w:pPr>
            <w:r w:rsidRPr="004D473D">
              <w:rPr>
                <w:rFonts w:ascii="Times New Roman" w:eastAsia="Times New Roman" w:hAnsi="Times New Roman" w:cs="Times New Roman"/>
                <w:color w:val="000000"/>
                <w:sz w:val="16"/>
                <w:szCs w:val="16"/>
                <w:lang w:eastAsia="ru-RU"/>
              </w:rPr>
              <w:t>1667,8</w:t>
            </w:r>
          </w:p>
        </w:tc>
      </w:tr>
    </w:tbl>
    <w:p w:rsidR="00C247B7" w:rsidRPr="0030654F" w:rsidRDefault="00C247B7" w:rsidP="00DB5799">
      <w:pPr>
        <w:pStyle w:val="a7"/>
        <w:spacing w:line="360" w:lineRule="auto"/>
        <w:ind w:left="0" w:firstLine="567"/>
        <w:jc w:val="both"/>
        <w:rPr>
          <w:rFonts w:ascii="Times New Roman" w:hAnsi="Times New Roman" w:cs="Times New Roman"/>
          <w:color w:val="000000" w:themeColor="text1"/>
          <w:sz w:val="26"/>
          <w:szCs w:val="26"/>
        </w:rPr>
      </w:pPr>
    </w:p>
    <w:p w:rsidR="00C247B7" w:rsidRPr="0030654F" w:rsidRDefault="00C247B7" w:rsidP="00DB5799">
      <w:pPr>
        <w:pStyle w:val="a7"/>
        <w:spacing w:line="360" w:lineRule="auto"/>
        <w:ind w:left="0" w:firstLine="567"/>
        <w:jc w:val="both"/>
        <w:rPr>
          <w:rFonts w:ascii="Times New Roman" w:hAnsi="Times New Roman" w:cs="Times New Roman"/>
          <w:color w:val="000000" w:themeColor="text1"/>
          <w:sz w:val="26"/>
          <w:szCs w:val="26"/>
        </w:rPr>
      </w:pPr>
    </w:p>
    <w:p w:rsidR="00C247B7" w:rsidRPr="0030654F" w:rsidRDefault="00C247B7" w:rsidP="00DB5799">
      <w:pPr>
        <w:pStyle w:val="a7"/>
        <w:spacing w:line="360" w:lineRule="auto"/>
        <w:ind w:left="0" w:firstLine="567"/>
        <w:jc w:val="both"/>
        <w:rPr>
          <w:rFonts w:ascii="Times New Roman" w:hAnsi="Times New Roman" w:cs="Times New Roman"/>
          <w:color w:val="000000" w:themeColor="text1"/>
          <w:sz w:val="26"/>
          <w:szCs w:val="26"/>
        </w:rPr>
        <w:sectPr w:rsidR="00C247B7" w:rsidRPr="0030654F" w:rsidSect="00CC77CE">
          <w:pgSz w:w="16838" w:h="11906" w:orient="landscape"/>
          <w:pgMar w:top="1701" w:right="567" w:bottom="567" w:left="567" w:header="709" w:footer="318" w:gutter="0"/>
          <w:cols w:space="708"/>
          <w:docGrid w:linePitch="360"/>
        </w:sectPr>
      </w:pPr>
    </w:p>
    <w:p w:rsidR="00CA7965" w:rsidRPr="0030654F" w:rsidRDefault="00CA7965" w:rsidP="00DB5799">
      <w:pPr>
        <w:pStyle w:val="a7"/>
        <w:keepNext/>
        <w:keepLines/>
        <w:numPr>
          <w:ilvl w:val="1"/>
          <w:numId w:val="20"/>
        </w:numPr>
        <w:spacing w:before="120" w:after="240"/>
        <w:ind w:left="0" w:firstLine="0"/>
        <w:contextualSpacing w:val="0"/>
        <w:jc w:val="both"/>
        <w:outlineLvl w:val="1"/>
        <w:rPr>
          <w:rFonts w:ascii="Times New Roman" w:eastAsia="Calibri" w:hAnsi="Times New Roman" w:cs="Times New Roman"/>
          <w:b/>
          <w:color w:val="000000" w:themeColor="text1"/>
          <w:sz w:val="26"/>
          <w:szCs w:val="26"/>
        </w:rPr>
      </w:pPr>
      <w:bookmarkStart w:id="14" w:name="_Toc510285827"/>
      <w:r w:rsidRPr="0030654F">
        <w:rPr>
          <w:rFonts w:ascii="Times New Roman" w:eastAsia="Calibri" w:hAnsi="Times New Roman" w:cs="Times New Roman"/>
          <w:b/>
          <w:color w:val="000000" w:themeColor="text1"/>
          <w:sz w:val="26"/>
          <w:szCs w:val="26"/>
        </w:rPr>
        <w:lastRenderedPageBreak/>
        <w:t>Перспективные часовые и годовые расходы основного топлива для летнего</w:t>
      </w:r>
      <w:r w:rsidR="002E5671" w:rsidRPr="0030654F">
        <w:rPr>
          <w:rFonts w:ascii="Times New Roman" w:eastAsia="Calibri" w:hAnsi="Times New Roman" w:cs="Times New Roman"/>
          <w:b/>
          <w:color w:val="000000" w:themeColor="text1"/>
          <w:sz w:val="26"/>
          <w:szCs w:val="26"/>
        </w:rPr>
        <w:t xml:space="preserve"> и переходного</w:t>
      </w:r>
      <w:r w:rsidRPr="0030654F">
        <w:rPr>
          <w:rFonts w:ascii="Times New Roman" w:eastAsia="Calibri" w:hAnsi="Times New Roman" w:cs="Times New Roman"/>
          <w:b/>
          <w:color w:val="000000" w:themeColor="text1"/>
          <w:sz w:val="26"/>
          <w:szCs w:val="26"/>
        </w:rPr>
        <w:t xml:space="preserve"> периода</w:t>
      </w:r>
      <w:bookmarkEnd w:id="14"/>
    </w:p>
    <w:p w:rsidR="00CA7965" w:rsidRPr="0030654F" w:rsidRDefault="00CA7965" w:rsidP="00DB5799">
      <w:pPr>
        <w:pStyle w:val="a7"/>
        <w:spacing w:line="360" w:lineRule="auto"/>
        <w:ind w:left="0" w:firstLine="567"/>
        <w:jc w:val="both"/>
        <w:rPr>
          <w:rFonts w:ascii="Times New Roman" w:hAnsi="Times New Roman" w:cs="Times New Roman"/>
          <w:color w:val="000000" w:themeColor="text1"/>
          <w:sz w:val="26"/>
          <w:szCs w:val="26"/>
        </w:rPr>
      </w:pPr>
      <w:r w:rsidRPr="0030654F">
        <w:rPr>
          <w:rFonts w:ascii="Times New Roman" w:hAnsi="Times New Roman" w:cs="Times New Roman"/>
          <w:color w:val="000000" w:themeColor="text1"/>
          <w:sz w:val="26"/>
          <w:szCs w:val="26"/>
        </w:rPr>
        <w:t xml:space="preserve">Значения перспективных максимальных часовых расходов основного топлива (в эквиваленте условного топлива) на источниках теплоснабжения (для летнего </w:t>
      </w:r>
      <w:r w:rsidR="002E5671" w:rsidRPr="0030654F">
        <w:rPr>
          <w:rFonts w:ascii="Times New Roman" w:hAnsi="Times New Roman" w:cs="Times New Roman"/>
          <w:color w:val="000000" w:themeColor="text1"/>
          <w:sz w:val="26"/>
          <w:szCs w:val="26"/>
        </w:rPr>
        <w:t xml:space="preserve">и переходного </w:t>
      </w:r>
      <w:r w:rsidRPr="0030654F">
        <w:rPr>
          <w:rFonts w:ascii="Times New Roman" w:hAnsi="Times New Roman" w:cs="Times New Roman"/>
          <w:color w:val="000000" w:themeColor="text1"/>
          <w:sz w:val="26"/>
          <w:szCs w:val="26"/>
        </w:rPr>
        <w:t>перио</w:t>
      </w:r>
      <w:r w:rsidR="002E5671" w:rsidRPr="0030654F">
        <w:rPr>
          <w:rFonts w:ascii="Times New Roman" w:hAnsi="Times New Roman" w:cs="Times New Roman"/>
          <w:color w:val="000000" w:themeColor="text1"/>
          <w:sz w:val="26"/>
          <w:szCs w:val="26"/>
        </w:rPr>
        <w:t>дов</w:t>
      </w:r>
      <w:r w:rsidRPr="0030654F">
        <w:rPr>
          <w:rFonts w:ascii="Times New Roman" w:hAnsi="Times New Roman" w:cs="Times New Roman"/>
          <w:color w:val="000000" w:themeColor="text1"/>
          <w:sz w:val="26"/>
          <w:szCs w:val="26"/>
        </w:rPr>
        <w:t xml:space="preserve">) приведены в </w:t>
      </w:r>
      <w:r w:rsidR="00F06FFD" w:rsidRPr="0030654F">
        <w:rPr>
          <w:rFonts w:ascii="Times New Roman" w:hAnsi="Times New Roman" w:cs="Times New Roman"/>
          <w:color w:val="000000" w:themeColor="text1"/>
          <w:sz w:val="26"/>
          <w:szCs w:val="26"/>
        </w:rPr>
        <w:t>таблицах 8.1-8.2</w:t>
      </w:r>
      <w:r w:rsidRPr="0030654F">
        <w:rPr>
          <w:rFonts w:ascii="Times New Roman" w:hAnsi="Times New Roman" w:cs="Times New Roman"/>
          <w:color w:val="000000" w:themeColor="text1"/>
          <w:sz w:val="26"/>
          <w:szCs w:val="26"/>
        </w:rPr>
        <w:t>.</w:t>
      </w:r>
    </w:p>
    <w:p w:rsidR="00085337" w:rsidRPr="0030654F" w:rsidRDefault="00085337" w:rsidP="00DB5799">
      <w:pPr>
        <w:pStyle w:val="a7"/>
        <w:spacing w:line="360" w:lineRule="auto"/>
        <w:ind w:left="0" w:firstLine="567"/>
        <w:jc w:val="both"/>
        <w:rPr>
          <w:rFonts w:ascii="Times New Roman" w:hAnsi="Times New Roman" w:cs="Times New Roman"/>
          <w:color w:val="000000" w:themeColor="text1"/>
          <w:sz w:val="26"/>
          <w:szCs w:val="26"/>
        </w:rPr>
      </w:pPr>
    </w:p>
    <w:p w:rsidR="00085337" w:rsidRPr="0030654F" w:rsidRDefault="00085337" w:rsidP="00DB5799">
      <w:pPr>
        <w:pStyle w:val="a7"/>
        <w:spacing w:line="360" w:lineRule="auto"/>
        <w:ind w:left="0" w:firstLine="567"/>
        <w:jc w:val="both"/>
        <w:rPr>
          <w:rFonts w:ascii="Times New Roman" w:hAnsi="Times New Roman" w:cs="Times New Roman"/>
          <w:color w:val="000000" w:themeColor="text1"/>
          <w:sz w:val="26"/>
          <w:szCs w:val="26"/>
        </w:rPr>
      </w:pPr>
    </w:p>
    <w:p w:rsidR="00DF2D5B" w:rsidRPr="0030654F" w:rsidRDefault="00DF2D5B" w:rsidP="00805BFA">
      <w:pPr>
        <w:pStyle w:val="a7"/>
        <w:spacing w:line="360" w:lineRule="auto"/>
        <w:ind w:left="0" w:firstLine="567"/>
        <w:jc w:val="both"/>
        <w:rPr>
          <w:rFonts w:ascii="Times New Roman" w:hAnsi="Times New Roman" w:cs="Times New Roman"/>
          <w:color w:val="000000" w:themeColor="text1"/>
          <w:sz w:val="26"/>
          <w:szCs w:val="26"/>
        </w:rPr>
        <w:sectPr w:rsidR="00DF2D5B" w:rsidRPr="0030654F" w:rsidSect="00073407">
          <w:pgSz w:w="11906" w:h="16838"/>
          <w:pgMar w:top="1134" w:right="567" w:bottom="567" w:left="1701" w:header="709" w:footer="709" w:gutter="0"/>
          <w:cols w:space="708"/>
          <w:docGrid w:linePitch="360"/>
        </w:sectPr>
      </w:pPr>
    </w:p>
    <w:p w:rsidR="000C3E52" w:rsidRPr="0030654F" w:rsidRDefault="000C3E52" w:rsidP="002906B5">
      <w:pPr>
        <w:pStyle w:val="a1"/>
      </w:pPr>
      <w:bookmarkStart w:id="15" w:name="_Ref501361078"/>
      <w:r w:rsidRPr="0030654F">
        <w:lastRenderedPageBreak/>
        <w:t xml:space="preserve">Перспективные максимальные расходы основного топлива (в эквиваленте условного топлива) для </w:t>
      </w:r>
      <w:r w:rsidR="002E5671" w:rsidRPr="0030654F">
        <w:t xml:space="preserve">летнего и </w:t>
      </w:r>
      <w:r w:rsidRPr="0030654F">
        <w:t>переходного режим</w:t>
      </w:r>
      <w:r w:rsidR="002E5671" w:rsidRPr="0030654F">
        <w:t>ов</w:t>
      </w:r>
      <w:bookmarkEnd w:id="15"/>
    </w:p>
    <w:tbl>
      <w:tblPr>
        <w:tblW w:w="5000" w:type="pct"/>
        <w:tblLook w:val="04A0" w:firstRow="1" w:lastRow="0" w:firstColumn="1" w:lastColumn="0" w:noHBand="0" w:noVBand="1"/>
      </w:tblPr>
      <w:tblGrid>
        <w:gridCol w:w="1176"/>
        <w:gridCol w:w="1529"/>
        <w:gridCol w:w="985"/>
        <w:gridCol w:w="816"/>
        <w:gridCol w:w="816"/>
        <w:gridCol w:w="816"/>
        <w:gridCol w:w="816"/>
        <w:gridCol w:w="816"/>
        <w:gridCol w:w="815"/>
        <w:gridCol w:w="815"/>
        <w:gridCol w:w="815"/>
        <w:gridCol w:w="815"/>
        <w:gridCol w:w="815"/>
        <w:gridCol w:w="815"/>
        <w:gridCol w:w="815"/>
        <w:gridCol w:w="815"/>
        <w:gridCol w:w="815"/>
        <w:gridCol w:w="815"/>
      </w:tblGrid>
      <w:tr w:rsidR="00D41A17" w:rsidRPr="0030654F" w:rsidTr="00D41A17">
        <w:trPr>
          <w:trHeight w:val="20"/>
          <w:tblHeader/>
        </w:trPr>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1A17" w:rsidRPr="00D4441D" w:rsidRDefault="00D41A17" w:rsidP="00D41A17">
            <w:pPr>
              <w:rPr>
                <w:rFonts w:ascii="Times New Roman" w:eastAsia="Times New Roman" w:hAnsi="Times New Roman" w:cs="Times New Roman"/>
                <w:b/>
                <w:bCs/>
                <w:color w:val="000000"/>
                <w:sz w:val="16"/>
                <w:szCs w:val="16"/>
                <w:lang w:eastAsia="ru-RU"/>
              </w:rPr>
            </w:pPr>
            <w:r w:rsidRPr="00D4441D">
              <w:rPr>
                <w:rFonts w:ascii="Times New Roman" w:eastAsia="Times New Roman" w:hAnsi="Times New Roman" w:cs="Times New Roman"/>
                <w:b/>
                <w:bCs/>
                <w:color w:val="000000"/>
                <w:sz w:val="16"/>
                <w:szCs w:val="16"/>
                <w:lang w:eastAsia="ru-RU"/>
              </w:rPr>
              <w:t>Источник</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D41A17" w:rsidRPr="00D4441D" w:rsidRDefault="00D41A17" w:rsidP="00D41A17">
            <w:pPr>
              <w:rPr>
                <w:rFonts w:ascii="Times New Roman" w:eastAsia="Times New Roman" w:hAnsi="Times New Roman" w:cs="Times New Roman"/>
                <w:b/>
                <w:bCs/>
                <w:color w:val="000000"/>
                <w:sz w:val="16"/>
                <w:szCs w:val="16"/>
                <w:lang w:eastAsia="ru-RU"/>
              </w:rPr>
            </w:pPr>
            <w:r w:rsidRPr="00D4441D">
              <w:rPr>
                <w:rFonts w:ascii="Times New Roman" w:eastAsia="Times New Roman" w:hAnsi="Times New Roman" w:cs="Times New Roman"/>
                <w:b/>
                <w:bCs/>
                <w:color w:val="000000"/>
                <w:sz w:val="16"/>
                <w:szCs w:val="16"/>
                <w:lang w:eastAsia="ru-RU"/>
              </w:rPr>
              <w:t>Показатель</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D41A17" w:rsidRPr="00D4441D" w:rsidRDefault="00D41A17" w:rsidP="00D41A17">
            <w:pPr>
              <w:rPr>
                <w:rFonts w:ascii="Times New Roman" w:eastAsia="Times New Roman" w:hAnsi="Times New Roman" w:cs="Times New Roman"/>
                <w:b/>
                <w:bCs/>
                <w:color w:val="000000"/>
                <w:sz w:val="16"/>
                <w:szCs w:val="16"/>
                <w:lang w:eastAsia="ru-RU"/>
              </w:rPr>
            </w:pPr>
            <w:r w:rsidRPr="00D4441D">
              <w:rPr>
                <w:rFonts w:ascii="Times New Roman" w:eastAsia="Times New Roman" w:hAnsi="Times New Roman" w:cs="Times New Roman"/>
                <w:b/>
                <w:bCs/>
                <w:color w:val="000000"/>
                <w:sz w:val="16"/>
                <w:szCs w:val="16"/>
                <w:lang w:eastAsia="ru-RU"/>
              </w:rPr>
              <w:t>Единица измерения</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D41A17" w:rsidRPr="00D4441D" w:rsidRDefault="00D41A17" w:rsidP="00D41A17">
            <w:pPr>
              <w:rPr>
                <w:rFonts w:ascii="Times New Roman" w:eastAsia="Times New Roman" w:hAnsi="Times New Roman" w:cs="Times New Roman"/>
                <w:b/>
                <w:bCs/>
                <w:color w:val="000000"/>
                <w:sz w:val="16"/>
                <w:szCs w:val="16"/>
                <w:lang w:eastAsia="ru-RU"/>
              </w:rPr>
            </w:pPr>
            <w:r w:rsidRPr="00D4441D">
              <w:rPr>
                <w:rFonts w:ascii="Times New Roman" w:eastAsia="Times New Roman" w:hAnsi="Times New Roman" w:cs="Times New Roman"/>
                <w:b/>
                <w:bCs/>
                <w:color w:val="000000"/>
                <w:sz w:val="16"/>
                <w:szCs w:val="16"/>
                <w:lang w:eastAsia="ru-RU"/>
              </w:rPr>
              <w:t>2018</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D41A17" w:rsidRPr="00D4441D" w:rsidRDefault="00D41A17" w:rsidP="00D41A17">
            <w:pPr>
              <w:rPr>
                <w:rFonts w:ascii="Times New Roman" w:eastAsia="Times New Roman" w:hAnsi="Times New Roman" w:cs="Times New Roman"/>
                <w:b/>
                <w:bCs/>
                <w:color w:val="000000"/>
                <w:sz w:val="16"/>
                <w:szCs w:val="16"/>
                <w:lang w:eastAsia="ru-RU"/>
              </w:rPr>
            </w:pPr>
            <w:r w:rsidRPr="00D4441D">
              <w:rPr>
                <w:rFonts w:ascii="Times New Roman" w:eastAsia="Times New Roman" w:hAnsi="Times New Roman" w:cs="Times New Roman"/>
                <w:b/>
                <w:bCs/>
                <w:color w:val="000000"/>
                <w:sz w:val="16"/>
                <w:szCs w:val="16"/>
                <w:lang w:eastAsia="ru-RU"/>
              </w:rPr>
              <w:t>2019</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D41A17" w:rsidRPr="00D4441D" w:rsidRDefault="00D41A17" w:rsidP="00D41A17">
            <w:pPr>
              <w:rPr>
                <w:rFonts w:ascii="Times New Roman" w:eastAsia="Times New Roman" w:hAnsi="Times New Roman" w:cs="Times New Roman"/>
                <w:b/>
                <w:bCs/>
                <w:color w:val="000000"/>
                <w:sz w:val="16"/>
                <w:szCs w:val="16"/>
                <w:lang w:eastAsia="ru-RU"/>
              </w:rPr>
            </w:pPr>
            <w:r w:rsidRPr="00D4441D">
              <w:rPr>
                <w:rFonts w:ascii="Times New Roman" w:eastAsia="Times New Roman" w:hAnsi="Times New Roman" w:cs="Times New Roman"/>
                <w:b/>
                <w:bCs/>
                <w:color w:val="000000"/>
                <w:sz w:val="16"/>
                <w:szCs w:val="16"/>
                <w:lang w:eastAsia="ru-RU"/>
              </w:rPr>
              <w:t>2020</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D41A17" w:rsidRPr="00D4441D" w:rsidRDefault="00D41A17" w:rsidP="00D41A17">
            <w:pPr>
              <w:rPr>
                <w:rFonts w:ascii="Times New Roman" w:eastAsia="Times New Roman" w:hAnsi="Times New Roman" w:cs="Times New Roman"/>
                <w:b/>
                <w:bCs/>
                <w:color w:val="000000"/>
                <w:sz w:val="16"/>
                <w:szCs w:val="16"/>
                <w:lang w:eastAsia="ru-RU"/>
              </w:rPr>
            </w:pPr>
            <w:r w:rsidRPr="00D4441D">
              <w:rPr>
                <w:rFonts w:ascii="Times New Roman" w:eastAsia="Times New Roman" w:hAnsi="Times New Roman" w:cs="Times New Roman"/>
                <w:b/>
                <w:bCs/>
                <w:color w:val="000000"/>
                <w:sz w:val="16"/>
                <w:szCs w:val="16"/>
                <w:lang w:eastAsia="ru-RU"/>
              </w:rPr>
              <w:t>2021</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D41A17" w:rsidRPr="00D4441D" w:rsidRDefault="00D41A17" w:rsidP="00D41A17">
            <w:pPr>
              <w:rPr>
                <w:rFonts w:ascii="Times New Roman" w:eastAsia="Times New Roman" w:hAnsi="Times New Roman" w:cs="Times New Roman"/>
                <w:b/>
                <w:bCs/>
                <w:color w:val="000000"/>
                <w:sz w:val="16"/>
                <w:szCs w:val="16"/>
                <w:lang w:eastAsia="ru-RU"/>
              </w:rPr>
            </w:pPr>
            <w:r w:rsidRPr="00D4441D">
              <w:rPr>
                <w:rFonts w:ascii="Times New Roman" w:eastAsia="Times New Roman" w:hAnsi="Times New Roman" w:cs="Times New Roman"/>
                <w:b/>
                <w:bCs/>
                <w:color w:val="000000"/>
                <w:sz w:val="16"/>
                <w:szCs w:val="16"/>
                <w:lang w:eastAsia="ru-RU"/>
              </w:rPr>
              <w:t>2022</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D41A17" w:rsidRPr="00D4441D" w:rsidRDefault="00D41A17" w:rsidP="00D41A17">
            <w:pPr>
              <w:rPr>
                <w:rFonts w:ascii="Times New Roman" w:eastAsia="Times New Roman" w:hAnsi="Times New Roman" w:cs="Times New Roman"/>
                <w:b/>
                <w:bCs/>
                <w:color w:val="000000"/>
                <w:sz w:val="16"/>
                <w:szCs w:val="16"/>
                <w:lang w:eastAsia="ru-RU"/>
              </w:rPr>
            </w:pPr>
            <w:r w:rsidRPr="00D4441D">
              <w:rPr>
                <w:rFonts w:ascii="Times New Roman" w:eastAsia="Times New Roman" w:hAnsi="Times New Roman" w:cs="Times New Roman"/>
                <w:b/>
                <w:bCs/>
                <w:color w:val="000000"/>
                <w:sz w:val="16"/>
                <w:szCs w:val="16"/>
                <w:lang w:eastAsia="ru-RU"/>
              </w:rPr>
              <w:t>2023</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D41A17" w:rsidRPr="00D4441D" w:rsidRDefault="00D41A17" w:rsidP="00D41A17">
            <w:pPr>
              <w:rPr>
                <w:rFonts w:ascii="Times New Roman" w:eastAsia="Times New Roman" w:hAnsi="Times New Roman" w:cs="Times New Roman"/>
                <w:b/>
                <w:bCs/>
                <w:color w:val="000000"/>
                <w:sz w:val="16"/>
                <w:szCs w:val="16"/>
                <w:lang w:eastAsia="ru-RU"/>
              </w:rPr>
            </w:pPr>
            <w:r w:rsidRPr="00D4441D">
              <w:rPr>
                <w:rFonts w:ascii="Times New Roman" w:eastAsia="Times New Roman" w:hAnsi="Times New Roman" w:cs="Times New Roman"/>
                <w:b/>
                <w:bCs/>
                <w:color w:val="000000"/>
                <w:sz w:val="16"/>
                <w:szCs w:val="16"/>
                <w:lang w:eastAsia="ru-RU"/>
              </w:rPr>
              <w:t>2024</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D41A17" w:rsidRPr="00D4441D" w:rsidRDefault="00D41A17" w:rsidP="00D41A17">
            <w:pPr>
              <w:rPr>
                <w:rFonts w:ascii="Times New Roman" w:eastAsia="Times New Roman" w:hAnsi="Times New Roman" w:cs="Times New Roman"/>
                <w:b/>
                <w:bCs/>
                <w:color w:val="000000"/>
                <w:sz w:val="16"/>
                <w:szCs w:val="16"/>
                <w:lang w:eastAsia="ru-RU"/>
              </w:rPr>
            </w:pPr>
            <w:r w:rsidRPr="00D4441D">
              <w:rPr>
                <w:rFonts w:ascii="Times New Roman" w:eastAsia="Times New Roman" w:hAnsi="Times New Roman" w:cs="Times New Roman"/>
                <w:b/>
                <w:bCs/>
                <w:color w:val="000000"/>
                <w:sz w:val="16"/>
                <w:szCs w:val="16"/>
                <w:lang w:eastAsia="ru-RU"/>
              </w:rPr>
              <w:t>2025</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D41A17" w:rsidRPr="00D4441D" w:rsidRDefault="00D41A17" w:rsidP="00D41A17">
            <w:pPr>
              <w:rPr>
                <w:rFonts w:ascii="Times New Roman" w:eastAsia="Times New Roman" w:hAnsi="Times New Roman" w:cs="Times New Roman"/>
                <w:b/>
                <w:bCs/>
                <w:color w:val="000000"/>
                <w:sz w:val="16"/>
                <w:szCs w:val="16"/>
                <w:lang w:eastAsia="ru-RU"/>
              </w:rPr>
            </w:pPr>
            <w:r w:rsidRPr="00D4441D">
              <w:rPr>
                <w:rFonts w:ascii="Times New Roman" w:eastAsia="Times New Roman" w:hAnsi="Times New Roman" w:cs="Times New Roman"/>
                <w:b/>
                <w:bCs/>
                <w:color w:val="000000"/>
                <w:sz w:val="16"/>
                <w:szCs w:val="16"/>
                <w:lang w:eastAsia="ru-RU"/>
              </w:rPr>
              <w:t>2026</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D41A17" w:rsidRPr="00D4441D" w:rsidRDefault="00D41A17" w:rsidP="00D41A17">
            <w:pPr>
              <w:rPr>
                <w:rFonts w:ascii="Times New Roman" w:eastAsia="Times New Roman" w:hAnsi="Times New Roman" w:cs="Times New Roman"/>
                <w:b/>
                <w:bCs/>
                <w:color w:val="000000"/>
                <w:sz w:val="16"/>
                <w:szCs w:val="16"/>
                <w:lang w:eastAsia="ru-RU"/>
              </w:rPr>
            </w:pPr>
            <w:r w:rsidRPr="00D4441D">
              <w:rPr>
                <w:rFonts w:ascii="Times New Roman" w:eastAsia="Times New Roman" w:hAnsi="Times New Roman" w:cs="Times New Roman"/>
                <w:b/>
                <w:bCs/>
                <w:color w:val="000000"/>
                <w:sz w:val="16"/>
                <w:szCs w:val="16"/>
                <w:lang w:eastAsia="ru-RU"/>
              </w:rPr>
              <w:t>2027</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D41A17" w:rsidRPr="00D4441D" w:rsidRDefault="00D41A17" w:rsidP="00D41A17">
            <w:pPr>
              <w:rPr>
                <w:rFonts w:ascii="Times New Roman" w:eastAsia="Times New Roman" w:hAnsi="Times New Roman" w:cs="Times New Roman"/>
                <w:b/>
                <w:bCs/>
                <w:color w:val="000000"/>
                <w:sz w:val="16"/>
                <w:szCs w:val="16"/>
                <w:lang w:eastAsia="ru-RU"/>
              </w:rPr>
            </w:pPr>
            <w:r w:rsidRPr="00D4441D">
              <w:rPr>
                <w:rFonts w:ascii="Times New Roman" w:eastAsia="Times New Roman" w:hAnsi="Times New Roman" w:cs="Times New Roman"/>
                <w:b/>
                <w:bCs/>
                <w:color w:val="000000"/>
                <w:sz w:val="16"/>
                <w:szCs w:val="16"/>
                <w:lang w:eastAsia="ru-RU"/>
              </w:rPr>
              <w:t>2028</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D41A17" w:rsidRPr="00D4441D" w:rsidRDefault="00D41A17" w:rsidP="00D41A17">
            <w:pPr>
              <w:rPr>
                <w:rFonts w:ascii="Times New Roman" w:eastAsia="Times New Roman" w:hAnsi="Times New Roman" w:cs="Times New Roman"/>
                <w:b/>
                <w:bCs/>
                <w:color w:val="000000"/>
                <w:sz w:val="16"/>
                <w:szCs w:val="16"/>
                <w:lang w:eastAsia="ru-RU"/>
              </w:rPr>
            </w:pPr>
            <w:r w:rsidRPr="00D4441D">
              <w:rPr>
                <w:rFonts w:ascii="Times New Roman" w:eastAsia="Times New Roman" w:hAnsi="Times New Roman" w:cs="Times New Roman"/>
                <w:b/>
                <w:bCs/>
                <w:color w:val="000000"/>
                <w:sz w:val="16"/>
                <w:szCs w:val="16"/>
                <w:lang w:eastAsia="ru-RU"/>
              </w:rPr>
              <w:t>2029</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D41A17" w:rsidRPr="00D4441D" w:rsidRDefault="00D41A17" w:rsidP="00D41A17">
            <w:pPr>
              <w:rPr>
                <w:rFonts w:ascii="Times New Roman" w:eastAsia="Times New Roman" w:hAnsi="Times New Roman" w:cs="Times New Roman"/>
                <w:b/>
                <w:bCs/>
                <w:color w:val="000000"/>
                <w:sz w:val="16"/>
                <w:szCs w:val="16"/>
                <w:lang w:eastAsia="ru-RU"/>
              </w:rPr>
            </w:pPr>
            <w:r w:rsidRPr="00D4441D">
              <w:rPr>
                <w:rFonts w:ascii="Times New Roman" w:eastAsia="Times New Roman" w:hAnsi="Times New Roman" w:cs="Times New Roman"/>
                <w:b/>
                <w:bCs/>
                <w:color w:val="000000"/>
                <w:sz w:val="16"/>
                <w:szCs w:val="16"/>
                <w:lang w:eastAsia="ru-RU"/>
              </w:rPr>
              <w:t>2030</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D41A17" w:rsidRPr="00D4441D" w:rsidRDefault="00D41A17" w:rsidP="00D41A17">
            <w:pPr>
              <w:rPr>
                <w:rFonts w:ascii="Times New Roman" w:eastAsia="Times New Roman" w:hAnsi="Times New Roman" w:cs="Times New Roman"/>
                <w:b/>
                <w:bCs/>
                <w:color w:val="000000"/>
                <w:sz w:val="16"/>
                <w:szCs w:val="16"/>
                <w:lang w:eastAsia="ru-RU"/>
              </w:rPr>
            </w:pPr>
            <w:r w:rsidRPr="00D4441D">
              <w:rPr>
                <w:rFonts w:ascii="Times New Roman" w:eastAsia="Times New Roman" w:hAnsi="Times New Roman" w:cs="Times New Roman"/>
                <w:b/>
                <w:bCs/>
                <w:color w:val="000000"/>
                <w:sz w:val="16"/>
                <w:szCs w:val="16"/>
                <w:lang w:eastAsia="ru-RU"/>
              </w:rPr>
              <w:t>2031</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D41A17" w:rsidRPr="00D4441D" w:rsidRDefault="00D41A17" w:rsidP="00D41A17">
            <w:pPr>
              <w:rPr>
                <w:rFonts w:ascii="Times New Roman" w:eastAsia="Times New Roman" w:hAnsi="Times New Roman" w:cs="Times New Roman"/>
                <w:b/>
                <w:bCs/>
                <w:color w:val="000000"/>
                <w:sz w:val="16"/>
                <w:szCs w:val="16"/>
                <w:lang w:eastAsia="ru-RU"/>
              </w:rPr>
            </w:pPr>
            <w:r w:rsidRPr="00D4441D">
              <w:rPr>
                <w:rFonts w:ascii="Times New Roman" w:eastAsia="Times New Roman" w:hAnsi="Times New Roman" w:cs="Times New Roman"/>
                <w:b/>
                <w:bCs/>
                <w:color w:val="000000"/>
                <w:sz w:val="16"/>
                <w:szCs w:val="16"/>
                <w:lang w:eastAsia="ru-RU"/>
              </w:rPr>
              <w:t>2032</w:t>
            </w:r>
          </w:p>
        </w:tc>
      </w:tr>
      <w:tr w:rsidR="00D41A17" w:rsidRPr="0030654F" w:rsidTr="00D41A17">
        <w:trPr>
          <w:trHeight w:val="20"/>
        </w:trPr>
        <w:tc>
          <w:tcPr>
            <w:tcW w:w="369" w:type="pct"/>
            <w:vMerge w:val="restart"/>
            <w:tcBorders>
              <w:top w:val="nil"/>
              <w:left w:val="single" w:sz="4" w:space="0" w:color="auto"/>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Котельная ООО "</w:t>
            </w:r>
            <w:proofErr w:type="spellStart"/>
            <w:r w:rsidRPr="0030654F">
              <w:rPr>
                <w:rFonts w:ascii="Times New Roman" w:eastAsia="Times New Roman" w:hAnsi="Times New Roman" w:cs="Times New Roman"/>
                <w:color w:val="000000"/>
                <w:sz w:val="16"/>
                <w:szCs w:val="16"/>
                <w:lang w:eastAsia="ru-RU"/>
              </w:rPr>
              <w:t>Промэнерго</w:t>
            </w:r>
            <w:proofErr w:type="spellEnd"/>
            <w:r w:rsidRPr="0030654F">
              <w:rPr>
                <w:rFonts w:ascii="Times New Roman" w:eastAsia="Times New Roman" w:hAnsi="Times New Roman" w:cs="Times New Roman"/>
                <w:color w:val="000000"/>
                <w:sz w:val="16"/>
                <w:szCs w:val="16"/>
                <w:lang w:eastAsia="ru-RU"/>
              </w:rPr>
              <w:t>"</w:t>
            </w:r>
          </w:p>
        </w:tc>
        <w:tc>
          <w:tcPr>
            <w:tcW w:w="480"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Подключенная нагрузка</w:t>
            </w:r>
          </w:p>
        </w:tc>
        <w:tc>
          <w:tcPr>
            <w:tcW w:w="309"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Гкал/ч</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4,24</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4,81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5,29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6,32</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6,41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6,41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6,41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6,41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6,41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6,41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6,41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6,41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6,41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6,41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6,41</w:t>
            </w:r>
          </w:p>
        </w:tc>
      </w:tr>
      <w:tr w:rsidR="00D41A17" w:rsidRPr="0030654F" w:rsidTr="00D41A17">
        <w:trPr>
          <w:trHeight w:val="20"/>
        </w:trPr>
        <w:tc>
          <w:tcPr>
            <w:tcW w:w="369" w:type="pct"/>
            <w:vMerge/>
            <w:tcBorders>
              <w:top w:val="nil"/>
              <w:left w:val="single" w:sz="4" w:space="0" w:color="auto"/>
              <w:bottom w:val="single" w:sz="4" w:space="0" w:color="auto"/>
              <w:right w:val="single" w:sz="4" w:space="0" w:color="auto"/>
            </w:tcBorders>
            <w:vAlign w:val="center"/>
            <w:hideMark/>
          </w:tcPr>
          <w:p w:rsidR="00D41A17" w:rsidRPr="0030654F" w:rsidRDefault="00D41A17" w:rsidP="00D41A17">
            <w:pPr>
              <w:jc w:val="left"/>
              <w:rPr>
                <w:rFonts w:ascii="Times New Roman" w:eastAsia="Times New Roman" w:hAnsi="Times New Roman" w:cs="Times New Roman"/>
                <w:color w:val="000000"/>
                <w:sz w:val="16"/>
                <w:szCs w:val="16"/>
                <w:lang w:eastAsia="ru-RU"/>
              </w:rPr>
            </w:pPr>
          </w:p>
        </w:tc>
        <w:tc>
          <w:tcPr>
            <w:tcW w:w="480"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Подключенная нагрузка отопления</w:t>
            </w:r>
          </w:p>
        </w:tc>
        <w:tc>
          <w:tcPr>
            <w:tcW w:w="309"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Гкал/ч</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4,24</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4,61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4,98</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5,85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5,85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5,85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5,85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5,85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5,85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5,85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5,85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5,85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5,85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5,85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5,85</w:t>
            </w:r>
          </w:p>
        </w:tc>
      </w:tr>
      <w:tr w:rsidR="00D41A17" w:rsidRPr="0030654F" w:rsidTr="00D41A17">
        <w:trPr>
          <w:trHeight w:val="20"/>
        </w:trPr>
        <w:tc>
          <w:tcPr>
            <w:tcW w:w="369" w:type="pct"/>
            <w:vMerge/>
            <w:tcBorders>
              <w:top w:val="nil"/>
              <w:left w:val="single" w:sz="4" w:space="0" w:color="auto"/>
              <w:bottom w:val="single" w:sz="4" w:space="0" w:color="auto"/>
              <w:right w:val="single" w:sz="4" w:space="0" w:color="auto"/>
            </w:tcBorders>
            <w:vAlign w:val="center"/>
            <w:hideMark/>
          </w:tcPr>
          <w:p w:rsidR="00D41A17" w:rsidRPr="0030654F" w:rsidRDefault="00D41A17" w:rsidP="00D41A17">
            <w:pPr>
              <w:jc w:val="left"/>
              <w:rPr>
                <w:rFonts w:ascii="Times New Roman" w:eastAsia="Times New Roman" w:hAnsi="Times New Roman" w:cs="Times New Roman"/>
                <w:color w:val="000000"/>
                <w:sz w:val="16"/>
                <w:szCs w:val="16"/>
                <w:lang w:eastAsia="ru-RU"/>
              </w:rPr>
            </w:pPr>
          </w:p>
        </w:tc>
        <w:tc>
          <w:tcPr>
            <w:tcW w:w="480"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Нагрузка средней ГВС</w:t>
            </w:r>
          </w:p>
        </w:tc>
        <w:tc>
          <w:tcPr>
            <w:tcW w:w="309"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Гкал/ч</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0,21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0,32</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0,47</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0,56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0,56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0,56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0,56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0,56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0,56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0,56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0,56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0,56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0,56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0,56</w:t>
            </w:r>
          </w:p>
        </w:tc>
      </w:tr>
      <w:tr w:rsidR="00D41A17" w:rsidRPr="0030654F" w:rsidTr="00D41A17">
        <w:trPr>
          <w:trHeight w:val="20"/>
        </w:trPr>
        <w:tc>
          <w:tcPr>
            <w:tcW w:w="369" w:type="pct"/>
            <w:vMerge/>
            <w:tcBorders>
              <w:top w:val="nil"/>
              <w:left w:val="single" w:sz="4" w:space="0" w:color="auto"/>
              <w:bottom w:val="single" w:sz="4" w:space="0" w:color="auto"/>
              <w:right w:val="single" w:sz="4" w:space="0" w:color="auto"/>
            </w:tcBorders>
            <w:vAlign w:val="center"/>
            <w:hideMark/>
          </w:tcPr>
          <w:p w:rsidR="00D41A17" w:rsidRPr="0030654F" w:rsidRDefault="00D41A17" w:rsidP="00D41A17">
            <w:pPr>
              <w:jc w:val="left"/>
              <w:rPr>
                <w:rFonts w:ascii="Times New Roman" w:eastAsia="Times New Roman" w:hAnsi="Times New Roman" w:cs="Times New Roman"/>
                <w:color w:val="000000"/>
                <w:sz w:val="16"/>
                <w:szCs w:val="16"/>
                <w:lang w:eastAsia="ru-RU"/>
              </w:rPr>
            </w:pPr>
          </w:p>
        </w:tc>
        <w:tc>
          <w:tcPr>
            <w:tcW w:w="480"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Годовой расход топлива</w:t>
            </w:r>
          </w:p>
        </w:tc>
        <w:tc>
          <w:tcPr>
            <w:tcW w:w="309"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тыс. т.у.т.</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2,61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2,73</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3,01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3,58</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3,66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3,66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3,66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3,66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3,66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3,66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3,66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3,66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3,66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3,66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3,66</w:t>
            </w:r>
          </w:p>
        </w:tc>
      </w:tr>
      <w:tr w:rsidR="00D41A17" w:rsidRPr="0030654F" w:rsidTr="00D41A17">
        <w:trPr>
          <w:trHeight w:val="20"/>
        </w:trPr>
        <w:tc>
          <w:tcPr>
            <w:tcW w:w="369" w:type="pct"/>
            <w:vMerge/>
            <w:tcBorders>
              <w:top w:val="nil"/>
              <w:left w:val="single" w:sz="4" w:space="0" w:color="auto"/>
              <w:bottom w:val="single" w:sz="4" w:space="0" w:color="auto"/>
              <w:right w:val="single" w:sz="4" w:space="0" w:color="auto"/>
            </w:tcBorders>
            <w:vAlign w:val="center"/>
            <w:hideMark/>
          </w:tcPr>
          <w:p w:rsidR="00D41A17" w:rsidRPr="0030654F" w:rsidRDefault="00D41A17" w:rsidP="00D41A17">
            <w:pPr>
              <w:jc w:val="left"/>
              <w:rPr>
                <w:rFonts w:ascii="Times New Roman" w:eastAsia="Times New Roman" w:hAnsi="Times New Roman" w:cs="Times New Roman"/>
                <w:color w:val="000000"/>
                <w:sz w:val="16"/>
                <w:szCs w:val="16"/>
                <w:lang w:eastAsia="ru-RU"/>
              </w:rPr>
            </w:pPr>
          </w:p>
        </w:tc>
        <w:tc>
          <w:tcPr>
            <w:tcW w:w="480"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Удельный расход топлива на ВЫРАБОТКУ тепловой энергии</w:t>
            </w:r>
          </w:p>
        </w:tc>
        <w:tc>
          <w:tcPr>
            <w:tcW w:w="309"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 xml:space="preserve">кг </w:t>
            </w:r>
            <w:proofErr w:type="spellStart"/>
            <w:r w:rsidRPr="0030654F">
              <w:rPr>
                <w:rFonts w:ascii="Times New Roman" w:eastAsia="Times New Roman" w:hAnsi="Times New Roman" w:cs="Times New Roman"/>
                <w:color w:val="000000"/>
                <w:sz w:val="16"/>
                <w:szCs w:val="16"/>
                <w:lang w:eastAsia="ru-RU"/>
              </w:rPr>
              <w:t>у.т</w:t>
            </w:r>
            <w:proofErr w:type="spellEnd"/>
            <w:r w:rsidRPr="0030654F">
              <w:rPr>
                <w:rFonts w:ascii="Times New Roman" w:eastAsia="Times New Roman" w:hAnsi="Times New Roman" w:cs="Times New Roman"/>
                <w:color w:val="000000"/>
                <w:sz w:val="16"/>
                <w:szCs w:val="16"/>
                <w:lang w:eastAsia="ru-RU"/>
              </w:rPr>
              <w:t>./Гкал</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164,0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164,0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164,0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164,0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164,0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164,0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164,0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164,0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164,0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164,0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164,0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164,0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164,0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164,0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164,0</w:t>
            </w:r>
          </w:p>
        </w:tc>
      </w:tr>
      <w:tr w:rsidR="00D41A17" w:rsidRPr="0030654F" w:rsidTr="00D41A17">
        <w:trPr>
          <w:trHeight w:val="20"/>
        </w:trPr>
        <w:tc>
          <w:tcPr>
            <w:tcW w:w="369" w:type="pct"/>
            <w:vMerge/>
            <w:tcBorders>
              <w:top w:val="nil"/>
              <w:left w:val="single" w:sz="4" w:space="0" w:color="auto"/>
              <w:bottom w:val="single" w:sz="4" w:space="0" w:color="auto"/>
              <w:right w:val="single" w:sz="4" w:space="0" w:color="auto"/>
            </w:tcBorders>
            <w:vAlign w:val="center"/>
            <w:hideMark/>
          </w:tcPr>
          <w:p w:rsidR="00D41A17" w:rsidRPr="0030654F" w:rsidRDefault="00D41A17" w:rsidP="00D41A17">
            <w:pPr>
              <w:jc w:val="left"/>
              <w:rPr>
                <w:rFonts w:ascii="Times New Roman" w:eastAsia="Times New Roman" w:hAnsi="Times New Roman" w:cs="Times New Roman"/>
                <w:color w:val="000000"/>
                <w:sz w:val="16"/>
                <w:szCs w:val="16"/>
                <w:lang w:eastAsia="ru-RU"/>
              </w:rPr>
            </w:pPr>
          </w:p>
        </w:tc>
        <w:tc>
          <w:tcPr>
            <w:tcW w:w="480"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Максимальный часовой расход топлива в летний период</w:t>
            </w:r>
          </w:p>
        </w:tc>
        <w:tc>
          <w:tcPr>
            <w:tcW w:w="309"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 xml:space="preserve">кг </w:t>
            </w:r>
            <w:proofErr w:type="spellStart"/>
            <w:r w:rsidRPr="0030654F">
              <w:rPr>
                <w:rFonts w:ascii="Times New Roman" w:eastAsia="Times New Roman" w:hAnsi="Times New Roman" w:cs="Times New Roman"/>
                <w:color w:val="000000"/>
                <w:sz w:val="16"/>
                <w:szCs w:val="16"/>
                <w:lang w:eastAsia="ru-RU"/>
              </w:rPr>
              <w:t>у.т</w:t>
            </w:r>
            <w:proofErr w:type="spellEnd"/>
            <w:r w:rsidRPr="0030654F">
              <w:rPr>
                <w:rFonts w:ascii="Times New Roman" w:eastAsia="Times New Roman" w:hAnsi="Times New Roman" w:cs="Times New Roman"/>
                <w:color w:val="000000"/>
                <w:sz w:val="16"/>
                <w:szCs w:val="16"/>
                <w:lang w:eastAsia="ru-RU"/>
              </w:rPr>
              <w:t>./ч</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80,9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124,7</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186,9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220,3</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220,3</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220,3</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220,3</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220,3</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220,3</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220,3</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220,3</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220,3</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220,3</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220,3</w:t>
            </w:r>
          </w:p>
        </w:tc>
      </w:tr>
      <w:tr w:rsidR="00D41A17" w:rsidRPr="0030654F" w:rsidTr="00D41A17">
        <w:trPr>
          <w:trHeight w:val="20"/>
        </w:trPr>
        <w:tc>
          <w:tcPr>
            <w:tcW w:w="369" w:type="pct"/>
            <w:vMerge/>
            <w:tcBorders>
              <w:top w:val="nil"/>
              <w:left w:val="single" w:sz="4" w:space="0" w:color="auto"/>
              <w:bottom w:val="single" w:sz="4" w:space="0" w:color="auto"/>
              <w:right w:val="single" w:sz="4" w:space="0" w:color="auto"/>
            </w:tcBorders>
            <w:vAlign w:val="center"/>
            <w:hideMark/>
          </w:tcPr>
          <w:p w:rsidR="00D41A17" w:rsidRPr="0030654F" w:rsidRDefault="00D41A17" w:rsidP="00D41A17">
            <w:pPr>
              <w:jc w:val="left"/>
              <w:rPr>
                <w:rFonts w:ascii="Times New Roman" w:eastAsia="Times New Roman" w:hAnsi="Times New Roman" w:cs="Times New Roman"/>
                <w:color w:val="000000"/>
                <w:sz w:val="16"/>
                <w:szCs w:val="16"/>
                <w:lang w:eastAsia="ru-RU"/>
              </w:rPr>
            </w:pPr>
          </w:p>
        </w:tc>
        <w:tc>
          <w:tcPr>
            <w:tcW w:w="480"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Максимальный часовой расход топлива в переходный период</w:t>
            </w:r>
          </w:p>
        </w:tc>
        <w:tc>
          <w:tcPr>
            <w:tcW w:w="309"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 xml:space="preserve">кг </w:t>
            </w:r>
            <w:proofErr w:type="spellStart"/>
            <w:r w:rsidRPr="0030654F">
              <w:rPr>
                <w:rFonts w:ascii="Times New Roman" w:eastAsia="Times New Roman" w:hAnsi="Times New Roman" w:cs="Times New Roman"/>
                <w:color w:val="000000"/>
                <w:sz w:val="16"/>
                <w:szCs w:val="16"/>
                <w:lang w:eastAsia="ru-RU"/>
              </w:rPr>
              <w:t>у.т</w:t>
            </w:r>
            <w:proofErr w:type="spellEnd"/>
            <w:r w:rsidRPr="0030654F">
              <w:rPr>
                <w:rFonts w:ascii="Times New Roman" w:eastAsia="Times New Roman" w:hAnsi="Times New Roman" w:cs="Times New Roman"/>
                <w:color w:val="000000"/>
                <w:sz w:val="16"/>
                <w:szCs w:val="16"/>
                <w:lang w:eastAsia="ru-RU"/>
              </w:rPr>
              <w:t>./ч</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189,4</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286,9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347,3</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448,5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481,9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481,9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481,9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481,9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481,9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481,9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481,9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481,9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481,9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481,9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481,9</w:t>
            </w:r>
          </w:p>
        </w:tc>
      </w:tr>
      <w:tr w:rsidR="00D41A17" w:rsidRPr="0030654F" w:rsidTr="00D41A17">
        <w:trPr>
          <w:trHeight w:val="20"/>
        </w:trPr>
        <w:tc>
          <w:tcPr>
            <w:tcW w:w="369" w:type="pct"/>
            <w:vMerge w:val="restart"/>
            <w:tcBorders>
              <w:top w:val="nil"/>
              <w:left w:val="single" w:sz="4" w:space="0" w:color="auto"/>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Котельная в/ч 3526</w:t>
            </w:r>
          </w:p>
        </w:tc>
        <w:tc>
          <w:tcPr>
            <w:tcW w:w="480"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Подключенная нагрузка</w:t>
            </w:r>
          </w:p>
        </w:tc>
        <w:tc>
          <w:tcPr>
            <w:tcW w:w="309"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Гкал/ч</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3,86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5,42</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7,20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9,43</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9,43</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9,43</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9,43</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9,43</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9,43</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9,43</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9,43</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9,43</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9,43</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9,43</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9,43</w:t>
            </w:r>
          </w:p>
        </w:tc>
      </w:tr>
      <w:tr w:rsidR="00D41A17" w:rsidRPr="0030654F" w:rsidTr="00D41A17">
        <w:trPr>
          <w:trHeight w:val="20"/>
        </w:trPr>
        <w:tc>
          <w:tcPr>
            <w:tcW w:w="369" w:type="pct"/>
            <w:vMerge/>
            <w:tcBorders>
              <w:top w:val="nil"/>
              <w:left w:val="single" w:sz="4" w:space="0" w:color="auto"/>
              <w:bottom w:val="single" w:sz="4" w:space="0" w:color="auto"/>
              <w:right w:val="single" w:sz="4" w:space="0" w:color="auto"/>
            </w:tcBorders>
            <w:vAlign w:val="center"/>
            <w:hideMark/>
          </w:tcPr>
          <w:p w:rsidR="00D41A17" w:rsidRPr="0030654F" w:rsidRDefault="00D41A17" w:rsidP="00D41A17">
            <w:pPr>
              <w:jc w:val="left"/>
              <w:rPr>
                <w:rFonts w:ascii="Times New Roman" w:eastAsia="Times New Roman" w:hAnsi="Times New Roman" w:cs="Times New Roman"/>
                <w:color w:val="000000"/>
                <w:sz w:val="16"/>
                <w:szCs w:val="16"/>
                <w:lang w:eastAsia="ru-RU"/>
              </w:rPr>
            </w:pPr>
          </w:p>
        </w:tc>
        <w:tc>
          <w:tcPr>
            <w:tcW w:w="480"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Подключенная нагрузка отопления</w:t>
            </w:r>
          </w:p>
        </w:tc>
        <w:tc>
          <w:tcPr>
            <w:tcW w:w="309"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Гкал/ч</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2,71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3,91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5,56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7,35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7,35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7,35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7,35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7,35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7,35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7,35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7,35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7,35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7,35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7,35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7,35</w:t>
            </w:r>
          </w:p>
        </w:tc>
      </w:tr>
      <w:tr w:rsidR="00D41A17" w:rsidRPr="0030654F" w:rsidTr="00D4441D">
        <w:trPr>
          <w:trHeight w:val="624"/>
        </w:trPr>
        <w:tc>
          <w:tcPr>
            <w:tcW w:w="369" w:type="pct"/>
            <w:vMerge/>
            <w:tcBorders>
              <w:top w:val="nil"/>
              <w:left w:val="single" w:sz="4" w:space="0" w:color="auto"/>
              <w:bottom w:val="single" w:sz="4" w:space="0" w:color="auto"/>
              <w:right w:val="single" w:sz="4" w:space="0" w:color="auto"/>
            </w:tcBorders>
            <w:vAlign w:val="center"/>
            <w:hideMark/>
          </w:tcPr>
          <w:p w:rsidR="00D41A17" w:rsidRPr="0030654F" w:rsidRDefault="00D41A17" w:rsidP="00D41A17">
            <w:pPr>
              <w:jc w:val="left"/>
              <w:rPr>
                <w:rFonts w:ascii="Times New Roman" w:eastAsia="Times New Roman" w:hAnsi="Times New Roman" w:cs="Times New Roman"/>
                <w:color w:val="000000"/>
                <w:sz w:val="16"/>
                <w:szCs w:val="16"/>
                <w:lang w:eastAsia="ru-RU"/>
              </w:rPr>
            </w:pPr>
          </w:p>
        </w:tc>
        <w:tc>
          <w:tcPr>
            <w:tcW w:w="480"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Нагрузка средней ГВС</w:t>
            </w:r>
          </w:p>
        </w:tc>
        <w:tc>
          <w:tcPr>
            <w:tcW w:w="309"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Гкал/ч</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1,15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1,64</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2,09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2,09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2,09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2,09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2,09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2,09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2,09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2,09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2,09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2,09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2,09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2,09</w:t>
            </w:r>
          </w:p>
        </w:tc>
      </w:tr>
      <w:tr w:rsidR="00D41A17" w:rsidRPr="0030654F" w:rsidTr="00D4441D">
        <w:trPr>
          <w:trHeight w:val="624"/>
        </w:trPr>
        <w:tc>
          <w:tcPr>
            <w:tcW w:w="369" w:type="pct"/>
            <w:vMerge/>
            <w:tcBorders>
              <w:top w:val="nil"/>
              <w:left w:val="single" w:sz="4" w:space="0" w:color="auto"/>
              <w:bottom w:val="single" w:sz="4" w:space="0" w:color="auto"/>
              <w:right w:val="single" w:sz="4" w:space="0" w:color="auto"/>
            </w:tcBorders>
            <w:vAlign w:val="center"/>
            <w:hideMark/>
          </w:tcPr>
          <w:p w:rsidR="00D41A17" w:rsidRPr="0030654F" w:rsidRDefault="00D41A17" w:rsidP="00D41A17">
            <w:pPr>
              <w:jc w:val="left"/>
              <w:rPr>
                <w:rFonts w:ascii="Times New Roman" w:eastAsia="Times New Roman" w:hAnsi="Times New Roman" w:cs="Times New Roman"/>
                <w:color w:val="000000"/>
                <w:sz w:val="16"/>
                <w:szCs w:val="16"/>
                <w:lang w:eastAsia="ru-RU"/>
              </w:rPr>
            </w:pPr>
          </w:p>
        </w:tc>
        <w:tc>
          <w:tcPr>
            <w:tcW w:w="480"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Годовой расход топлива</w:t>
            </w:r>
          </w:p>
        </w:tc>
        <w:tc>
          <w:tcPr>
            <w:tcW w:w="309"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тыс. т.у.т.</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3,44</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4,19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5,04</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6,24</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6,24</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6,24</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6,24</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6,24</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6,24</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6,24</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6,24</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6,24</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6,24</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6,24</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6,24</w:t>
            </w:r>
          </w:p>
        </w:tc>
      </w:tr>
      <w:tr w:rsidR="00D41A17" w:rsidRPr="0030654F" w:rsidTr="00D41A17">
        <w:trPr>
          <w:trHeight w:val="20"/>
        </w:trPr>
        <w:tc>
          <w:tcPr>
            <w:tcW w:w="369" w:type="pct"/>
            <w:vMerge/>
            <w:tcBorders>
              <w:top w:val="nil"/>
              <w:left w:val="single" w:sz="4" w:space="0" w:color="auto"/>
              <w:bottom w:val="single" w:sz="4" w:space="0" w:color="auto"/>
              <w:right w:val="single" w:sz="4" w:space="0" w:color="auto"/>
            </w:tcBorders>
            <w:vAlign w:val="center"/>
            <w:hideMark/>
          </w:tcPr>
          <w:p w:rsidR="00D41A17" w:rsidRPr="0030654F" w:rsidRDefault="00D41A17" w:rsidP="00D41A17">
            <w:pPr>
              <w:jc w:val="left"/>
              <w:rPr>
                <w:rFonts w:ascii="Times New Roman" w:eastAsia="Times New Roman" w:hAnsi="Times New Roman" w:cs="Times New Roman"/>
                <w:color w:val="000000"/>
                <w:sz w:val="16"/>
                <w:szCs w:val="16"/>
                <w:lang w:eastAsia="ru-RU"/>
              </w:rPr>
            </w:pPr>
          </w:p>
        </w:tc>
        <w:tc>
          <w:tcPr>
            <w:tcW w:w="480"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Удельный расход топлива на ВЫРАБОТКУ тепловой энергии</w:t>
            </w:r>
          </w:p>
        </w:tc>
        <w:tc>
          <w:tcPr>
            <w:tcW w:w="309"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 xml:space="preserve">кг </w:t>
            </w:r>
            <w:proofErr w:type="spellStart"/>
            <w:r w:rsidRPr="0030654F">
              <w:rPr>
                <w:rFonts w:ascii="Times New Roman" w:eastAsia="Times New Roman" w:hAnsi="Times New Roman" w:cs="Times New Roman"/>
                <w:color w:val="000000"/>
                <w:sz w:val="16"/>
                <w:szCs w:val="16"/>
                <w:lang w:eastAsia="ru-RU"/>
              </w:rPr>
              <w:t>у.т</w:t>
            </w:r>
            <w:proofErr w:type="spellEnd"/>
            <w:r w:rsidRPr="0030654F">
              <w:rPr>
                <w:rFonts w:ascii="Times New Roman" w:eastAsia="Times New Roman" w:hAnsi="Times New Roman" w:cs="Times New Roman"/>
                <w:color w:val="000000"/>
                <w:sz w:val="16"/>
                <w:szCs w:val="16"/>
                <w:lang w:eastAsia="ru-RU"/>
              </w:rPr>
              <w:t>./Гкал</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157,4</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157,4</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157,4</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157,4</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157,4</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157,4</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157,4</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157,4</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157,4</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157,4</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157,4</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157,4</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157,4</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157,4</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157,4</w:t>
            </w:r>
          </w:p>
        </w:tc>
      </w:tr>
      <w:tr w:rsidR="00D41A17" w:rsidRPr="0030654F" w:rsidTr="00D41A17">
        <w:trPr>
          <w:trHeight w:val="20"/>
        </w:trPr>
        <w:tc>
          <w:tcPr>
            <w:tcW w:w="369" w:type="pct"/>
            <w:vMerge/>
            <w:tcBorders>
              <w:top w:val="nil"/>
              <w:left w:val="single" w:sz="4" w:space="0" w:color="auto"/>
              <w:bottom w:val="single" w:sz="4" w:space="0" w:color="auto"/>
              <w:right w:val="single" w:sz="4" w:space="0" w:color="auto"/>
            </w:tcBorders>
            <w:vAlign w:val="center"/>
            <w:hideMark/>
          </w:tcPr>
          <w:p w:rsidR="00D41A17" w:rsidRPr="0030654F" w:rsidRDefault="00D41A17" w:rsidP="00D41A17">
            <w:pPr>
              <w:jc w:val="left"/>
              <w:rPr>
                <w:rFonts w:ascii="Times New Roman" w:eastAsia="Times New Roman" w:hAnsi="Times New Roman" w:cs="Times New Roman"/>
                <w:color w:val="000000"/>
                <w:sz w:val="16"/>
                <w:szCs w:val="16"/>
                <w:lang w:eastAsia="ru-RU"/>
              </w:rPr>
            </w:pPr>
          </w:p>
        </w:tc>
        <w:tc>
          <w:tcPr>
            <w:tcW w:w="480"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Максимальный часовой расход топлива в летний период</w:t>
            </w:r>
          </w:p>
        </w:tc>
        <w:tc>
          <w:tcPr>
            <w:tcW w:w="309"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 xml:space="preserve">кг </w:t>
            </w:r>
            <w:proofErr w:type="spellStart"/>
            <w:r w:rsidRPr="0030654F">
              <w:rPr>
                <w:rFonts w:ascii="Times New Roman" w:eastAsia="Times New Roman" w:hAnsi="Times New Roman" w:cs="Times New Roman"/>
                <w:color w:val="000000"/>
                <w:sz w:val="16"/>
                <w:szCs w:val="16"/>
                <w:lang w:eastAsia="ru-RU"/>
              </w:rPr>
              <w:t>у.т</w:t>
            </w:r>
            <w:proofErr w:type="spellEnd"/>
            <w:r w:rsidRPr="0030654F">
              <w:rPr>
                <w:rFonts w:ascii="Times New Roman" w:eastAsia="Times New Roman" w:hAnsi="Times New Roman" w:cs="Times New Roman"/>
                <w:color w:val="000000"/>
                <w:sz w:val="16"/>
                <w:szCs w:val="16"/>
                <w:lang w:eastAsia="ru-RU"/>
              </w:rPr>
              <w:t>./ч</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435,1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568,5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619,2</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788,1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788,1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788,1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788,1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788,1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788,1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788,1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788,1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788,1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788,1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788,1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788,1</w:t>
            </w:r>
          </w:p>
        </w:tc>
      </w:tr>
      <w:tr w:rsidR="00D41A17" w:rsidRPr="0030654F" w:rsidTr="00D41A17">
        <w:trPr>
          <w:trHeight w:val="20"/>
        </w:trPr>
        <w:tc>
          <w:tcPr>
            <w:tcW w:w="369" w:type="pct"/>
            <w:vMerge/>
            <w:tcBorders>
              <w:top w:val="nil"/>
              <w:left w:val="single" w:sz="4" w:space="0" w:color="auto"/>
              <w:bottom w:val="single" w:sz="4" w:space="0" w:color="auto"/>
              <w:right w:val="single" w:sz="4" w:space="0" w:color="auto"/>
            </w:tcBorders>
            <w:vAlign w:val="center"/>
            <w:hideMark/>
          </w:tcPr>
          <w:p w:rsidR="00D41A17" w:rsidRPr="0030654F" w:rsidRDefault="00D41A17" w:rsidP="00D41A17">
            <w:pPr>
              <w:jc w:val="left"/>
              <w:rPr>
                <w:rFonts w:ascii="Times New Roman" w:eastAsia="Times New Roman" w:hAnsi="Times New Roman" w:cs="Times New Roman"/>
                <w:color w:val="000000"/>
                <w:sz w:val="16"/>
                <w:szCs w:val="16"/>
                <w:lang w:eastAsia="ru-RU"/>
              </w:rPr>
            </w:pPr>
          </w:p>
        </w:tc>
        <w:tc>
          <w:tcPr>
            <w:tcW w:w="480"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 xml:space="preserve">Максимальный часовой расход топлива в </w:t>
            </w:r>
            <w:r w:rsidRPr="0030654F">
              <w:rPr>
                <w:rFonts w:ascii="Times New Roman" w:eastAsia="Times New Roman" w:hAnsi="Times New Roman" w:cs="Times New Roman"/>
                <w:color w:val="000000"/>
                <w:sz w:val="16"/>
                <w:szCs w:val="16"/>
                <w:lang w:eastAsia="ru-RU"/>
              </w:rPr>
              <w:lastRenderedPageBreak/>
              <w:t>переходный период</w:t>
            </w:r>
          </w:p>
        </w:tc>
        <w:tc>
          <w:tcPr>
            <w:tcW w:w="309"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lastRenderedPageBreak/>
              <w:t xml:space="preserve">кг </w:t>
            </w:r>
            <w:proofErr w:type="spellStart"/>
            <w:r w:rsidRPr="0030654F">
              <w:rPr>
                <w:rFonts w:ascii="Times New Roman" w:eastAsia="Times New Roman" w:hAnsi="Times New Roman" w:cs="Times New Roman"/>
                <w:color w:val="000000"/>
                <w:sz w:val="16"/>
                <w:szCs w:val="16"/>
                <w:lang w:eastAsia="ru-RU"/>
              </w:rPr>
              <w:t>у.т</w:t>
            </w:r>
            <w:proofErr w:type="spellEnd"/>
            <w:r w:rsidRPr="0030654F">
              <w:rPr>
                <w:rFonts w:ascii="Times New Roman" w:eastAsia="Times New Roman" w:hAnsi="Times New Roman" w:cs="Times New Roman"/>
                <w:color w:val="000000"/>
                <w:sz w:val="16"/>
                <w:szCs w:val="16"/>
                <w:lang w:eastAsia="ru-RU"/>
              </w:rPr>
              <w:t>./ч</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551,3</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736,5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857,9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1103,5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1103,5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1103,5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1103,5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1103,5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1103,5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1103,5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1103,5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1103,5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1103,5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1103,5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1103,5</w:t>
            </w:r>
          </w:p>
        </w:tc>
      </w:tr>
      <w:tr w:rsidR="00D41A17" w:rsidRPr="0030654F" w:rsidTr="00D41A17">
        <w:trPr>
          <w:trHeight w:val="20"/>
        </w:trPr>
        <w:tc>
          <w:tcPr>
            <w:tcW w:w="369" w:type="pct"/>
            <w:vMerge w:val="restart"/>
            <w:tcBorders>
              <w:top w:val="nil"/>
              <w:left w:val="single" w:sz="4" w:space="0" w:color="auto"/>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lastRenderedPageBreak/>
              <w:t xml:space="preserve">Котельная </w:t>
            </w:r>
            <w:proofErr w:type="spellStart"/>
            <w:r w:rsidRPr="0030654F">
              <w:rPr>
                <w:rFonts w:ascii="Times New Roman" w:eastAsia="Times New Roman" w:hAnsi="Times New Roman" w:cs="Times New Roman"/>
                <w:color w:val="000000"/>
                <w:sz w:val="16"/>
                <w:szCs w:val="16"/>
                <w:lang w:eastAsia="ru-RU"/>
              </w:rPr>
              <w:t>п.Форт</w:t>
            </w:r>
            <w:proofErr w:type="spellEnd"/>
            <w:r w:rsidRPr="0030654F">
              <w:rPr>
                <w:rFonts w:ascii="Times New Roman" w:eastAsia="Times New Roman" w:hAnsi="Times New Roman" w:cs="Times New Roman"/>
                <w:color w:val="000000"/>
                <w:sz w:val="16"/>
                <w:szCs w:val="16"/>
                <w:lang w:eastAsia="ru-RU"/>
              </w:rPr>
              <w:t>-Красная горка</w:t>
            </w:r>
          </w:p>
        </w:tc>
        <w:tc>
          <w:tcPr>
            <w:tcW w:w="480"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Подключенная нагрузка</w:t>
            </w:r>
          </w:p>
        </w:tc>
        <w:tc>
          <w:tcPr>
            <w:tcW w:w="309"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Гкал/ч</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0,15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0,15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0,15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0,15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0,15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0,72</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0,72</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0,72</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0,72</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0,72</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0,72</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0,72</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0,72</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0,72</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0,72</w:t>
            </w:r>
          </w:p>
        </w:tc>
      </w:tr>
      <w:tr w:rsidR="00D41A17" w:rsidRPr="0030654F" w:rsidTr="00D41A17">
        <w:trPr>
          <w:trHeight w:val="20"/>
        </w:trPr>
        <w:tc>
          <w:tcPr>
            <w:tcW w:w="369" w:type="pct"/>
            <w:vMerge/>
            <w:tcBorders>
              <w:top w:val="nil"/>
              <w:left w:val="single" w:sz="4" w:space="0" w:color="auto"/>
              <w:bottom w:val="single" w:sz="4" w:space="0" w:color="auto"/>
              <w:right w:val="single" w:sz="4" w:space="0" w:color="auto"/>
            </w:tcBorders>
            <w:vAlign w:val="center"/>
            <w:hideMark/>
          </w:tcPr>
          <w:p w:rsidR="00D41A17" w:rsidRPr="0030654F" w:rsidRDefault="00D41A17" w:rsidP="00D41A17">
            <w:pPr>
              <w:jc w:val="left"/>
              <w:rPr>
                <w:rFonts w:ascii="Times New Roman" w:eastAsia="Times New Roman" w:hAnsi="Times New Roman" w:cs="Times New Roman"/>
                <w:color w:val="000000"/>
                <w:sz w:val="16"/>
                <w:szCs w:val="16"/>
                <w:lang w:eastAsia="ru-RU"/>
              </w:rPr>
            </w:pPr>
          </w:p>
        </w:tc>
        <w:tc>
          <w:tcPr>
            <w:tcW w:w="480"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Подключенная нагрузка отопления</w:t>
            </w:r>
          </w:p>
        </w:tc>
        <w:tc>
          <w:tcPr>
            <w:tcW w:w="309"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Гкал/ч</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0,15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0,15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0,15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0,15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0,15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0,67</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0,67</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0,67</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0,67</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0,67</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0,67</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0,67</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0,67</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0,67</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0,67</w:t>
            </w:r>
          </w:p>
        </w:tc>
      </w:tr>
      <w:tr w:rsidR="00D41A17" w:rsidRPr="0030654F" w:rsidTr="00D41A17">
        <w:trPr>
          <w:trHeight w:val="20"/>
        </w:trPr>
        <w:tc>
          <w:tcPr>
            <w:tcW w:w="369" w:type="pct"/>
            <w:vMerge/>
            <w:tcBorders>
              <w:top w:val="nil"/>
              <w:left w:val="single" w:sz="4" w:space="0" w:color="auto"/>
              <w:bottom w:val="single" w:sz="4" w:space="0" w:color="auto"/>
              <w:right w:val="single" w:sz="4" w:space="0" w:color="auto"/>
            </w:tcBorders>
            <w:vAlign w:val="center"/>
            <w:hideMark/>
          </w:tcPr>
          <w:p w:rsidR="00D41A17" w:rsidRPr="0030654F" w:rsidRDefault="00D41A17" w:rsidP="00D41A17">
            <w:pPr>
              <w:jc w:val="left"/>
              <w:rPr>
                <w:rFonts w:ascii="Times New Roman" w:eastAsia="Times New Roman" w:hAnsi="Times New Roman" w:cs="Times New Roman"/>
                <w:color w:val="000000"/>
                <w:sz w:val="16"/>
                <w:szCs w:val="16"/>
                <w:lang w:eastAsia="ru-RU"/>
              </w:rPr>
            </w:pPr>
          </w:p>
        </w:tc>
        <w:tc>
          <w:tcPr>
            <w:tcW w:w="480"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Нагрузка средней ГВС</w:t>
            </w:r>
          </w:p>
        </w:tc>
        <w:tc>
          <w:tcPr>
            <w:tcW w:w="309"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Гкал/ч</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0,05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0,05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0,05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0,05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0,05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0,05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0,05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0,05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0,05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0,05</w:t>
            </w:r>
          </w:p>
        </w:tc>
      </w:tr>
      <w:tr w:rsidR="00D41A17" w:rsidRPr="0030654F" w:rsidTr="00D41A17">
        <w:trPr>
          <w:trHeight w:val="20"/>
        </w:trPr>
        <w:tc>
          <w:tcPr>
            <w:tcW w:w="369" w:type="pct"/>
            <w:vMerge/>
            <w:tcBorders>
              <w:top w:val="nil"/>
              <w:left w:val="single" w:sz="4" w:space="0" w:color="auto"/>
              <w:bottom w:val="single" w:sz="4" w:space="0" w:color="auto"/>
              <w:right w:val="single" w:sz="4" w:space="0" w:color="auto"/>
            </w:tcBorders>
            <w:vAlign w:val="center"/>
            <w:hideMark/>
          </w:tcPr>
          <w:p w:rsidR="00D41A17" w:rsidRPr="0030654F" w:rsidRDefault="00D41A17" w:rsidP="00D41A17">
            <w:pPr>
              <w:jc w:val="left"/>
              <w:rPr>
                <w:rFonts w:ascii="Times New Roman" w:eastAsia="Times New Roman" w:hAnsi="Times New Roman" w:cs="Times New Roman"/>
                <w:color w:val="000000"/>
                <w:sz w:val="16"/>
                <w:szCs w:val="16"/>
                <w:lang w:eastAsia="ru-RU"/>
              </w:rPr>
            </w:pPr>
          </w:p>
        </w:tc>
        <w:tc>
          <w:tcPr>
            <w:tcW w:w="480"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Годовой расход топлива</w:t>
            </w:r>
          </w:p>
        </w:tc>
        <w:tc>
          <w:tcPr>
            <w:tcW w:w="309"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тыс. т.у.т.</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0,45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0,45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0,45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0,45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0,45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0,61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0,61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0,61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0,61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0,61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0,61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0,61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0,61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0,61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0,61</w:t>
            </w:r>
          </w:p>
        </w:tc>
      </w:tr>
      <w:tr w:rsidR="00D41A17" w:rsidRPr="0030654F" w:rsidTr="00D41A17">
        <w:trPr>
          <w:trHeight w:val="20"/>
        </w:trPr>
        <w:tc>
          <w:tcPr>
            <w:tcW w:w="369" w:type="pct"/>
            <w:vMerge/>
            <w:tcBorders>
              <w:top w:val="nil"/>
              <w:left w:val="single" w:sz="4" w:space="0" w:color="auto"/>
              <w:bottom w:val="single" w:sz="4" w:space="0" w:color="auto"/>
              <w:right w:val="single" w:sz="4" w:space="0" w:color="auto"/>
            </w:tcBorders>
            <w:vAlign w:val="center"/>
            <w:hideMark/>
          </w:tcPr>
          <w:p w:rsidR="00D41A17" w:rsidRPr="0030654F" w:rsidRDefault="00D41A17" w:rsidP="00D41A17">
            <w:pPr>
              <w:jc w:val="left"/>
              <w:rPr>
                <w:rFonts w:ascii="Times New Roman" w:eastAsia="Times New Roman" w:hAnsi="Times New Roman" w:cs="Times New Roman"/>
                <w:color w:val="000000"/>
                <w:sz w:val="16"/>
                <w:szCs w:val="16"/>
                <w:lang w:eastAsia="ru-RU"/>
              </w:rPr>
            </w:pPr>
          </w:p>
        </w:tc>
        <w:tc>
          <w:tcPr>
            <w:tcW w:w="480"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Удельный расход топлива на ВЫРАБОТКУ тепловой энергии</w:t>
            </w:r>
          </w:p>
        </w:tc>
        <w:tc>
          <w:tcPr>
            <w:tcW w:w="309"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 xml:space="preserve">кг </w:t>
            </w:r>
            <w:proofErr w:type="spellStart"/>
            <w:r w:rsidRPr="0030654F">
              <w:rPr>
                <w:rFonts w:ascii="Times New Roman" w:eastAsia="Times New Roman" w:hAnsi="Times New Roman" w:cs="Times New Roman"/>
                <w:color w:val="000000"/>
                <w:sz w:val="16"/>
                <w:szCs w:val="16"/>
                <w:lang w:eastAsia="ru-RU"/>
              </w:rPr>
              <w:t>у.т</w:t>
            </w:r>
            <w:proofErr w:type="spellEnd"/>
            <w:r w:rsidRPr="0030654F">
              <w:rPr>
                <w:rFonts w:ascii="Times New Roman" w:eastAsia="Times New Roman" w:hAnsi="Times New Roman" w:cs="Times New Roman"/>
                <w:color w:val="000000"/>
                <w:sz w:val="16"/>
                <w:szCs w:val="16"/>
                <w:lang w:eastAsia="ru-RU"/>
              </w:rPr>
              <w:t>./Гкал</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220,0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220,0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220,0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220,0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220,0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155,0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155,0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155,0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155,0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155,0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155,0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155,0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155,0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155,0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155,0</w:t>
            </w:r>
          </w:p>
        </w:tc>
      </w:tr>
      <w:tr w:rsidR="00D41A17" w:rsidRPr="0030654F" w:rsidTr="00D41A17">
        <w:trPr>
          <w:trHeight w:val="20"/>
        </w:trPr>
        <w:tc>
          <w:tcPr>
            <w:tcW w:w="369" w:type="pct"/>
            <w:vMerge/>
            <w:tcBorders>
              <w:top w:val="nil"/>
              <w:left w:val="single" w:sz="4" w:space="0" w:color="auto"/>
              <w:bottom w:val="single" w:sz="4" w:space="0" w:color="auto"/>
              <w:right w:val="single" w:sz="4" w:space="0" w:color="auto"/>
            </w:tcBorders>
            <w:vAlign w:val="center"/>
            <w:hideMark/>
          </w:tcPr>
          <w:p w:rsidR="00D41A17" w:rsidRPr="0030654F" w:rsidRDefault="00D41A17" w:rsidP="00D41A17">
            <w:pPr>
              <w:jc w:val="left"/>
              <w:rPr>
                <w:rFonts w:ascii="Times New Roman" w:eastAsia="Times New Roman" w:hAnsi="Times New Roman" w:cs="Times New Roman"/>
                <w:color w:val="000000"/>
                <w:sz w:val="16"/>
                <w:szCs w:val="16"/>
                <w:lang w:eastAsia="ru-RU"/>
              </w:rPr>
            </w:pPr>
          </w:p>
        </w:tc>
        <w:tc>
          <w:tcPr>
            <w:tcW w:w="480"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Максимальный часовой расход топлива в летний период</w:t>
            </w:r>
          </w:p>
        </w:tc>
        <w:tc>
          <w:tcPr>
            <w:tcW w:w="309"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 xml:space="preserve">кг </w:t>
            </w:r>
            <w:proofErr w:type="spellStart"/>
            <w:r w:rsidRPr="0030654F">
              <w:rPr>
                <w:rFonts w:ascii="Times New Roman" w:eastAsia="Times New Roman" w:hAnsi="Times New Roman" w:cs="Times New Roman"/>
                <w:color w:val="000000"/>
                <w:sz w:val="16"/>
                <w:szCs w:val="16"/>
                <w:lang w:eastAsia="ru-RU"/>
              </w:rPr>
              <w:t>у.т</w:t>
            </w:r>
            <w:proofErr w:type="spellEnd"/>
            <w:r w:rsidRPr="0030654F">
              <w:rPr>
                <w:rFonts w:ascii="Times New Roman" w:eastAsia="Times New Roman" w:hAnsi="Times New Roman" w:cs="Times New Roman"/>
                <w:color w:val="000000"/>
                <w:sz w:val="16"/>
                <w:szCs w:val="16"/>
                <w:lang w:eastAsia="ru-RU"/>
              </w:rPr>
              <w:t>./ч</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18,6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18,6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18,6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18,6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18,6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18,6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18,6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18,6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18,6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18,6</w:t>
            </w:r>
          </w:p>
        </w:tc>
      </w:tr>
      <w:tr w:rsidR="00D41A17" w:rsidRPr="0030654F" w:rsidTr="00D41A17">
        <w:trPr>
          <w:trHeight w:val="20"/>
        </w:trPr>
        <w:tc>
          <w:tcPr>
            <w:tcW w:w="369" w:type="pct"/>
            <w:vMerge/>
            <w:tcBorders>
              <w:top w:val="nil"/>
              <w:left w:val="single" w:sz="4" w:space="0" w:color="auto"/>
              <w:bottom w:val="single" w:sz="4" w:space="0" w:color="auto"/>
              <w:right w:val="single" w:sz="4" w:space="0" w:color="auto"/>
            </w:tcBorders>
            <w:vAlign w:val="center"/>
            <w:hideMark/>
          </w:tcPr>
          <w:p w:rsidR="00D41A17" w:rsidRPr="0030654F" w:rsidRDefault="00D41A17" w:rsidP="00D41A17">
            <w:pPr>
              <w:jc w:val="left"/>
              <w:rPr>
                <w:rFonts w:ascii="Times New Roman" w:eastAsia="Times New Roman" w:hAnsi="Times New Roman" w:cs="Times New Roman"/>
                <w:color w:val="000000"/>
                <w:sz w:val="16"/>
                <w:szCs w:val="16"/>
                <w:lang w:eastAsia="ru-RU"/>
              </w:rPr>
            </w:pPr>
          </w:p>
        </w:tc>
        <w:tc>
          <w:tcPr>
            <w:tcW w:w="480"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Максимальный часовой расход топлива в переходный период</w:t>
            </w:r>
          </w:p>
        </w:tc>
        <w:tc>
          <w:tcPr>
            <w:tcW w:w="309"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 xml:space="preserve">кг </w:t>
            </w:r>
            <w:proofErr w:type="spellStart"/>
            <w:r w:rsidRPr="0030654F">
              <w:rPr>
                <w:rFonts w:ascii="Times New Roman" w:eastAsia="Times New Roman" w:hAnsi="Times New Roman" w:cs="Times New Roman"/>
                <w:color w:val="000000"/>
                <w:sz w:val="16"/>
                <w:szCs w:val="16"/>
                <w:lang w:eastAsia="ru-RU"/>
              </w:rPr>
              <w:t>у.т</w:t>
            </w:r>
            <w:proofErr w:type="spellEnd"/>
            <w:r w:rsidRPr="0030654F">
              <w:rPr>
                <w:rFonts w:ascii="Times New Roman" w:eastAsia="Times New Roman" w:hAnsi="Times New Roman" w:cs="Times New Roman"/>
                <w:color w:val="000000"/>
                <w:sz w:val="16"/>
                <w:szCs w:val="16"/>
                <w:lang w:eastAsia="ru-RU"/>
              </w:rPr>
              <w:t>./ч</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9,0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9,0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9,0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9,0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9,0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46,9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46,9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46,9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46,9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46,9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46,9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46,9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46,9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46,9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46,9</w:t>
            </w:r>
          </w:p>
        </w:tc>
      </w:tr>
      <w:tr w:rsidR="00D41A17" w:rsidRPr="0030654F" w:rsidTr="00D41A17">
        <w:trPr>
          <w:trHeight w:val="510"/>
        </w:trPr>
        <w:tc>
          <w:tcPr>
            <w:tcW w:w="369" w:type="pct"/>
            <w:vMerge w:val="restart"/>
            <w:tcBorders>
              <w:top w:val="nil"/>
              <w:left w:val="single" w:sz="4" w:space="0" w:color="auto"/>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 xml:space="preserve">Котельная </w:t>
            </w:r>
            <w:proofErr w:type="spellStart"/>
            <w:r w:rsidRPr="0030654F">
              <w:rPr>
                <w:rFonts w:ascii="Times New Roman" w:eastAsia="Times New Roman" w:hAnsi="Times New Roman" w:cs="Times New Roman"/>
                <w:color w:val="000000"/>
                <w:sz w:val="16"/>
                <w:szCs w:val="16"/>
                <w:lang w:eastAsia="ru-RU"/>
              </w:rPr>
              <w:t>д.Гора</w:t>
            </w:r>
            <w:proofErr w:type="spellEnd"/>
            <w:r w:rsidRPr="0030654F">
              <w:rPr>
                <w:rFonts w:ascii="Times New Roman" w:eastAsia="Times New Roman" w:hAnsi="Times New Roman" w:cs="Times New Roman"/>
                <w:color w:val="000000"/>
                <w:sz w:val="16"/>
                <w:szCs w:val="16"/>
                <w:lang w:eastAsia="ru-RU"/>
              </w:rPr>
              <w:t>-Валдай</w:t>
            </w:r>
          </w:p>
        </w:tc>
        <w:tc>
          <w:tcPr>
            <w:tcW w:w="480"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Подключенная нагрузка</w:t>
            </w:r>
          </w:p>
        </w:tc>
        <w:tc>
          <w:tcPr>
            <w:tcW w:w="309"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Гкал/ч</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1,30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1,30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1,30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1,30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1,30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2,00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2,14</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2,28</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2,41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2,55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2,69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2,69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2,69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2,69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2,69</w:t>
            </w:r>
          </w:p>
        </w:tc>
      </w:tr>
      <w:tr w:rsidR="00D41A17" w:rsidRPr="0030654F" w:rsidTr="00D4441D">
        <w:trPr>
          <w:trHeight w:val="624"/>
        </w:trPr>
        <w:tc>
          <w:tcPr>
            <w:tcW w:w="369" w:type="pct"/>
            <w:vMerge/>
            <w:tcBorders>
              <w:top w:val="nil"/>
              <w:left w:val="single" w:sz="4" w:space="0" w:color="auto"/>
              <w:bottom w:val="single" w:sz="4" w:space="0" w:color="auto"/>
              <w:right w:val="single" w:sz="4" w:space="0" w:color="auto"/>
            </w:tcBorders>
            <w:vAlign w:val="center"/>
            <w:hideMark/>
          </w:tcPr>
          <w:p w:rsidR="00D41A17" w:rsidRPr="0030654F" w:rsidRDefault="00D41A17" w:rsidP="00D41A17">
            <w:pPr>
              <w:jc w:val="left"/>
              <w:rPr>
                <w:rFonts w:ascii="Times New Roman" w:eastAsia="Times New Roman" w:hAnsi="Times New Roman" w:cs="Times New Roman"/>
                <w:color w:val="000000"/>
                <w:sz w:val="16"/>
                <w:szCs w:val="16"/>
                <w:lang w:eastAsia="ru-RU"/>
              </w:rPr>
            </w:pPr>
          </w:p>
        </w:tc>
        <w:tc>
          <w:tcPr>
            <w:tcW w:w="480"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Подключенная нагрузка отопления</w:t>
            </w:r>
          </w:p>
        </w:tc>
        <w:tc>
          <w:tcPr>
            <w:tcW w:w="309"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Гкал/ч</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1,20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1,20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1,20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1,20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1,20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1,83</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1,96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2,09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2,22</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2,35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2,48</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2,48</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2,48</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2,48</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2,48</w:t>
            </w:r>
          </w:p>
        </w:tc>
      </w:tr>
      <w:tr w:rsidR="00D41A17" w:rsidRPr="0030654F" w:rsidTr="00D4441D">
        <w:trPr>
          <w:trHeight w:val="624"/>
        </w:trPr>
        <w:tc>
          <w:tcPr>
            <w:tcW w:w="369" w:type="pct"/>
            <w:vMerge/>
            <w:tcBorders>
              <w:top w:val="nil"/>
              <w:left w:val="single" w:sz="4" w:space="0" w:color="auto"/>
              <w:bottom w:val="single" w:sz="4" w:space="0" w:color="auto"/>
              <w:right w:val="single" w:sz="4" w:space="0" w:color="auto"/>
            </w:tcBorders>
            <w:vAlign w:val="center"/>
            <w:hideMark/>
          </w:tcPr>
          <w:p w:rsidR="00D41A17" w:rsidRPr="0030654F" w:rsidRDefault="00D41A17" w:rsidP="00D41A17">
            <w:pPr>
              <w:jc w:val="left"/>
              <w:rPr>
                <w:rFonts w:ascii="Times New Roman" w:eastAsia="Times New Roman" w:hAnsi="Times New Roman" w:cs="Times New Roman"/>
                <w:color w:val="000000"/>
                <w:sz w:val="16"/>
                <w:szCs w:val="16"/>
                <w:lang w:eastAsia="ru-RU"/>
              </w:rPr>
            </w:pPr>
          </w:p>
        </w:tc>
        <w:tc>
          <w:tcPr>
            <w:tcW w:w="480"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Нагрузка средней ГВС</w:t>
            </w:r>
          </w:p>
        </w:tc>
        <w:tc>
          <w:tcPr>
            <w:tcW w:w="309"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Гкал/ч</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0,10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0,10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0,10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0,10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0,10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0,17</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0,18</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0,19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0,19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0,20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0,21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0,21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0,21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0,21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0,21</w:t>
            </w:r>
          </w:p>
        </w:tc>
      </w:tr>
      <w:tr w:rsidR="00D41A17" w:rsidRPr="0030654F" w:rsidTr="00D4441D">
        <w:trPr>
          <w:trHeight w:val="624"/>
        </w:trPr>
        <w:tc>
          <w:tcPr>
            <w:tcW w:w="369" w:type="pct"/>
            <w:vMerge/>
            <w:tcBorders>
              <w:top w:val="nil"/>
              <w:left w:val="single" w:sz="4" w:space="0" w:color="auto"/>
              <w:bottom w:val="single" w:sz="4" w:space="0" w:color="auto"/>
              <w:right w:val="single" w:sz="4" w:space="0" w:color="auto"/>
            </w:tcBorders>
            <w:vAlign w:val="center"/>
            <w:hideMark/>
          </w:tcPr>
          <w:p w:rsidR="00D41A17" w:rsidRPr="0030654F" w:rsidRDefault="00D41A17" w:rsidP="00D41A17">
            <w:pPr>
              <w:jc w:val="left"/>
              <w:rPr>
                <w:rFonts w:ascii="Times New Roman" w:eastAsia="Times New Roman" w:hAnsi="Times New Roman" w:cs="Times New Roman"/>
                <w:color w:val="000000"/>
                <w:sz w:val="16"/>
                <w:szCs w:val="16"/>
                <w:lang w:eastAsia="ru-RU"/>
              </w:rPr>
            </w:pPr>
          </w:p>
        </w:tc>
        <w:tc>
          <w:tcPr>
            <w:tcW w:w="480"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Годовой расход топлива</w:t>
            </w:r>
          </w:p>
        </w:tc>
        <w:tc>
          <w:tcPr>
            <w:tcW w:w="309"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тыс. т.у.т.</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1,04</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0,86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0,81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0,76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0,71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0,75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0,80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0,86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0,91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0,96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1,06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1,06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1,06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1,06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1,06</w:t>
            </w:r>
          </w:p>
        </w:tc>
      </w:tr>
      <w:tr w:rsidR="00D41A17" w:rsidRPr="0030654F" w:rsidTr="00D41A17">
        <w:trPr>
          <w:trHeight w:val="20"/>
        </w:trPr>
        <w:tc>
          <w:tcPr>
            <w:tcW w:w="369" w:type="pct"/>
            <w:vMerge/>
            <w:tcBorders>
              <w:top w:val="nil"/>
              <w:left w:val="single" w:sz="4" w:space="0" w:color="auto"/>
              <w:bottom w:val="single" w:sz="4" w:space="0" w:color="auto"/>
              <w:right w:val="single" w:sz="4" w:space="0" w:color="auto"/>
            </w:tcBorders>
            <w:vAlign w:val="center"/>
            <w:hideMark/>
          </w:tcPr>
          <w:p w:rsidR="00D41A17" w:rsidRPr="0030654F" w:rsidRDefault="00D41A17" w:rsidP="00D41A17">
            <w:pPr>
              <w:jc w:val="left"/>
              <w:rPr>
                <w:rFonts w:ascii="Times New Roman" w:eastAsia="Times New Roman" w:hAnsi="Times New Roman" w:cs="Times New Roman"/>
                <w:color w:val="000000"/>
                <w:sz w:val="16"/>
                <w:szCs w:val="16"/>
                <w:lang w:eastAsia="ru-RU"/>
              </w:rPr>
            </w:pPr>
          </w:p>
        </w:tc>
        <w:tc>
          <w:tcPr>
            <w:tcW w:w="480"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Удельный расход топлива на ВЫРАБОТКУ тепловой энергии</w:t>
            </w:r>
          </w:p>
        </w:tc>
        <w:tc>
          <w:tcPr>
            <w:tcW w:w="309"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 xml:space="preserve">кг </w:t>
            </w:r>
            <w:proofErr w:type="spellStart"/>
            <w:r w:rsidRPr="0030654F">
              <w:rPr>
                <w:rFonts w:ascii="Times New Roman" w:eastAsia="Times New Roman" w:hAnsi="Times New Roman" w:cs="Times New Roman"/>
                <w:color w:val="000000"/>
                <w:sz w:val="16"/>
                <w:szCs w:val="16"/>
                <w:lang w:eastAsia="ru-RU"/>
              </w:rPr>
              <w:t>у.т</w:t>
            </w:r>
            <w:proofErr w:type="spellEnd"/>
            <w:r w:rsidRPr="0030654F">
              <w:rPr>
                <w:rFonts w:ascii="Times New Roman" w:eastAsia="Times New Roman" w:hAnsi="Times New Roman" w:cs="Times New Roman"/>
                <w:color w:val="000000"/>
                <w:sz w:val="16"/>
                <w:szCs w:val="16"/>
                <w:lang w:eastAsia="ru-RU"/>
              </w:rPr>
              <w:t>./Гкал</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249,2</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249,2</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249,2</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249,2</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249,2</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155,0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155,0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155,0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155,0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155,0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155,0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155,0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155,0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155,0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155,0</w:t>
            </w:r>
          </w:p>
        </w:tc>
      </w:tr>
      <w:tr w:rsidR="00D41A17" w:rsidRPr="0030654F" w:rsidTr="00D41A17">
        <w:trPr>
          <w:trHeight w:val="20"/>
        </w:trPr>
        <w:tc>
          <w:tcPr>
            <w:tcW w:w="369" w:type="pct"/>
            <w:vMerge/>
            <w:tcBorders>
              <w:top w:val="nil"/>
              <w:left w:val="single" w:sz="4" w:space="0" w:color="auto"/>
              <w:bottom w:val="single" w:sz="4" w:space="0" w:color="auto"/>
              <w:right w:val="single" w:sz="4" w:space="0" w:color="auto"/>
            </w:tcBorders>
            <w:vAlign w:val="center"/>
            <w:hideMark/>
          </w:tcPr>
          <w:p w:rsidR="00D41A17" w:rsidRPr="0030654F" w:rsidRDefault="00D41A17" w:rsidP="00D41A17">
            <w:pPr>
              <w:jc w:val="left"/>
              <w:rPr>
                <w:rFonts w:ascii="Times New Roman" w:eastAsia="Times New Roman" w:hAnsi="Times New Roman" w:cs="Times New Roman"/>
                <w:color w:val="000000"/>
                <w:sz w:val="16"/>
                <w:szCs w:val="16"/>
                <w:lang w:eastAsia="ru-RU"/>
              </w:rPr>
            </w:pPr>
          </w:p>
        </w:tc>
        <w:tc>
          <w:tcPr>
            <w:tcW w:w="480"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Максимальный часовой расход топлива в летний период</w:t>
            </w:r>
          </w:p>
        </w:tc>
        <w:tc>
          <w:tcPr>
            <w:tcW w:w="309"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 xml:space="preserve">кг </w:t>
            </w:r>
            <w:proofErr w:type="spellStart"/>
            <w:r w:rsidRPr="0030654F">
              <w:rPr>
                <w:rFonts w:ascii="Times New Roman" w:eastAsia="Times New Roman" w:hAnsi="Times New Roman" w:cs="Times New Roman"/>
                <w:color w:val="000000"/>
                <w:sz w:val="16"/>
                <w:szCs w:val="16"/>
                <w:lang w:eastAsia="ru-RU"/>
              </w:rPr>
              <w:t>у.т</w:t>
            </w:r>
            <w:proofErr w:type="spellEnd"/>
            <w:r w:rsidRPr="0030654F">
              <w:rPr>
                <w:rFonts w:ascii="Times New Roman" w:eastAsia="Times New Roman" w:hAnsi="Times New Roman" w:cs="Times New Roman"/>
                <w:color w:val="000000"/>
                <w:sz w:val="16"/>
                <w:szCs w:val="16"/>
                <w:lang w:eastAsia="ru-RU"/>
              </w:rPr>
              <w:t>./ч</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59,8</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59,8</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59,8</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59,8</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59,8</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63,2</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66,2</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69,2</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72,2</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75,1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78,1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78,1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78,1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78,1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78,1</w:t>
            </w:r>
          </w:p>
        </w:tc>
      </w:tr>
      <w:tr w:rsidR="00D41A17" w:rsidRPr="0030654F" w:rsidTr="00D41A17">
        <w:trPr>
          <w:trHeight w:val="20"/>
        </w:trPr>
        <w:tc>
          <w:tcPr>
            <w:tcW w:w="369" w:type="pct"/>
            <w:vMerge/>
            <w:tcBorders>
              <w:top w:val="nil"/>
              <w:left w:val="single" w:sz="4" w:space="0" w:color="auto"/>
              <w:bottom w:val="single" w:sz="4" w:space="0" w:color="auto"/>
              <w:right w:val="single" w:sz="4" w:space="0" w:color="auto"/>
            </w:tcBorders>
            <w:vAlign w:val="center"/>
            <w:hideMark/>
          </w:tcPr>
          <w:p w:rsidR="00D41A17" w:rsidRPr="0030654F" w:rsidRDefault="00D41A17" w:rsidP="00D41A17">
            <w:pPr>
              <w:jc w:val="left"/>
              <w:rPr>
                <w:rFonts w:ascii="Times New Roman" w:eastAsia="Times New Roman" w:hAnsi="Times New Roman" w:cs="Times New Roman"/>
                <w:color w:val="000000"/>
                <w:sz w:val="16"/>
                <w:szCs w:val="16"/>
                <w:lang w:eastAsia="ru-RU"/>
              </w:rPr>
            </w:pPr>
          </w:p>
        </w:tc>
        <w:tc>
          <w:tcPr>
            <w:tcW w:w="480"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 xml:space="preserve">Максимальный часовой расход топлива в </w:t>
            </w:r>
            <w:r w:rsidRPr="0030654F">
              <w:rPr>
                <w:rFonts w:ascii="Times New Roman" w:eastAsia="Times New Roman" w:hAnsi="Times New Roman" w:cs="Times New Roman"/>
                <w:color w:val="000000"/>
                <w:sz w:val="16"/>
                <w:szCs w:val="16"/>
                <w:lang w:eastAsia="ru-RU"/>
              </w:rPr>
              <w:lastRenderedPageBreak/>
              <w:t>переходный период</w:t>
            </w:r>
          </w:p>
        </w:tc>
        <w:tc>
          <w:tcPr>
            <w:tcW w:w="309"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lastRenderedPageBreak/>
              <w:t xml:space="preserve">кг </w:t>
            </w:r>
            <w:proofErr w:type="spellStart"/>
            <w:r w:rsidRPr="0030654F">
              <w:rPr>
                <w:rFonts w:ascii="Times New Roman" w:eastAsia="Times New Roman" w:hAnsi="Times New Roman" w:cs="Times New Roman"/>
                <w:color w:val="000000"/>
                <w:sz w:val="16"/>
                <w:szCs w:val="16"/>
                <w:lang w:eastAsia="ru-RU"/>
              </w:rPr>
              <w:t>у.т</w:t>
            </w:r>
            <w:proofErr w:type="spellEnd"/>
            <w:r w:rsidRPr="0030654F">
              <w:rPr>
                <w:rFonts w:ascii="Times New Roman" w:eastAsia="Times New Roman" w:hAnsi="Times New Roman" w:cs="Times New Roman"/>
                <w:color w:val="000000"/>
                <w:sz w:val="16"/>
                <w:szCs w:val="16"/>
                <w:lang w:eastAsia="ru-RU"/>
              </w:rPr>
              <w:t>./ч</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141,4</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141,4</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141,4</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141,4</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141,4</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140,6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149,1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157,5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166,0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174,5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183,0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183,0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183,0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183,0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183,0</w:t>
            </w:r>
          </w:p>
        </w:tc>
      </w:tr>
      <w:tr w:rsidR="00D41A17" w:rsidRPr="0030654F" w:rsidTr="00D41A17">
        <w:trPr>
          <w:trHeight w:val="20"/>
        </w:trPr>
        <w:tc>
          <w:tcPr>
            <w:tcW w:w="369" w:type="pct"/>
            <w:vMerge w:val="restart"/>
            <w:tcBorders>
              <w:top w:val="nil"/>
              <w:left w:val="single" w:sz="4" w:space="0" w:color="auto"/>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lastRenderedPageBreak/>
              <w:t xml:space="preserve">Котельная </w:t>
            </w:r>
            <w:proofErr w:type="spellStart"/>
            <w:r w:rsidRPr="0030654F">
              <w:rPr>
                <w:rFonts w:ascii="Times New Roman" w:eastAsia="Times New Roman" w:hAnsi="Times New Roman" w:cs="Times New Roman"/>
                <w:color w:val="000000"/>
                <w:sz w:val="16"/>
                <w:szCs w:val="16"/>
                <w:lang w:eastAsia="ru-RU"/>
              </w:rPr>
              <w:t>д.Коваши</w:t>
            </w:r>
            <w:proofErr w:type="spellEnd"/>
          </w:p>
        </w:tc>
        <w:tc>
          <w:tcPr>
            <w:tcW w:w="480"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Подключенная нагрузка</w:t>
            </w:r>
          </w:p>
        </w:tc>
        <w:tc>
          <w:tcPr>
            <w:tcW w:w="309"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Гкал/ч</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4,07</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5,41</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6,75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8,08</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9,42</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10,76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10,76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10,76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10,76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10,76</w:t>
            </w:r>
          </w:p>
        </w:tc>
      </w:tr>
      <w:tr w:rsidR="00D41A17" w:rsidRPr="0030654F" w:rsidTr="00D41A17">
        <w:trPr>
          <w:trHeight w:val="20"/>
        </w:trPr>
        <w:tc>
          <w:tcPr>
            <w:tcW w:w="369" w:type="pct"/>
            <w:vMerge/>
            <w:tcBorders>
              <w:top w:val="nil"/>
              <w:left w:val="single" w:sz="4" w:space="0" w:color="auto"/>
              <w:bottom w:val="single" w:sz="4" w:space="0" w:color="auto"/>
              <w:right w:val="single" w:sz="4" w:space="0" w:color="auto"/>
            </w:tcBorders>
            <w:vAlign w:val="center"/>
            <w:hideMark/>
          </w:tcPr>
          <w:p w:rsidR="00D41A17" w:rsidRPr="0030654F" w:rsidRDefault="00D41A17" w:rsidP="00D41A17">
            <w:pPr>
              <w:jc w:val="left"/>
              <w:rPr>
                <w:rFonts w:ascii="Times New Roman" w:eastAsia="Times New Roman" w:hAnsi="Times New Roman" w:cs="Times New Roman"/>
                <w:color w:val="000000"/>
                <w:sz w:val="16"/>
                <w:szCs w:val="16"/>
                <w:lang w:eastAsia="ru-RU"/>
              </w:rPr>
            </w:pPr>
          </w:p>
        </w:tc>
        <w:tc>
          <w:tcPr>
            <w:tcW w:w="480"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Подключенная нагрузка отопления</w:t>
            </w:r>
          </w:p>
        </w:tc>
        <w:tc>
          <w:tcPr>
            <w:tcW w:w="309"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Гкал/ч</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3,78</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5,03</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6,28</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7,54</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8,79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10,04</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10,04</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10,04</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10,04</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10,04</w:t>
            </w:r>
          </w:p>
        </w:tc>
      </w:tr>
      <w:tr w:rsidR="00D41A17" w:rsidRPr="0030654F" w:rsidTr="00D41A17">
        <w:trPr>
          <w:trHeight w:val="20"/>
        </w:trPr>
        <w:tc>
          <w:tcPr>
            <w:tcW w:w="369" w:type="pct"/>
            <w:vMerge/>
            <w:tcBorders>
              <w:top w:val="nil"/>
              <w:left w:val="single" w:sz="4" w:space="0" w:color="auto"/>
              <w:bottom w:val="single" w:sz="4" w:space="0" w:color="auto"/>
              <w:right w:val="single" w:sz="4" w:space="0" w:color="auto"/>
            </w:tcBorders>
            <w:vAlign w:val="center"/>
            <w:hideMark/>
          </w:tcPr>
          <w:p w:rsidR="00D41A17" w:rsidRPr="0030654F" w:rsidRDefault="00D41A17" w:rsidP="00D41A17">
            <w:pPr>
              <w:jc w:val="left"/>
              <w:rPr>
                <w:rFonts w:ascii="Times New Roman" w:eastAsia="Times New Roman" w:hAnsi="Times New Roman" w:cs="Times New Roman"/>
                <w:color w:val="000000"/>
                <w:sz w:val="16"/>
                <w:szCs w:val="16"/>
                <w:lang w:eastAsia="ru-RU"/>
              </w:rPr>
            </w:pPr>
          </w:p>
        </w:tc>
        <w:tc>
          <w:tcPr>
            <w:tcW w:w="480"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Нагрузка средней ГВС</w:t>
            </w:r>
          </w:p>
        </w:tc>
        <w:tc>
          <w:tcPr>
            <w:tcW w:w="309"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Гкал/ч</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0,29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0,38</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0,46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0,55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0,63</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0,72</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0,72</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0,72</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0,72</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0,72</w:t>
            </w:r>
          </w:p>
        </w:tc>
      </w:tr>
      <w:tr w:rsidR="00D41A17" w:rsidRPr="0030654F" w:rsidTr="00D41A17">
        <w:trPr>
          <w:trHeight w:val="20"/>
        </w:trPr>
        <w:tc>
          <w:tcPr>
            <w:tcW w:w="369" w:type="pct"/>
            <w:vMerge/>
            <w:tcBorders>
              <w:top w:val="nil"/>
              <w:left w:val="single" w:sz="4" w:space="0" w:color="auto"/>
              <w:bottom w:val="single" w:sz="4" w:space="0" w:color="auto"/>
              <w:right w:val="single" w:sz="4" w:space="0" w:color="auto"/>
            </w:tcBorders>
            <w:vAlign w:val="center"/>
            <w:hideMark/>
          </w:tcPr>
          <w:p w:rsidR="00D41A17" w:rsidRPr="0030654F" w:rsidRDefault="00D41A17" w:rsidP="00D41A17">
            <w:pPr>
              <w:jc w:val="left"/>
              <w:rPr>
                <w:rFonts w:ascii="Times New Roman" w:eastAsia="Times New Roman" w:hAnsi="Times New Roman" w:cs="Times New Roman"/>
                <w:color w:val="000000"/>
                <w:sz w:val="16"/>
                <w:szCs w:val="16"/>
                <w:lang w:eastAsia="ru-RU"/>
              </w:rPr>
            </w:pPr>
          </w:p>
        </w:tc>
        <w:tc>
          <w:tcPr>
            <w:tcW w:w="480"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Годовой расход топлива</w:t>
            </w:r>
          </w:p>
        </w:tc>
        <w:tc>
          <w:tcPr>
            <w:tcW w:w="309"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тыс. т.у.т.</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1,79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2,38</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2,96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3,55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4,14</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4,72</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4,72</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4,72</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4,72</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4,72</w:t>
            </w:r>
          </w:p>
        </w:tc>
      </w:tr>
      <w:tr w:rsidR="00D41A17" w:rsidRPr="0030654F" w:rsidTr="00D41A17">
        <w:trPr>
          <w:trHeight w:val="20"/>
        </w:trPr>
        <w:tc>
          <w:tcPr>
            <w:tcW w:w="369" w:type="pct"/>
            <w:vMerge/>
            <w:tcBorders>
              <w:top w:val="nil"/>
              <w:left w:val="single" w:sz="4" w:space="0" w:color="auto"/>
              <w:bottom w:val="single" w:sz="4" w:space="0" w:color="auto"/>
              <w:right w:val="single" w:sz="4" w:space="0" w:color="auto"/>
            </w:tcBorders>
            <w:vAlign w:val="center"/>
            <w:hideMark/>
          </w:tcPr>
          <w:p w:rsidR="00D41A17" w:rsidRPr="0030654F" w:rsidRDefault="00D41A17" w:rsidP="00D41A17">
            <w:pPr>
              <w:jc w:val="left"/>
              <w:rPr>
                <w:rFonts w:ascii="Times New Roman" w:eastAsia="Times New Roman" w:hAnsi="Times New Roman" w:cs="Times New Roman"/>
                <w:color w:val="000000"/>
                <w:sz w:val="16"/>
                <w:szCs w:val="16"/>
                <w:lang w:eastAsia="ru-RU"/>
              </w:rPr>
            </w:pPr>
          </w:p>
        </w:tc>
        <w:tc>
          <w:tcPr>
            <w:tcW w:w="480"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Удельный расход топлива на ВЫРАБОТКУ тепловой энергии</w:t>
            </w:r>
          </w:p>
        </w:tc>
        <w:tc>
          <w:tcPr>
            <w:tcW w:w="309"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 xml:space="preserve">кг </w:t>
            </w:r>
            <w:proofErr w:type="spellStart"/>
            <w:r w:rsidRPr="0030654F">
              <w:rPr>
                <w:rFonts w:ascii="Times New Roman" w:eastAsia="Times New Roman" w:hAnsi="Times New Roman" w:cs="Times New Roman"/>
                <w:color w:val="000000"/>
                <w:sz w:val="16"/>
                <w:szCs w:val="16"/>
                <w:lang w:eastAsia="ru-RU"/>
              </w:rPr>
              <w:t>у.т</w:t>
            </w:r>
            <w:proofErr w:type="spellEnd"/>
            <w:r w:rsidRPr="0030654F">
              <w:rPr>
                <w:rFonts w:ascii="Times New Roman" w:eastAsia="Times New Roman" w:hAnsi="Times New Roman" w:cs="Times New Roman"/>
                <w:color w:val="000000"/>
                <w:sz w:val="16"/>
                <w:szCs w:val="16"/>
                <w:lang w:eastAsia="ru-RU"/>
              </w:rPr>
              <w:t>./Гкал</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155,0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155,0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155,0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155,0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155,0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155,0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155,0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155,0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155,0</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155,0</w:t>
            </w:r>
          </w:p>
        </w:tc>
      </w:tr>
      <w:tr w:rsidR="00D41A17" w:rsidRPr="0030654F" w:rsidTr="00D41A17">
        <w:trPr>
          <w:trHeight w:val="20"/>
        </w:trPr>
        <w:tc>
          <w:tcPr>
            <w:tcW w:w="369" w:type="pct"/>
            <w:vMerge/>
            <w:tcBorders>
              <w:top w:val="nil"/>
              <w:left w:val="single" w:sz="4" w:space="0" w:color="auto"/>
              <w:bottom w:val="single" w:sz="4" w:space="0" w:color="auto"/>
              <w:right w:val="single" w:sz="4" w:space="0" w:color="auto"/>
            </w:tcBorders>
            <w:vAlign w:val="center"/>
            <w:hideMark/>
          </w:tcPr>
          <w:p w:rsidR="00D41A17" w:rsidRPr="0030654F" w:rsidRDefault="00D41A17" w:rsidP="00D41A17">
            <w:pPr>
              <w:jc w:val="left"/>
              <w:rPr>
                <w:rFonts w:ascii="Times New Roman" w:eastAsia="Times New Roman" w:hAnsi="Times New Roman" w:cs="Times New Roman"/>
                <w:color w:val="000000"/>
                <w:sz w:val="16"/>
                <w:szCs w:val="16"/>
                <w:lang w:eastAsia="ru-RU"/>
              </w:rPr>
            </w:pPr>
          </w:p>
        </w:tc>
        <w:tc>
          <w:tcPr>
            <w:tcW w:w="480"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Максимальный часовой расход топлива в летний период</w:t>
            </w:r>
          </w:p>
        </w:tc>
        <w:tc>
          <w:tcPr>
            <w:tcW w:w="309"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 xml:space="preserve">кг </w:t>
            </w:r>
            <w:proofErr w:type="spellStart"/>
            <w:r w:rsidRPr="0030654F">
              <w:rPr>
                <w:rFonts w:ascii="Times New Roman" w:eastAsia="Times New Roman" w:hAnsi="Times New Roman" w:cs="Times New Roman"/>
                <w:color w:val="000000"/>
                <w:sz w:val="16"/>
                <w:szCs w:val="16"/>
                <w:lang w:eastAsia="ru-RU"/>
              </w:rPr>
              <w:t>у.т</w:t>
            </w:r>
            <w:proofErr w:type="spellEnd"/>
            <w:r w:rsidRPr="0030654F">
              <w:rPr>
                <w:rFonts w:ascii="Times New Roman" w:eastAsia="Times New Roman" w:hAnsi="Times New Roman" w:cs="Times New Roman"/>
                <w:color w:val="000000"/>
                <w:sz w:val="16"/>
                <w:szCs w:val="16"/>
                <w:lang w:eastAsia="ru-RU"/>
              </w:rPr>
              <w:t>./ч</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107,9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139,9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171,9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203,9</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235,8</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267,8</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267,8</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267,8</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267,8</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267,8</w:t>
            </w:r>
          </w:p>
        </w:tc>
      </w:tr>
      <w:tr w:rsidR="00D41A17" w:rsidRPr="0030654F" w:rsidTr="00D41A17">
        <w:trPr>
          <w:trHeight w:val="20"/>
        </w:trPr>
        <w:tc>
          <w:tcPr>
            <w:tcW w:w="369" w:type="pct"/>
            <w:vMerge/>
            <w:tcBorders>
              <w:top w:val="nil"/>
              <w:left w:val="single" w:sz="4" w:space="0" w:color="auto"/>
              <w:bottom w:val="single" w:sz="4" w:space="0" w:color="auto"/>
              <w:right w:val="single" w:sz="4" w:space="0" w:color="auto"/>
            </w:tcBorders>
            <w:vAlign w:val="center"/>
            <w:hideMark/>
          </w:tcPr>
          <w:p w:rsidR="00D41A17" w:rsidRPr="0030654F" w:rsidRDefault="00D41A17" w:rsidP="00D41A17">
            <w:pPr>
              <w:jc w:val="left"/>
              <w:rPr>
                <w:rFonts w:ascii="Times New Roman" w:eastAsia="Times New Roman" w:hAnsi="Times New Roman" w:cs="Times New Roman"/>
                <w:color w:val="000000"/>
                <w:sz w:val="16"/>
                <w:szCs w:val="16"/>
                <w:lang w:eastAsia="ru-RU"/>
              </w:rPr>
            </w:pPr>
          </w:p>
        </w:tc>
        <w:tc>
          <w:tcPr>
            <w:tcW w:w="480"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Максимальный часовой расход топлива в переходный период</w:t>
            </w:r>
          </w:p>
        </w:tc>
        <w:tc>
          <w:tcPr>
            <w:tcW w:w="309"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 xml:space="preserve">кг </w:t>
            </w:r>
            <w:proofErr w:type="spellStart"/>
            <w:r w:rsidRPr="0030654F">
              <w:rPr>
                <w:rFonts w:ascii="Times New Roman" w:eastAsia="Times New Roman" w:hAnsi="Times New Roman" w:cs="Times New Roman"/>
                <w:color w:val="000000"/>
                <w:sz w:val="16"/>
                <w:szCs w:val="16"/>
                <w:lang w:eastAsia="ru-RU"/>
              </w:rPr>
              <w:t>у.т</w:t>
            </w:r>
            <w:proofErr w:type="spellEnd"/>
            <w:r w:rsidRPr="0030654F">
              <w:rPr>
                <w:rFonts w:ascii="Times New Roman" w:eastAsia="Times New Roman" w:hAnsi="Times New Roman" w:cs="Times New Roman"/>
                <w:color w:val="000000"/>
                <w:sz w:val="16"/>
                <w:szCs w:val="16"/>
                <w:lang w:eastAsia="ru-RU"/>
              </w:rPr>
              <w:t>./ч</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267,7</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352,6</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437,5</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522,4</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607,3</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692,3</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692,3</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692,3</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692,3</w:t>
            </w:r>
          </w:p>
        </w:tc>
        <w:tc>
          <w:tcPr>
            <w:tcW w:w="256" w:type="pct"/>
            <w:tcBorders>
              <w:top w:val="nil"/>
              <w:left w:val="nil"/>
              <w:bottom w:val="single" w:sz="4" w:space="0" w:color="auto"/>
              <w:right w:val="single" w:sz="4" w:space="0" w:color="auto"/>
            </w:tcBorders>
            <w:shd w:val="clear" w:color="auto" w:fill="auto"/>
            <w:vAlign w:val="center"/>
            <w:hideMark/>
          </w:tcPr>
          <w:p w:rsidR="00D41A17" w:rsidRPr="0030654F" w:rsidRDefault="00D41A17" w:rsidP="00D41A17">
            <w:pPr>
              <w:rPr>
                <w:rFonts w:ascii="Times New Roman" w:eastAsia="Times New Roman" w:hAnsi="Times New Roman" w:cs="Times New Roman"/>
                <w:color w:val="000000"/>
                <w:sz w:val="16"/>
                <w:szCs w:val="16"/>
                <w:lang w:eastAsia="ru-RU"/>
              </w:rPr>
            </w:pPr>
            <w:r w:rsidRPr="0030654F">
              <w:rPr>
                <w:rFonts w:ascii="Times New Roman" w:eastAsia="Times New Roman" w:hAnsi="Times New Roman" w:cs="Times New Roman"/>
                <w:color w:val="000000"/>
                <w:sz w:val="16"/>
                <w:szCs w:val="16"/>
                <w:lang w:eastAsia="ru-RU"/>
              </w:rPr>
              <w:t>692,3</w:t>
            </w:r>
          </w:p>
        </w:tc>
      </w:tr>
    </w:tbl>
    <w:p w:rsidR="00D41A17" w:rsidRPr="0030654F" w:rsidRDefault="00D41A17" w:rsidP="00525157">
      <w:pPr>
        <w:pStyle w:val="a7"/>
        <w:spacing w:line="360" w:lineRule="auto"/>
        <w:ind w:left="0" w:firstLine="567"/>
        <w:jc w:val="both"/>
        <w:rPr>
          <w:rFonts w:ascii="Times New Roman" w:hAnsi="Times New Roman" w:cs="Times New Roman"/>
          <w:color w:val="000000" w:themeColor="text1"/>
          <w:sz w:val="26"/>
          <w:szCs w:val="26"/>
        </w:rPr>
      </w:pPr>
    </w:p>
    <w:p w:rsidR="00D41A17" w:rsidRPr="0030654F" w:rsidRDefault="00D41A17" w:rsidP="00525157">
      <w:pPr>
        <w:pStyle w:val="a7"/>
        <w:spacing w:line="360" w:lineRule="auto"/>
        <w:ind w:left="0" w:firstLine="567"/>
        <w:jc w:val="both"/>
        <w:rPr>
          <w:rFonts w:ascii="Times New Roman" w:hAnsi="Times New Roman" w:cs="Times New Roman"/>
          <w:color w:val="000000" w:themeColor="text1"/>
          <w:sz w:val="26"/>
          <w:szCs w:val="26"/>
        </w:rPr>
      </w:pPr>
    </w:p>
    <w:p w:rsidR="00D41A17" w:rsidRPr="0030654F" w:rsidRDefault="00D41A17" w:rsidP="00525157">
      <w:pPr>
        <w:pStyle w:val="a7"/>
        <w:spacing w:line="360" w:lineRule="auto"/>
        <w:ind w:left="0" w:firstLine="567"/>
        <w:jc w:val="both"/>
        <w:rPr>
          <w:rFonts w:ascii="Times New Roman" w:hAnsi="Times New Roman" w:cs="Times New Roman"/>
          <w:color w:val="000000" w:themeColor="text1"/>
          <w:sz w:val="26"/>
          <w:szCs w:val="26"/>
        </w:rPr>
      </w:pPr>
    </w:p>
    <w:p w:rsidR="00DF2D5B" w:rsidRPr="0030654F" w:rsidRDefault="00DF2D5B" w:rsidP="00525157">
      <w:pPr>
        <w:pStyle w:val="a7"/>
        <w:spacing w:line="360" w:lineRule="auto"/>
        <w:ind w:left="0" w:firstLine="567"/>
        <w:jc w:val="both"/>
        <w:rPr>
          <w:rFonts w:ascii="Times New Roman" w:hAnsi="Times New Roman" w:cs="Times New Roman"/>
          <w:color w:val="000000" w:themeColor="text1"/>
          <w:sz w:val="26"/>
          <w:szCs w:val="26"/>
        </w:rPr>
        <w:sectPr w:rsidR="00DF2D5B" w:rsidRPr="0030654F" w:rsidSect="00D4441D">
          <w:pgSz w:w="16838" w:h="11906" w:orient="landscape" w:code="9"/>
          <w:pgMar w:top="1701" w:right="567" w:bottom="567" w:left="567" w:header="709" w:footer="460" w:gutter="0"/>
          <w:cols w:space="708"/>
          <w:docGrid w:linePitch="360"/>
        </w:sectPr>
      </w:pPr>
    </w:p>
    <w:p w:rsidR="00DC0D35" w:rsidRPr="0030654F" w:rsidRDefault="00DC0D35" w:rsidP="00DC0D35">
      <w:pPr>
        <w:pStyle w:val="10"/>
        <w:numPr>
          <w:ilvl w:val="0"/>
          <w:numId w:val="7"/>
        </w:numPr>
        <w:tabs>
          <w:tab w:val="num" w:pos="0"/>
        </w:tabs>
        <w:spacing w:before="240" w:after="240" w:line="360" w:lineRule="auto"/>
        <w:ind w:left="357" w:hanging="357"/>
        <w:jc w:val="both"/>
        <w:rPr>
          <w:rFonts w:ascii="Times New Roman" w:eastAsia="Times New Roman" w:hAnsi="Times New Roman" w:cs="Times New Roman"/>
          <w:color w:val="000000" w:themeColor="text1"/>
          <w:sz w:val="26"/>
          <w:szCs w:val="26"/>
        </w:rPr>
      </w:pPr>
      <w:bookmarkStart w:id="16" w:name="_Toc510285828"/>
      <w:r w:rsidRPr="0030654F">
        <w:rPr>
          <w:rFonts w:ascii="Times New Roman" w:eastAsia="Times New Roman" w:hAnsi="Times New Roman" w:cs="Times New Roman"/>
          <w:color w:val="000000" w:themeColor="text1"/>
          <w:sz w:val="26"/>
          <w:szCs w:val="26"/>
        </w:rPr>
        <w:lastRenderedPageBreak/>
        <w:t>Перспективные технико-экономические показатели работы источников тепловой энергии с комбинированной выработкой тепловой и электрической энергии</w:t>
      </w:r>
      <w:bookmarkEnd w:id="16"/>
    </w:p>
    <w:p w:rsidR="00DC0D35" w:rsidRPr="0030654F" w:rsidRDefault="00DC0D35" w:rsidP="00A946C1">
      <w:pPr>
        <w:pStyle w:val="a7"/>
        <w:spacing w:line="360" w:lineRule="auto"/>
        <w:ind w:left="0" w:firstLine="567"/>
        <w:jc w:val="both"/>
        <w:rPr>
          <w:rFonts w:ascii="Times New Roman" w:hAnsi="Times New Roman" w:cs="Times New Roman"/>
          <w:color w:val="000000" w:themeColor="text1"/>
          <w:sz w:val="26"/>
          <w:szCs w:val="26"/>
        </w:rPr>
      </w:pPr>
      <w:r w:rsidRPr="0030654F">
        <w:rPr>
          <w:rFonts w:ascii="Times New Roman" w:hAnsi="Times New Roman" w:cs="Times New Roman"/>
          <w:color w:val="000000" w:themeColor="text1"/>
          <w:sz w:val="26"/>
          <w:szCs w:val="26"/>
        </w:rPr>
        <w:t>Действу</w:t>
      </w:r>
      <w:r w:rsidR="00B941D0" w:rsidRPr="0030654F">
        <w:rPr>
          <w:rFonts w:ascii="Times New Roman" w:hAnsi="Times New Roman" w:cs="Times New Roman"/>
          <w:color w:val="000000" w:themeColor="text1"/>
          <w:sz w:val="26"/>
          <w:szCs w:val="26"/>
        </w:rPr>
        <w:t>ющих источников с комбинированной</w:t>
      </w:r>
      <w:r w:rsidR="00B941D0" w:rsidRPr="0030654F">
        <w:t xml:space="preserve"> </w:t>
      </w:r>
      <w:r w:rsidR="00B941D0" w:rsidRPr="0030654F">
        <w:rPr>
          <w:rFonts w:ascii="Times New Roman" w:hAnsi="Times New Roman" w:cs="Times New Roman"/>
          <w:color w:val="000000" w:themeColor="text1"/>
          <w:sz w:val="26"/>
          <w:szCs w:val="26"/>
        </w:rPr>
        <w:t>выработкой тепловой и электрической энергии на территории городского поселения нет. На перспективу, строительство источников с комбинированной выработкой тепловой и электрической энергии также не предусмотрены настоящим проектом.</w:t>
      </w:r>
    </w:p>
    <w:p w:rsidR="00DC0D35" w:rsidRPr="0030654F" w:rsidRDefault="00DC0D35" w:rsidP="00DC0D35">
      <w:pPr>
        <w:pStyle w:val="10"/>
        <w:numPr>
          <w:ilvl w:val="0"/>
          <w:numId w:val="7"/>
        </w:numPr>
        <w:tabs>
          <w:tab w:val="num" w:pos="0"/>
        </w:tabs>
        <w:spacing w:before="240" w:after="240" w:line="360" w:lineRule="auto"/>
        <w:ind w:left="357" w:hanging="357"/>
        <w:jc w:val="both"/>
        <w:rPr>
          <w:rFonts w:ascii="Times New Roman" w:eastAsia="Times New Roman" w:hAnsi="Times New Roman" w:cs="Times New Roman"/>
          <w:color w:val="000000" w:themeColor="text1"/>
          <w:sz w:val="26"/>
          <w:szCs w:val="26"/>
        </w:rPr>
      </w:pPr>
      <w:bookmarkStart w:id="17" w:name="_Toc510285829"/>
      <w:r w:rsidRPr="0030654F">
        <w:rPr>
          <w:rFonts w:ascii="Times New Roman" w:eastAsia="Times New Roman" w:hAnsi="Times New Roman" w:cs="Times New Roman"/>
          <w:color w:val="000000" w:themeColor="text1"/>
          <w:sz w:val="26"/>
          <w:szCs w:val="26"/>
        </w:rPr>
        <w:t>Перспективные топливные балансы котельных и индивидуальных источников теплоснабжения</w:t>
      </w:r>
      <w:bookmarkEnd w:id="17"/>
    </w:p>
    <w:p w:rsidR="00DC0D35" w:rsidRPr="0030654F" w:rsidRDefault="00DC0D35" w:rsidP="00DC0D35">
      <w:pPr>
        <w:pStyle w:val="a7"/>
        <w:spacing w:line="360" w:lineRule="auto"/>
        <w:ind w:left="0" w:firstLine="567"/>
        <w:jc w:val="both"/>
        <w:rPr>
          <w:rFonts w:ascii="Times New Roman" w:hAnsi="Times New Roman" w:cs="Times New Roman"/>
          <w:color w:val="000000" w:themeColor="text1"/>
          <w:sz w:val="26"/>
          <w:szCs w:val="26"/>
        </w:rPr>
      </w:pPr>
      <w:r w:rsidRPr="0030654F">
        <w:rPr>
          <w:rFonts w:ascii="Times New Roman" w:hAnsi="Times New Roman" w:cs="Times New Roman"/>
          <w:color w:val="000000" w:themeColor="text1"/>
          <w:sz w:val="26"/>
          <w:szCs w:val="26"/>
        </w:rPr>
        <w:t>Перспективные топливные балансы котельных представлены в таблицах 8</w:t>
      </w:r>
      <w:r w:rsidRPr="0030654F">
        <w:rPr>
          <w:rFonts w:ascii="Times New Roman" w:hAnsi="Times New Roman" w:cs="Times New Roman"/>
          <w:color w:val="000000" w:themeColor="text1"/>
          <w:sz w:val="26"/>
          <w:szCs w:val="26"/>
        </w:rPr>
        <w:fldChar w:fldCharType="begin"/>
      </w:r>
      <w:r w:rsidRPr="0030654F">
        <w:rPr>
          <w:rFonts w:ascii="Times New Roman" w:hAnsi="Times New Roman" w:cs="Times New Roman"/>
          <w:color w:val="000000" w:themeColor="text1"/>
          <w:sz w:val="26"/>
          <w:szCs w:val="26"/>
        </w:rPr>
        <w:instrText xml:space="preserve"> REF  _Ref501354844 \h \r \t </w:instrText>
      </w:r>
      <w:r w:rsidR="00F442B4" w:rsidRPr="0030654F">
        <w:rPr>
          <w:rFonts w:ascii="Times New Roman" w:hAnsi="Times New Roman" w:cs="Times New Roman"/>
          <w:color w:val="000000" w:themeColor="text1"/>
          <w:sz w:val="26"/>
          <w:szCs w:val="26"/>
        </w:rPr>
        <w:instrText xml:space="preserve"> \* MERGEFORMAT </w:instrText>
      </w:r>
      <w:r w:rsidRPr="0030654F">
        <w:rPr>
          <w:rFonts w:ascii="Times New Roman" w:hAnsi="Times New Roman" w:cs="Times New Roman"/>
          <w:color w:val="000000" w:themeColor="text1"/>
          <w:sz w:val="26"/>
          <w:szCs w:val="26"/>
        </w:rPr>
      </w:r>
      <w:r w:rsidRPr="0030654F">
        <w:rPr>
          <w:rFonts w:ascii="Times New Roman" w:hAnsi="Times New Roman" w:cs="Times New Roman"/>
          <w:color w:val="000000" w:themeColor="text1"/>
          <w:sz w:val="26"/>
          <w:szCs w:val="26"/>
        </w:rPr>
        <w:fldChar w:fldCharType="separate"/>
      </w:r>
      <w:r w:rsidR="0030654F" w:rsidRPr="0030654F">
        <w:rPr>
          <w:rFonts w:ascii="Times New Roman" w:hAnsi="Times New Roman" w:cs="Times New Roman"/>
          <w:color w:val="000000" w:themeColor="text1"/>
          <w:sz w:val="26"/>
          <w:szCs w:val="26"/>
        </w:rPr>
        <w:t>.1</w:t>
      </w:r>
      <w:r w:rsidRPr="0030654F">
        <w:rPr>
          <w:rFonts w:ascii="Times New Roman" w:hAnsi="Times New Roman" w:cs="Times New Roman"/>
          <w:color w:val="000000" w:themeColor="text1"/>
          <w:sz w:val="26"/>
          <w:szCs w:val="26"/>
        </w:rPr>
        <w:fldChar w:fldCharType="end"/>
      </w:r>
      <w:r w:rsidRPr="0030654F">
        <w:rPr>
          <w:rFonts w:ascii="Times New Roman" w:hAnsi="Times New Roman" w:cs="Times New Roman"/>
          <w:color w:val="000000" w:themeColor="text1"/>
          <w:sz w:val="26"/>
          <w:szCs w:val="26"/>
        </w:rPr>
        <w:t xml:space="preserve"> – 8</w:t>
      </w:r>
      <w:r w:rsidRPr="0030654F">
        <w:rPr>
          <w:rFonts w:ascii="Times New Roman" w:hAnsi="Times New Roman" w:cs="Times New Roman"/>
          <w:color w:val="000000" w:themeColor="text1"/>
          <w:sz w:val="26"/>
          <w:szCs w:val="26"/>
        </w:rPr>
        <w:fldChar w:fldCharType="begin"/>
      </w:r>
      <w:r w:rsidRPr="0030654F">
        <w:rPr>
          <w:rFonts w:ascii="Times New Roman" w:hAnsi="Times New Roman" w:cs="Times New Roman"/>
          <w:color w:val="000000" w:themeColor="text1"/>
          <w:sz w:val="26"/>
          <w:szCs w:val="26"/>
        </w:rPr>
        <w:instrText xml:space="preserve"> REF  _Ref501361078 \h \r \t </w:instrText>
      </w:r>
      <w:r w:rsidR="00F442B4" w:rsidRPr="0030654F">
        <w:rPr>
          <w:rFonts w:ascii="Times New Roman" w:hAnsi="Times New Roman" w:cs="Times New Roman"/>
          <w:color w:val="000000" w:themeColor="text1"/>
          <w:sz w:val="26"/>
          <w:szCs w:val="26"/>
        </w:rPr>
        <w:instrText xml:space="preserve"> \* MERGEFORMAT </w:instrText>
      </w:r>
      <w:r w:rsidRPr="0030654F">
        <w:rPr>
          <w:rFonts w:ascii="Times New Roman" w:hAnsi="Times New Roman" w:cs="Times New Roman"/>
          <w:color w:val="000000" w:themeColor="text1"/>
          <w:sz w:val="26"/>
          <w:szCs w:val="26"/>
        </w:rPr>
      </w:r>
      <w:r w:rsidRPr="0030654F">
        <w:rPr>
          <w:rFonts w:ascii="Times New Roman" w:hAnsi="Times New Roman" w:cs="Times New Roman"/>
          <w:color w:val="000000" w:themeColor="text1"/>
          <w:sz w:val="26"/>
          <w:szCs w:val="26"/>
        </w:rPr>
        <w:fldChar w:fldCharType="separate"/>
      </w:r>
      <w:r w:rsidR="0030654F" w:rsidRPr="0030654F">
        <w:rPr>
          <w:rFonts w:ascii="Times New Roman" w:hAnsi="Times New Roman" w:cs="Times New Roman"/>
          <w:color w:val="000000" w:themeColor="text1"/>
          <w:sz w:val="26"/>
          <w:szCs w:val="26"/>
        </w:rPr>
        <w:t>.2</w:t>
      </w:r>
      <w:r w:rsidRPr="0030654F">
        <w:rPr>
          <w:rFonts w:ascii="Times New Roman" w:hAnsi="Times New Roman" w:cs="Times New Roman"/>
          <w:color w:val="000000" w:themeColor="text1"/>
          <w:sz w:val="26"/>
          <w:szCs w:val="26"/>
        </w:rPr>
        <w:fldChar w:fldCharType="end"/>
      </w:r>
      <w:r w:rsidRPr="0030654F">
        <w:rPr>
          <w:rFonts w:ascii="Times New Roman" w:hAnsi="Times New Roman" w:cs="Times New Roman"/>
          <w:color w:val="000000" w:themeColor="text1"/>
          <w:sz w:val="26"/>
          <w:szCs w:val="26"/>
        </w:rPr>
        <w:t>.</w:t>
      </w:r>
    </w:p>
    <w:p w:rsidR="00DC0D35" w:rsidRPr="0030654F" w:rsidRDefault="00DC0D35" w:rsidP="00DC0D35">
      <w:pPr>
        <w:pStyle w:val="a7"/>
        <w:spacing w:line="360" w:lineRule="auto"/>
        <w:ind w:left="0" w:firstLine="567"/>
        <w:jc w:val="both"/>
        <w:rPr>
          <w:rFonts w:ascii="Times New Roman" w:hAnsi="Times New Roman" w:cs="Times New Roman"/>
          <w:color w:val="000000" w:themeColor="text1"/>
          <w:sz w:val="26"/>
          <w:szCs w:val="26"/>
        </w:rPr>
      </w:pPr>
      <w:r w:rsidRPr="0030654F">
        <w:rPr>
          <w:rFonts w:ascii="Times New Roman" w:hAnsi="Times New Roman" w:cs="Times New Roman"/>
          <w:color w:val="000000" w:themeColor="text1"/>
          <w:sz w:val="26"/>
          <w:szCs w:val="26"/>
        </w:rPr>
        <w:t>Перспективный топливный баланс индивидуальных источников теплоснабжения представлен в таблице 8</w:t>
      </w:r>
      <w:r w:rsidRPr="0030654F">
        <w:rPr>
          <w:rFonts w:ascii="Times New Roman" w:hAnsi="Times New Roman" w:cs="Times New Roman"/>
          <w:color w:val="000000" w:themeColor="text1"/>
          <w:sz w:val="26"/>
          <w:szCs w:val="26"/>
        </w:rPr>
        <w:fldChar w:fldCharType="begin"/>
      </w:r>
      <w:r w:rsidRPr="0030654F">
        <w:rPr>
          <w:rFonts w:ascii="Times New Roman" w:hAnsi="Times New Roman" w:cs="Times New Roman"/>
          <w:color w:val="000000" w:themeColor="text1"/>
          <w:sz w:val="26"/>
          <w:szCs w:val="26"/>
        </w:rPr>
        <w:instrText xml:space="preserve"> REF  _Ref501361237 \h \r \t </w:instrText>
      </w:r>
      <w:r w:rsidR="00F442B4" w:rsidRPr="0030654F">
        <w:rPr>
          <w:rFonts w:ascii="Times New Roman" w:hAnsi="Times New Roman" w:cs="Times New Roman"/>
          <w:color w:val="000000" w:themeColor="text1"/>
          <w:sz w:val="26"/>
          <w:szCs w:val="26"/>
        </w:rPr>
        <w:instrText xml:space="preserve"> \* MERGEFORMAT </w:instrText>
      </w:r>
      <w:r w:rsidRPr="0030654F">
        <w:rPr>
          <w:rFonts w:ascii="Times New Roman" w:hAnsi="Times New Roman" w:cs="Times New Roman"/>
          <w:color w:val="000000" w:themeColor="text1"/>
          <w:sz w:val="26"/>
          <w:szCs w:val="26"/>
        </w:rPr>
      </w:r>
      <w:r w:rsidRPr="0030654F">
        <w:rPr>
          <w:rFonts w:ascii="Times New Roman" w:hAnsi="Times New Roman" w:cs="Times New Roman"/>
          <w:color w:val="000000" w:themeColor="text1"/>
          <w:sz w:val="26"/>
          <w:szCs w:val="26"/>
        </w:rPr>
        <w:fldChar w:fldCharType="separate"/>
      </w:r>
      <w:r w:rsidR="0030654F" w:rsidRPr="0030654F">
        <w:rPr>
          <w:rFonts w:ascii="Times New Roman" w:hAnsi="Times New Roman" w:cs="Times New Roman"/>
          <w:color w:val="000000" w:themeColor="text1"/>
          <w:sz w:val="26"/>
          <w:szCs w:val="26"/>
        </w:rPr>
        <w:t>.3</w:t>
      </w:r>
      <w:r w:rsidRPr="0030654F">
        <w:rPr>
          <w:rFonts w:ascii="Times New Roman" w:hAnsi="Times New Roman" w:cs="Times New Roman"/>
          <w:color w:val="000000" w:themeColor="text1"/>
          <w:sz w:val="26"/>
          <w:szCs w:val="26"/>
        </w:rPr>
        <w:fldChar w:fldCharType="end"/>
      </w:r>
      <w:r w:rsidRPr="0030654F">
        <w:rPr>
          <w:rFonts w:ascii="Times New Roman" w:hAnsi="Times New Roman" w:cs="Times New Roman"/>
          <w:color w:val="000000" w:themeColor="text1"/>
          <w:sz w:val="26"/>
          <w:szCs w:val="26"/>
        </w:rPr>
        <w:t>.</w:t>
      </w:r>
    </w:p>
    <w:p w:rsidR="00DC0D35" w:rsidRPr="002906B5" w:rsidRDefault="00DC0D35" w:rsidP="002906B5">
      <w:pPr>
        <w:pStyle w:val="a1"/>
      </w:pPr>
      <w:bookmarkStart w:id="18" w:name="_Ref501361237"/>
      <w:r w:rsidRPr="002906B5">
        <w:t>Перспективный топливный баланс индивидуальных источников теплоснабжения</w:t>
      </w:r>
      <w:bookmarkEnd w:id="18"/>
      <w:r w:rsidR="00A946C1" w:rsidRPr="002906B5">
        <w:t xml:space="preserve"> </w:t>
      </w:r>
      <w:r w:rsidR="00882FE3" w:rsidRPr="002906B5">
        <w:t>(на расчетный срок)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1"/>
        <w:gridCol w:w="1375"/>
        <w:gridCol w:w="1066"/>
        <w:gridCol w:w="1064"/>
        <w:gridCol w:w="1003"/>
        <w:gridCol w:w="1003"/>
        <w:gridCol w:w="1216"/>
        <w:gridCol w:w="1216"/>
      </w:tblGrid>
      <w:tr w:rsidR="00A946C1" w:rsidRPr="0030654F" w:rsidTr="00A946C1">
        <w:trPr>
          <w:trHeight w:val="283"/>
          <w:jc w:val="center"/>
        </w:trPr>
        <w:tc>
          <w:tcPr>
            <w:tcW w:w="970" w:type="pct"/>
            <w:vMerge w:val="restart"/>
            <w:vAlign w:val="center"/>
          </w:tcPr>
          <w:p w:rsidR="00A946C1" w:rsidRPr="00D4441D" w:rsidRDefault="00A946C1" w:rsidP="00A946C1">
            <w:pPr>
              <w:rPr>
                <w:rFonts w:ascii="Times New Roman" w:eastAsia="Calibri" w:hAnsi="Times New Roman" w:cs="Times New Roman"/>
                <w:b/>
                <w:bCs/>
                <w:sz w:val="20"/>
                <w:szCs w:val="16"/>
              </w:rPr>
            </w:pPr>
            <w:r w:rsidRPr="00D4441D">
              <w:rPr>
                <w:rFonts w:ascii="Times New Roman" w:eastAsia="Calibri" w:hAnsi="Times New Roman" w:cs="Times New Roman"/>
                <w:b/>
                <w:bCs/>
                <w:sz w:val="20"/>
                <w:szCs w:val="16"/>
              </w:rPr>
              <w:t>Населенный пункт</w:t>
            </w:r>
          </w:p>
        </w:tc>
        <w:tc>
          <w:tcPr>
            <w:tcW w:w="698" w:type="pct"/>
            <w:vMerge w:val="restart"/>
            <w:vAlign w:val="center"/>
          </w:tcPr>
          <w:p w:rsidR="00A946C1" w:rsidRPr="00D4441D" w:rsidRDefault="00A946C1" w:rsidP="00A946C1">
            <w:pPr>
              <w:rPr>
                <w:rFonts w:ascii="Times New Roman" w:eastAsia="Calibri" w:hAnsi="Times New Roman" w:cs="Times New Roman"/>
                <w:b/>
                <w:bCs/>
                <w:sz w:val="20"/>
                <w:szCs w:val="16"/>
              </w:rPr>
            </w:pPr>
            <w:r w:rsidRPr="00D4441D">
              <w:rPr>
                <w:rFonts w:ascii="Times New Roman" w:eastAsia="Calibri" w:hAnsi="Times New Roman" w:cs="Times New Roman"/>
                <w:b/>
                <w:bCs/>
                <w:sz w:val="20"/>
                <w:szCs w:val="16"/>
              </w:rPr>
              <w:t>Население</w:t>
            </w:r>
          </w:p>
        </w:tc>
        <w:tc>
          <w:tcPr>
            <w:tcW w:w="1080" w:type="pct"/>
            <w:gridSpan w:val="2"/>
            <w:vAlign w:val="center"/>
          </w:tcPr>
          <w:p w:rsidR="00A946C1" w:rsidRPr="00D4441D" w:rsidRDefault="00A946C1" w:rsidP="00A946C1">
            <w:pPr>
              <w:rPr>
                <w:rFonts w:ascii="Times New Roman" w:eastAsia="Calibri" w:hAnsi="Times New Roman" w:cs="Times New Roman"/>
                <w:b/>
                <w:bCs/>
                <w:sz w:val="20"/>
                <w:szCs w:val="16"/>
              </w:rPr>
            </w:pPr>
            <w:r w:rsidRPr="00D4441D">
              <w:rPr>
                <w:rFonts w:ascii="Times New Roman" w:eastAsia="Calibri" w:hAnsi="Times New Roman" w:cs="Times New Roman"/>
                <w:b/>
                <w:bCs/>
                <w:sz w:val="20"/>
                <w:szCs w:val="16"/>
              </w:rPr>
              <w:t>Расход природного газа на отопление и ГВС населением</w:t>
            </w:r>
          </w:p>
        </w:tc>
        <w:tc>
          <w:tcPr>
            <w:tcW w:w="1018" w:type="pct"/>
            <w:gridSpan w:val="2"/>
            <w:vAlign w:val="center"/>
          </w:tcPr>
          <w:p w:rsidR="00A946C1" w:rsidRPr="00D4441D" w:rsidRDefault="00A946C1" w:rsidP="00A946C1">
            <w:pPr>
              <w:rPr>
                <w:rFonts w:ascii="Times New Roman" w:eastAsia="Calibri" w:hAnsi="Times New Roman" w:cs="Times New Roman"/>
                <w:b/>
                <w:bCs/>
                <w:sz w:val="20"/>
                <w:szCs w:val="16"/>
              </w:rPr>
            </w:pPr>
            <w:r w:rsidRPr="00D4441D">
              <w:rPr>
                <w:rFonts w:ascii="Times New Roman" w:eastAsia="Calibri" w:hAnsi="Times New Roman" w:cs="Times New Roman"/>
                <w:b/>
                <w:bCs/>
                <w:sz w:val="20"/>
                <w:szCs w:val="16"/>
              </w:rPr>
              <w:t>Расход природного газа на отопление, вентиляцию и ГВС объектов социального обслуживания</w:t>
            </w:r>
          </w:p>
        </w:tc>
        <w:tc>
          <w:tcPr>
            <w:tcW w:w="1234" w:type="pct"/>
            <w:gridSpan w:val="2"/>
            <w:vAlign w:val="center"/>
          </w:tcPr>
          <w:p w:rsidR="00A946C1" w:rsidRPr="00D4441D" w:rsidRDefault="00A946C1" w:rsidP="00A946C1">
            <w:pPr>
              <w:rPr>
                <w:rFonts w:ascii="Times New Roman" w:eastAsia="Calibri" w:hAnsi="Times New Roman" w:cs="Times New Roman"/>
                <w:b/>
                <w:bCs/>
                <w:sz w:val="20"/>
                <w:szCs w:val="16"/>
              </w:rPr>
            </w:pPr>
            <w:r w:rsidRPr="00D4441D">
              <w:rPr>
                <w:rFonts w:ascii="Times New Roman" w:eastAsia="Calibri" w:hAnsi="Times New Roman" w:cs="Times New Roman"/>
                <w:b/>
                <w:bCs/>
                <w:sz w:val="20"/>
                <w:szCs w:val="16"/>
              </w:rPr>
              <w:t xml:space="preserve">Расход природного газа на </w:t>
            </w:r>
            <w:proofErr w:type="spellStart"/>
            <w:r w:rsidRPr="00D4441D">
              <w:rPr>
                <w:rFonts w:ascii="Times New Roman" w:eastAsia="Calibri" w:hAnsi="Times New Roman" w:cs="Times New Roman"/>
                <w:b/>
                <w:bCs/>
                <w:sz w:val="20"/>
                <w:szCs w:val="16"/>
              </w:rPr>
              <w:t>пищеприготовление</w:t>
            </w:r>
            <w:proofErr w:type="spellEnd"/>
          </w:p>
        </w:tc>
      </w:tr>
      <w:tr w:rsidR="00A946C1" w:rsidRPr="0030654F" w:rsidTr="00882FE3">
        <w:trPr>
          <w:trHeight w:val="283"/>
          <w:jc w:val="center"/>
        </w:trPr>
        <w:tc>
          <w:tcPr>
            <w:tcW w:w="970" w:type="pct"/>
            <w:vMerge/>
            <w:vAlign w:val="center"/>
          </w:tcPr>
          <w:p w:rsidR="00A946C1" w:rsidRPr="00D4441D" w:rsidRDefault="00A946C1" w:rsidP="00A946C1">
            <w:pPr>
              <w:rPr>
                <w:rFonts w:ascii="Times New Roman" w:eastAsia="Calibri" w:hAnsi="Times New Roman" w:cs="Times New Roman"/>
                <w:b/>
                <w:bCs/>
                <w:sz w:val="20"/>
                <w:szCs w:val="16"/>
              </w:rPr>
            </w:pPr>
          </w:p>
        </w:tc>
        <w:tc>
          <w:tcPr>
            <w:tcW w:w="698" w:type="pct"/>
            <w:vMerge/>
            <w:vAlign w:val="center"/>
          </w:tcPr>
          <w:p w:rsidR="00A946C1" w:rsidRPr="00D4441D" w:rsidRDefault="00A946C1" w:rsidP="00A946C1">
            <w:pPr>
              <w:rPr>
                <w:rFonts w:ascii="Times New Roman" w:eastAsia="Calibri" w:hAnsi="Times New Roman" w:cs="Times New Roman"/>
                <w:b/>
                <w:bCs/>
                <w:sz w:val="20"/>
                <w:szCs w:val="16"/>
              </w:rPr>
            </w:pPr>
          </w:p>
        </w:tc>
        <w:tc>
          <w:tcPr>
            <w:tcW w:w="540" w:type="pct"/>
            <w:vAlign w:val="center"/>
          </w:tcPr>
          <w:p w:rsidR="00A946C1" w:rsidRPr="00D4441D" w:rsidRDefault="00A946C1" w:rsidP="00A946C1">
            <w:pPr>
              <w:rPr>
                <w:rFonts w:ascii="Times New Roman" w:eastAsia="Calibri" w:hAnsi="Times New Roman" w:cs="Times New Roman"/>
                <w:b/>
                <w:bCs/>
                <w:sz w:val="20"/>
                <w:szCs w:val="16"/>
              </w:rPr>
            </w:pPr>
            <w:r w:rsidRPr="00D4441D">
              <w:rPr>
                <w:rFonts w:ascii="Times New Roman" w:eastAsia="Calibri" w:hAnsi="Times New Roman" w:cs="Times New Roman"/>
                <w:b/>
                <w:bCs/>
                <w:sz w:val="20"/>
                <w:szCs w:val="16"/>
              </w:rPr>
              <w:t>тыс. м</w:t>
            </w:r>
            <w:r w:rsidRPr="00D4441D">
              <w:rPr>
                <w:rFonts w:ascii="Times New Roman" w:eastAsia="Calibri" w:hAnsi="Times New Roman" w:cs="Times New Roman"/>
                <w:b/>
                <w:bCs/>
                <w:sz w:val="20"/>
                <w:szCs w:val="16"/>
                <w:vertAlign w:val="superscript"/>
              </w:rPr>
              <w:t>3</w:t>
            </w:r>
            <w:r w:rsidRPr="00D4441D">
              <w:rPr>
                <w:rFonts w:ascii="Times New Roman" w:eastAsia="Calibri" w:hAnsi="Times New Roman" w:cs="Times New Roman"/>
                <w:b/>
                <w:bCs/>
                <w:sz w:val="20"/>
                <w:szCs w:val="16"/>
              </w:rPr>
              <w:t>/год</w:t>
            </w:r>
          </w:p>
        </w:tc>
        <w:tc>
          <w:tcPr>
            <w:tcW w:w="540" w:type="pct"/>
            <w:vAlign w:val="center"/>
          </w:tcPr>
          <w:p w:rsidR="00A946C1" w:rsidRPr="00D4441D" w:rsidRDefault="00A946C1" w:rsidP="00A946C1">
            <w:pPr>
              <w:rPr>
                <w:rFonts w:ascii="Times New Roman" w:eastAsia="Calibri" w:hAnsi="Times New Roman" w:cs="Times New Roman"/>
                <w:b/>
                <w:bCs/>
                <w:sz w:val="20"/>
                <w:szCs w:val="16"/>
              </w:rPr>
            </w:pPr>
            <w:r w:rsidRPr="00D4441D">
              <w:rPr>
                <w:rFonts w:ascii="Times New Roman" w:eastAsia="Calibri" w:hAnsi="Times New Roman" w:cs="Times New Roman"/>
                <w:b/>
                <w:bCs/>
                <w:sz w:val="20"/>
                <w:szCs w:val="16"/>
              </w:rPr>
              <w:t>тыс. м</w:t>
            </w:r>
            <w:r w:rsidRPr="00D4441D">
              <w:rPr>
                <w:rFonts w:ascii="Times New Roman" w:eastAsia="Calibri" w:hAnsi="Times New Roman" w:cs="Times New Roman"/>
                <w:b/>
                <w:bCs/>
                <w:sz w:val="20"/>
                <w:szCs w:val="16"/>
                <w:vertAlign w:val="superscript"/>
              </w:rPr>
              <w:t>3</w:t>
            </w:r>
            <w:r w:rsidRPr="00D4441D">
              <w:rPr>
                <w:rFonts w:ascii="Times New Roman" w:eastAsia="Calibri" w:hAnsi="Times New Roman" w:cs="Times New Roman"/>
                <w:b/>
                <w:bCs/>
                <w:sz w:val="20"/>
                <w:szCs w:val="16"/>
              </w:rPr>
              <w:t>/ч</w:t>
            </w:r>
          </w:p>
        </w:tc>
        <w:tc>
          <w:tcPr>
            <w:tcW w:w="509" w:type="pct"/>
            <w:vAlign w:val="center"/>
          </w:tcPr>
          <w:p w:rsidR="00A946C1" w:rsidRPr="00D4441D" w:rsidRDefault="00A946C1" w:rsidP="00A946C1">
            <w:pPr>
              <w:rPr>
                <w:rFonts w:ascii="Times New Roman" w:eastAsia="Calibri" w:hAnsi="Times New Roman" w:cs="Times New Roman"/>
                <w:b/>
                <w:bCs/>
                <w:sz w:val="20"/>
                <w:szCs w:val="16"/>
              </w:rPr>
            </w:pPr>
            <w:r w:rsidRPr="00D4441D">
              <w:rPr>
                <w:rFonts w:ascii="Times New Roman" w:eastAsia="Calibri" w:hAnsi="Times New Roman" w:cs="Times New Roman"/>
                <w:b/>
                <w:bCs/>
                <w:sz w:val="20"/>
                <w:szCs w:val="16"/>
              </w:rPr>
              <w:t>тыс. м</w:t>
            </w:r>
            <w:r w:rsidRPr="00D4441D">
              <w:rPr>
                <w:rFonts w:ascii="Times New Roman" w:eastAsia="Calibri" w:hAnsi="Times New Roman" w:cs="Times New Roman"/>
                <w:b/>
                <w:bCs/>
                <w:sz w:val="20"/>
                <w:szCs w:val="16"/>
                <w:vertAlign w:val="superscript"/>
              </w:rPr>
              <w:t>3</w:t>
            </w:r>
            <w:r w:rsidRPr="00D4441D">
              <w:rPr>
                <w:rFonts w:ascii="Times New Roman" w:eastAsia="Calibri" w:hAnsi="Times New Roman" w:cs="Times New Roman"/>
                <w:b/>
                <w:bCs/>
                <w:sz w:val="20"/>
                <w:szCs w:val="16"/>
              </w:rPr>
              <w:t>/год</w:t>
            </w:r>
          </w:p>
        </w:tc>
        <w:tc>
          <w:tcPr>
            <w:tcW w:w="509" w:type="pct"/>
            <w:vAlign w:val="center"/>
          </w:tcPr>
          <w:p w:rsidR="00A946C1" w:rsidRPr="00D4441D" w:rsidRDefault="00A946C1" w:rsidP="00A946C1">
            <w:pPr>
              <w:rPr>
                <w:rFonts w:ascii="Times New Roman" w:eastAsia="Calibri" w:hAnsi="Times New Roman" w:cs="Times New Roman"/>
                <w:b/>
                <w:bCs/>
                <w:sz w:val="20"/>
                <w:szCs w:val="16"/>
              </w:rPr>
            </w:pPr>
            <w:r w:rsidRPr="00D4441D">
              <w:rPr>
                <w:rFonts w:ascii="Times New Roman" w:eastAsia="Calibri" w:hAnsi="Times New Roman" w:cs="Times New Roman"/>
                <w:b/>
                <w:bCs/>
                <w:sz w:val="20"/>
                <w:szCs w:val="16"/>
              </w:rPr>
              <w:t>тыс. м</w:t>
            </w:r>
            <w:r w:rsidRPr="00D4441D">
              <w:rPr>
                <w:rFonts w:ascii="Times New Roman" w:eastAsia="Calibri" w:hAnsi="Times New Roman" w:cs="Times New Roman"/>
                <w:b/>
                <w:bCs/>
                <w:sz w:val="20"/>
                <w:szCs w:val="16"/>
                <w:vertAlign w:val="superscript"/>
              </w:rPr>
              <w:t>3</w:t>
            </w:r>
            <w:r w:rsidRPr="00D4441D">
              <w:rPr>
                <w:rFonts w:ascii="Times New Roman" w:eastAsia="Calibri" w:hAnsi="Times New Roman" w:cs="Times New Roman"/>
                <w:b/>
                <w:bCs/>
                <w:sz w:val="20"/>
                <w:szCs w:val="16"/>
              </w:rPr>
              <w:t>/ч</w:t>
            </w:r>
          </w:p>
        </w:tc>
        <w:tc>
          <w:tcPr>
            <w:tcW w:w="617" w:type="pct"/>
            <w:vAlign w:val="center"/>
          </w:tcPr>
          <w:p w:rsidR="00A946C1" w:rsidRPr="00D4441D" w:rsidRDefault="00A946C1" w:rsidP="00A946C1">
            <w:pPr>
              <w:rPr>
                <w:rFonts w:ascii="Times New Roman" w:eastAsia="Calibri" w:hAnsi="Times New Roman" w:cs="Times New Roman"/>
                <w:b/>
                <w:bCs/>
                <w:sz w:val="20"/>
                <w:szCs w:val="16"/>
              </w:rPr>
            </w:pPr>
            <w:r w:rsidRPr="00D4441D">
              <w:rPr>
                <w:rFonts w:ascii="Times New Roman" w:eastAsia="Calibri" w:hAnsi="Times New Roman" w:cs="Times New Roman"/>
                <w:b/>
                <w:bCs/>
                <w:sz w:val="20"/>
                <w:szCs w:val="16"/>
              </w:rPr>
              <w:t>тыс. м</w:t>
            </w:r>
            <w:r w:rsidRPr="00D4441D">
              <w:rPr>
                <w:rFonts w:ascii="Times New Roman" w:eastAsia="Calibri" w:hAnsi="Times New Roman" w:cs="Times New Roman"/>
                <w:b/>
                <w:bCs/>
                <w:sz w:val="20"/>
                <w:szCs w:val="16"/>
                <w:vertAlign w:val="superscript"/>
              </w:rPr>
              <w:t>3</w:t>
            </w:r>
            <w:r w:rsidRPr="00D4441D">
              <w:rPr>
                <w:rFonts w:ascii="Times New Roman" w:eastAsia="Calibri" w:hAnsi="Times New Roman" w:cs="Times New Roman"/>
                <w:b/>
                <w:bCs/>
                <w:sz w:val="20"/>
                <w:szCs w:val="16"/>
              </w:rPr>
              <w:t>/год</w:t>
            </w:r>
          </w:p>
        </w:tc>
        <w:tc>
          <w:tcPr>
            <w:tcW w:w="617" w:type="pct"/>
            <w:vAlign w:val="center"/>
          </w:tcPr>
          <w:p w:rsidR="00A946C1" w:rsidRPr="00D4441D" w:rsidRDefault="00A946C1" w:rsidP="00A946C1">
            <w:pPr>
              <w:rPr>
                <w:rFonts w:ascii="Times New Roman" w:eastAsia="Calibri" w:hAnsi="Times New Roman" w:cs="Times New Roman"/>
                <w:b/>
                <w:bCs/>
                <w:sz w:val="20"/>
                <w:szCs w:val="16"/>
              </w:rPr>
            </w:pPr>
            <w:r w:rsidRPr="00D4441D">
              <w:rPr>
                <w:rFonts w:ascii="Times New Roman" w:eastAsia="Calibri" w:hAnsi="Times New Roman" w:cs="Times New Roman"/>
                <w:b/>
                <w:bCs/>
                <w:sz w:val="20"/>
                <w:szCs w:val="16"/>
              </w:rPr>
              <w:t>тыс. м</w:t>
            </w:r>
            <w:r w:rsidRPr="00D4441D">
              <w:rPr>
                <w:rFonts w:ascii="Times New Roman" w:eastAsia="Calibri" w:hAnsi="Times New Roman" w:cs="Times New Roman"/>
                <w:b/>
                <w:bCs/>
                <w:sz w:val="20"/>
                <w:szCs w:val="16"/>
                <w:vertAlign w:val="superscript"/>
              </w:rPr>
              <w:t>3</w:t>
            </w:r>
            <w:r w:rsidRPr="00D4441D">
              <w:rPr>
                <w:rFonts w:ascii="Times New Roman" w:eastAsia="Calibri" w:hAnsi="Times New Roman" w:cs="Times New Roman"/>
                <w:b/>
                <w:bCs/>
                <w:sz w:val="20"/>
                <w:szCs w:val="16"/>
              </w:rPr>
              <w:t>/ч</w:t>
            </w:r>
          </w:p>
        </w:tc>
      </w:tr>
      <w:tr w:rsidR="00A946C1" w:rsidRPr="0030654F" w:rsidTr="00882FE3">
        <w:trPr>
          <w:trHeight w:val="283"/>
          <w:jc w:val="center"/>
        </w:trPr>
        <w:tc>
          <w:tcPr>
            <w:tcW w:w="970" w:type="pct"/>
            <w:vAlign w:val="center"/>
          </w:tcPr>
          <w:p w:rsidR="00A946C1" w:rsidRPr="0030654F" w:rsidRDefault="00A946C1" w:rsidP="00A946C1">
            <w:pPr>
              <w:rPr>
                <w:rFonts w:ascii="Times New Roman" w:eastAsia="Calibri" w:hAnsi="Times New Roman" w:cs="Times New Roman"/>
                <w:bCs/>
                <w:sz w:val="20"/>
                <w:szCs w:val="16"/>
              </w:rPr>
            </w:pPr>
            <w:r w:rsidRPr="0030654F">
              <w:rPr>
                <w:rFonts w:ascii="Times New Roman" w:eastAsia="Calibri" w:hAnsi="Times New Roman" w:cs="Times New Roman"/>
                <w:bCs/>
                <w:sz w:val="20"/>
                <w:szCs w:val="16"/>
              </w:rPr>
              <w:t>д. Гора-Валдай</w:t>
            </w:r>
          </w:p>
        </w:tc>
        <w:tc>
          <w:tcPr>
            <w:tcW w:w="698"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358</w:t>
            </w:r>
          </w:p>
        </w:tc>
        <w:tc>
          <w:tcPr>
            <w:tcW w:w="540"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356,444</w:t>
            </w:r>
          </w:p>
        </w:tc>
        <w:tc>
          <w:tcPr>
            <w:tcW w:w="540"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0,122</w:t>
            </w:r>
          </w:p>
        </w:tc>
        <w:tc>
          <w:tcPr>
            <w:tcW w:w="509"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309,343</w:t>
            </w:r>
          </w:p>
        </w:tc>
        <w:tc>
          <w:tcPr>
            <w:tcW w:w="509"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0,089</w:t>
            </w:r>
          </w:p>
        </w:tc>
        <w:tc>
          <w:tcPr>
            <w:tcW w:w="617"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65,150</w:t>
            </w:r>
          </w:p>
        </w:tc>
        <w:tc>
          <w:tcPr>
            <w:tcW w:w="617"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0,036</w:t>
            </w:r>
          </w:p>
        </w:tc>
      </w:tr>
      <w:tr w:rsidR="00A946C1" w:rsidRPr="0030654F" w:rsidTr="00882FE3">
        <w:trPr>
          <w:trHeight w:val="283"/>
          <w:jc w:val="center"/>
        </w:trPr>
        <w:tc>
          <w:tcPr>
            <w:tcW w:w="970" w:type="pct"/>
            <w:vAlign w:val="center"/>
          </w:tcPr>
          <w:p w:rsidR="00A946C1" w:rsidRPr="0030654F" w:rsidRDefault="00A946C1" w:rsidP="00A946C1">
            <w:pPr>
              <w:rPr>
                <w:rFonts w:ascii="Times New Roman" w:eastAsia="Calibri" w:hAnsi="Times New Roman" w:cs="Times New Roman"/>
                <w:bCs/>
                <w:sz w:val="20"/>
                <w:szCs w:val="16"/>
              </w:rPr>
            </w:pPr>
            <w:r w:rsidRPr="0030654F">
              <w:rPr>
                <w:rFonts w:ascii="Times New Roman" w:eastAsia="Calibri" w:hAnsi="Times New Roman" w:cs="Times New Roman"/>
                <w:bCs/>
                <w:sz w:val="20"/>
                <w:szCs w:val="16"/>
              </w:rPr>
              <w:t xml:space="preserve">д. </w:t>
            </w:r>
            <w:proofErr w:type="spellStart"/>
            <w:r w:rsidRPr="0030654F">
              <w:rPr>
                <w:rFonts w:ascii="Times New Roman" w:eastAsia="Calibri" w:hAnsi="Times New Roman" w:cs="Times New Roman"/>
                <w:bCs/>
                <w:sz w:val="20"/>
                <w:szCs w:val="16"/>
              </w:rPr>
              <w:t>Кандикюля</w:t>
            </w:r>
            <w:proofErr w:type="spellEnd"/>
          </w:p>
        </w:tc>
        <w:tc>
          <w:tcPr>
            <w:tcW w:w="698"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110</w:t>
            </w:r>
          </w:p>
        </w:tc>
        <w:tc>
          <w:tcPr>
            <w:tcW w:w="540"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219,792</w:t>
            </w:r>
          </w:p>
        </w:tc>
        <w:tc>
          <w:tcPr>
            <w:tcW w:w="540"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0,084</w:t>
            </w:r>
          </w:p>
        </w:tc>
        <w:tc>
          <w:tcPr>
            <w:tcW w:w="509"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21,740</w:t>
            </w:r>
          </w:p>
        </w:tc>
        <w:tc>
          <w:tcPr>
            <w:tcW w:w="509"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0,006</w:t>
            </w:r>
          </w:p>
        </w:tc>
        <w:tc>
          <w:tcPr>
            <w:tcW w:w="617"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37,224</w:t>
            </w:r>
          </w:p>
        </w:tc>
        <w:tc>
          <w:tcPr>
            <w:tcW w:w="617"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0,021</w:t>
            </w:r>
          </w:p>
        </w:tc>
      </w:tr>
      <w:tr w:rsidR="00A946C1" w:rsidRPr="0030654F" w:rsidTr="00882FE3">
        <w:trPr>
          <w:trHeight w:val="283"/>
          <w:jc w:val="center"/>
        </w:trPr>
        <w:tc>
          <w:tcPr>
            <w:tcW w:w="970" w:type="pct"/>
            <w:vAlign w:val="center"/>
          </w:tcPr>
          <w:p w:rsidR="00A946C1" w:rsidRPr="0030654F" w:rsidRDefault="00A946C1" w:rsidP="00A946C1">
            <w:pPr>
              <w:rPr>
                <w:rFonts w:ascii="Times New Roman" w:eastAsia="Calibri" w:hAnsi="Times New Roman" w:cs="Times New Roman"/>
                <w:bCs/>
                <w:sz w:val="20"/>
                <w:szCs w:val="16"/>
              </w:rPr>
            </w:pPr>
            <w:r w:rsidRPr="0030654F">
              <w:rPr>
                <w:rFonts w:ascii="Times New Roman" w:eastAsia="Calibri" w:hAnsi="Times New Roman" w:cs="Times New Roman"/>
                <w:bCs/>
                <w:sz w:val="20"/>
                <w:szCs w:val="16"/>
              </w:rPr>
              <w:t>д. Коваши</w:t>
            </w:r>
          </w:p>
        </w:tc>
        <w:tc>
          <w:tcPr>
            <w:tcW w:w="698"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4289</w:t>
            </w:r>
          </w:p>
        </w:tc>
        <w:tc>
          <w:tcPr>
            <w:tcW w:w="540"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5603,171</w:t>
            </w:r>
          </w:p>
        </w:tc>
        <w:tc>
          <w:tcPr>
            <w:tcW w:w="540"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2,002</w:t>
            </w:r>
          </w:p>
        </w:tc>
        <w:tc>
          <w:tcPr>
            <w:tcW w:w="509"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585,568</w:t>
            </w:r>
          </w:p>
        </w:tc>
        <w:tc>
          <w:tcPr>
            <w:tcW w:w="509"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0,187</w:t>
            </w:r>
          </w:p>
        </w:tc>
        <w:tc>
          <w:tcPr>
            <w:tcW w:w="617"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868,082</w:t>
            </w:r>
          </w:p>
        </w:tc>
        <w:tc>
          <w:tcPr>
            <w:tcW w:w="617"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0,413</w:t>
            </w:r>
          </w:p>
        </w:tc>
      </w:tr>
      <w:tr w:rsidR="00A946C1" w:rsidRPr="0030654F" w:rsidTr="00882FE3">
        <w:trPr>
          <w:trHeight w:val="283"/>
          <w:jc w:val="center"/>
        </w:trPr>
        <w:tc>
          <w:tcPr>
            <w:tcW w:w="970" w:type="pct"/>
            <w:vAlign w:val="center"/>
          </w:tcPr>
          <w:p w:rsidR="00A946C1" w:rsidRPr="0030654F" w:rsidRDefault="00A946C1" w:rsidP="00A946C1">
            <w:pPr>
              <w:rPr>
                <w:rFonts w:ascii="Times New Roman" w:eastAsia="Calibri" w:hAnsi="Times New Roman" w:cs="Times New Roman"/>
                <w:bCs/>
                <w:sz w:val="20"/>
                <w:szCs w:val="16"/>
              </w:rPr>
            </w:pPr>
            <w:proofErr w:type="spellStart"/>
            <w:r w:rsidRPr="0030654F">
              <w:rPr>
                <w:rFonts w:ascii="Times New Roman" w:eastAsia="Calibri" w:hAnsi="Times New Roman" w:cs="Times New Roman"/>
                <w:bCs/>
                <w:sz w:val="20"/>
                <w:szCs w:val="16"/>
              </w:rPr>
              <w:t>г.п</w:t>
            </w:r>
            <w:proofErr w:type="spellEnd"/>
            <w:r w:rsidRPr="0030654F">
              <w:rPr>
                <w:rFonts w:ascii="Times New Roman" w:eastAsia="Calibri" w:hAnsi="Times New Roman" w:cs="Times New Roman"/>
                <w:bCs/>
                <w:sz w:val="20"/>
                <w:szCs w:val="16"/>
              </w:rPr>
              <w:t>. Лебяжье</w:t>
            </w:r>
          </w:p>
        </w:tc>
        <w:tc>
          <w:tcPr>
            <w:tcW w:w="698"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4617</w:t>
            </w:r>
          </w:p>
        </w:tc>
        <w:tc>
          <w:tcPr>
            <w:tcW w:w="540"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4829,760</w:t>
            </w:r>
          </w:p>
        </w:tc>
        <w:tc>
          <w:tcPr>
            <w:tcW w:w="540"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1,684</w:t>
            </w:r>
          </w:p>
        </w:tc>
        <w:tc>
          <w:tcPr>
            <w:tcW w:w="509"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132,300</w:t>
            </w:r>
          </w:p>
        </w:tc>
        <w:tc>
          <w:tcPr>
            <w:tcW w:w="509"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0,044</w:t>
            </w:r>
          </w:p>
        </w:tc>
        <w:tc>
          <w:tcPr>
            <w:tcW w:w="617"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998,959</w:t>
            </w:r>
          </w:p>
        </w:tc>
        <w:tc>
          <w:tcPr>
            <w:tcW w:w="617"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0,476</w:t>
            </w:r>
          </w:p>
        </w:tc>
      </w:tr>
      <w:tr w:rsidR="00A946C1" w:rsidRPr="0030654F" w:rsidTr="00882FE3">
        <w:trPr>
          <w:trHeight w:val="283"/>
          <w:jc w:val="center"/>
        </w:trPr>
        <w:tc>
          <w:tcPr>
            <w:tcW w:w="970" w:type="pct"/>
            <w:vAlign w:val="center"/>
          </w:tcPr>
          <w:p w:rsidR="00A946C1" w:rsidRPr="0030654F" w:rsidRDefault="00A946C1" w:rsidP="00A946C1">
            <w:pPr>
              <w:rPr>
                <w:rFonts w:ascii="Times New Roman" w:eastAsia="Calibri" w:hAnsi="Times New Roman" w:cs="Times New Roman"/>
                <w:bCs/>
                <w:sz w:val="20"/>
                <w:szCs w:val="16"/>
              </w:rPr>
            </w:pPr>
            <w:r w:rsidRPr="0030654F">
              <w:rPr>
                <w:rFonts w:ascii="Times New Roman" w:eastAsia="Calibri" w:hAnsi="Times New Roman" w:cs="Times New Roman"/>
                <w:bCs/>
                <w:sz w:val="20"/>
                <w:szCs w:val="16"/>
              </w:rPr>
              <w:t xml:space="preserve">д. Новое </w:t>
            </w:r>
            <w:proofErr w:type="spellStart"/>
            <w:r w:rsidRPr="0030654F">
              <w:rPr>
                <w:rFonts w:ascii="Times New Roman" w:eastAsia="Calibri" w:hAnsi="Times New Roman" w:cs="Times New Roman"/>
                <w:bCs/>
                <w:sz w:val="20"/>
                <w:szCs w:val="16"/>
              </w:rPr>
              <w:t>Калище</w:t>
            </w:r>
            <w:proofErr w:type="spellEnd"/>
          </w:p>
        </w:tc>
        <w:tc>
          <w:tcPr>
            <w:tcW w:w="698"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56</w:t>
            </w:r>
          </w:p>
        </w:tc>
        <w:tc>
          <w:tcPr>
            <w:tcW w:w="540"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106,107</w:t>
            </w:r>
          </w:p>
        </w:tc>
        <w:tc>
          <w:tcPr>
            <w:tcW w:w="540"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0,040</w:t>
            </w:r>
          </w:p>
        </w:tc>
        <w:tc>
          <w:tcPr>
            <w:tcW w:w="509"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w:t>
            </w:r>
          </w:p>
        </w:tc>
        <w:tc>
          <w:tcPr>
            <w:tcW w:w="509"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w:t>
            </w:r>
          </w:p>
        </w:tc>
        <w:tc>
          <w:tcPr>
            <w:tcW w:w="617"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18,950</w:t>
            </w:r>
          </w:p>
        </w:tc>
        <w:tc>
          <w:tcPr>
            <w:tcW w:w="617"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0,011</w:t>
            </w:r>
          </w:p>
        </w:tc>
      </w:tr>
      <w:tr w:rsidR="00A946C1" w:rsidRPr="0030654F" w:rsidTr="00882FE3">
        <w:trPr>
          <w:trHeight w:val="283"/>
          <w:jc w:val="center"/>
        </w:trPr>
        <w:tc>
          <w:tcPr>
            <w:tcW w:w="970" w:type="pct"/>
            <w:vAlign w:val="center"/>
          </w:tcPr>
          <w:p w:rsidR="00A946C1" w:rsidRPr="0030654F" w:rsidRDefault="00A946C1" w:rsidP="00A946C1">
            <w:pPr>
              <w:rPr>
                <w:rFonts w:ascii="Times New Roman" w:eastAsia="Calibri" w:hAnsi="Times New Roman" w:cs="Times New Roman"/>
                <w:bCs/>
                <w:sz w:val="20"/>
                <w:szCs w:val="16"/>
              </w:rPr>
            </w:pPr>
            <w:r w:rsidRPr="0030654F">
              <w:rPr>
                <w:rFonts w:ascii="Times New Roman" w:eastAsia="Calibri" w:hAnsi="Times New Roman" w:cs="Times New Roman"/>
                <w:bCs/>
                <w:sz w:val="20"/>
                <w:szCs w:val="16"/>
              </w:rPr>
              <w:t>д. Пулково</w:t>
            </w:r>
          </w:p>
        </w:tc>
        <w:tc>
          <w:tcPr>
            <w:tcW w:w="698"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3</w:t>
            </w:r>
          </w:p>
        </w:tc>
        <w:tc>
          <w:tcPr>
            <w:tcW w:w="540"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5,502</w:t>
            </w:r>
          </w:p>
        </w:tc>
        <w:tc>
          <w:tcPr>
            <w:tcW w:w="540"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0,002</w:t>
            </w:r>
          </w:p>
        </w:tc>
        <w:tc>
          <w:tcPr>
            <w:tcW w:w="509"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w:t>
            </w:r>
          </w:p>
        </w:tc>
        <w:tc>
          <w:tcPr>
            <w:tcW w:w="509"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w:t>
            </w:r>
          </w:p>
        </w:tc>
        <w:tc>
          <w:tcPr>
            <w:tcW w:w="617"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1,015</w:t>
            </w:r>
          </w:p>
        </w:tc>
        <w:tc>
          <w:tcPr>
            <w:tcW w:w="617"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0,001</w:t>
            </w:r>
          </w:p>
        </w:tc>
      </w:tr>
      <w:tr w:rsidR="00A946C1" w:rsidRPr="0030654F" w:rsidTr="00882FE3">
        <w:trPr>
          <w:trHeight w:val="283"/>
          <w:jc w:val="center"/>
        </w:trPr>
        <w:tc>
          <w:tcPr>
            <w:tcW w:w="970" w:type="pct"/>
            <w:vAlign w:val="center"/>
          </w:tcPr>
          <w:p w:rsidR="00A946C1" w:rsidRPr="0030654F" w:rsidRDefault="00A946C1" w:rsidP="00A946C1">
            <w:pPr>
              <w:rPr>
                <w:rFonts w:ascii="Times New Roman" w:eastAsia="Calibri" w:hAnsi="Times New Roman" w:cs="Times New Roman"/>
                <w:bCs/>
                <w:sz w:val="20"/>
                <w:szCs w:val="16"/>
              </w:rPr>
            </w:pPr>
            <w:r w:rsidRPr="0030654F">
              <w:rPr>
                <w:rFonts w:ascii="Times New Roman" w:eastAsia="Calibri" w:hAnsi="Times New Roman" w:cs="Times New Roman"/>
                <w:bCs/>
                <w:sz w:val="20"/>
                <w:szCs w:val="16"/>
              </w:rPr>
              <w:t>д. Сюрье</w:t>
            </w:r>
          </w:p>
        </w:tc>
        <w:tc>
          <w:tcPr>
            <w:tcW w:w="698"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100</w:t>
            </w:r>
          </w:p>
        </w:tc>
        <w:tc>
          <w:tcPr>
            <w:tcW w:w="540"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194,297</w:t>
            </w:r>
          </w:p>
        </w:tc>
        <w:tc>
          <w:tcPr>
            <w:tcW w:w="540"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0,074</w:t>
            </w:r>
          </w:p>
        </w:tc>
        <w:tc>
          <w:tcPr>
            <w:tcW w:w="509"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4,057</w:t>
            </w:r>
          </w:p>
        </w:tc>
        <w:tc>
          <w:tcPr>
            <w:tcW w:w="509"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0,001</w:t>
            </w:r>
          </w:p>
        </w:tc>
        <w:tc>
          <w:tcPr>
            <w:tcW w:w="617"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33,840</w:t>
            </w:r>
          </w:p>
        </w:tc>
        <w:tc>
          <w:tcPr>
            <w:tcW w:w="617"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0,019</w:t>
            </w:r>
          </w:p>
        </w:tc>
      </w:tr>
      <w:tr w:rsidR="00A946C1" w:rsidRPr="0030654F" w:rsidTr="00882FE3">
        <w:trPr>
          <w:trHeight w:val="283"/>
          <w:jc w:val="center"/>
        </w:trPr>
        <w:tc>
          <w:tcPr>
            <w:tcW w:w="970" w:type="pct"/>
            <w:vAlign w:val="center"/>
          </w:tcPr>
          <w:p w:rsidR="00A946C1" w:rsidRPr="0030654F" w:rsidRDefault="00A946C1" w:rsidP="00A946C1">
            <w:pPr>
              <w:rPr>
                <w:rFonts w:ascii="Times New Roman" w:eastAsia="Calibri" w:hAnsi="Times New Roman" w:cs="Times New Roman"/>
                <w:bCs/>
                <w:sz w:val="20"/>
                <w:szCs w:val="16"/>
              </w:rPr>
            </w:pPr>
            <w:r w:rsidRPr="0030654F">
              <w:rPr>
                <w:rFonts w:ascii="Times New Roman" w:eastAsia="Calibri" w:hAnsi="Times New Roman" w:cs="Times New Roman"/>
                <w:bCs/>
                <w:sz w:val="20"/>
                <w:szCs w:val="16"/>
              </w:rPr>
              <w:t>п. Форт-Красная Горка</w:t>
            </w:r>
          </w:p>
        </w:tc>
        <w:tc>
          <w:tcPr>
            <w:tcW w:w="698"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283</w:t>
            </w:r>
          </w:p>
        </w:tc>
        <w:tc>
          <w:tcPr>
            <w:tcW w:w="540"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233,825</w:t>
            </w:r>
          </w:p>
        </w:tc>
        <w:tc>
          <w:tcPr>
            <w:tcW w:w="540"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0,076</w:t>
            </w:r>
          </w:p>
        </w:tc>
        <w:tc>
          <w:tcPr>
            <w:tcW w:w="509"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w:t>
            </w:r>
          </w:p>
        </w:tc>
        <w:tc>
          <w:tcPr>
            <w:tcW w:w="509"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w:t>
            </w:r>
          </w:p>
        </w:tc>
        <w:tc>
          <w:tcPr>
            <w:tcW w:w="617"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46,519</w:t>
            </w:r>
          </w:p>
        </w:tc>
        <w:tc>
          <w:tcPr>
            <w:tcW w:w="617"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0,026</w:t>
            </w:r>
          </w:p>
        </w:tc>
      </w:tr>
      <w:tr w:rsidR="00A946C1" w:rsidRPr="0030654F" w:rsidTr="00882FE3">
        <w:trPr>
          <w:trHeight w:val="283"/>
          <w:jc w:val="center"/>
        </w:trPr>
        <w:tc>
          <w:tcPr>
            <w:tcW w:w="970" w:type="pct"/>
            <w:vAlign w:val="center"/>
          </w:tcPr>
          <w:p w:rsidR="00A946C1" w:rsidRPr="0030654F" w:rsidRDefault="00A946C1" w:rsidP="00A946C1">
            <w:pPr>
              <w:rPr>
                <w:rFonts w:ascii="Times New Roman" w:eastAsia="Calibri" w:hAnsi="Times New Roman" w:cs="Times New Roman"/>
                <w:bCs/>
                <w:sz w:val="20"/>
                <w:szCs w:val="16"/>
              </w:rPr>
            </w:pPr>
            <w:r w:rsidRPr="0030654F">
              <w:rPr>
                <w:rFonts w:ascii="Times New Roman" w:eastAsia="Calibri" w:hAnsi="Times New Roman" w:cs="Times New Roman"/>
                <w:bCs/>
                <w:sz w:val="20"/>
                <w:szCs w:val="16"/>
              </w:rPr>
              <w:t xml:space="preserve">д. Чёрная </w:t>
            </w:r>
            <w:proofErr w:type="spellStart"/>
            <w:r w:rsidRPr="0030654F">
              <w:rPr>
                <w:rFonts w:ascii="Times New Roman" w:eastAsia="Calibri" w:hAnsi="Times New Roman" w:cs="Times New Roman"/>
                <w:bCs/>
                <w:sz w:val="20"/>
                <w:szCs w:val="16"/>
              </w:rPr>
              <w:t>Лахта</w:t>
            </w:r>
            <w:proofErr w:type="spellEnd"/>
          </w:p>
        </w:tc>
        <w:tc>
          <w:tcPr>
            <w:tcW w:w="698"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75</w:t>
            </w:r>
          </w:p>
        </w:tc>
        <w:tc>
          <w:tcPr>
            <w:tcW w:w="540"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146,063</w:t>
            </w:r>
          </w:p>
        </w:tc>
        <w:tc>
          <w:tcPr>
            <w:tcW w:w="540"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0,056</w:t>
            </w:r>
          </w:p>
        </w:tc>
        <w:tc>
          <w:tcPr>
            <w:tcW w:w="509"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w:t>
            </w:r>
          </w:p>
        </w:tc>
        <w:tc>
          <w:tcPr>
            <w:tcW w:w="509"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w:t>
            </w:r>
          </w:p>
        </w:tc>
        <w:tc>
          <w:tcPr>
            <w:tcW w:w="617"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25,380</w:t>
            </w:r>
          </w:p>
        </w:tc>
        <w:tc>
          <w:tcPr>
            <w:tcW w:w="617"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0,014</w:t>
            </w:r>
          </w:p>
        </w:tc>
      </w:tr>
      <w:tr w:rsidR="00A946C1" w:rsidRPr="0030654F" w:rsidTr="00882FE3">
        <w:trPr>
          <w:trHeight w:val="283"/>
          <w:jc w:val="center"/>
        </w:trPr>
        <w:tc>
          <w:tcPr>
            <w:tcW w:w="970" w:type="pct"/>
            <w:vAlign w:val="center"/>
          </w:tcPr>
          <w:p w:rsidR="00A946C1" w:rsidRPr="0030654F" w:rsidRDefault="00A946C1" w:rsidP="00A946C1">
            <w:pPr>
              <w:rPr>
                <w:rFonts w:ascii="Times New Roman" w:eastAsia="Calibri" w:hAnsi="Times New Roman" w:cs="Times New Roman"/>
                <w:bCs/>
                <w:sz w:val="20"/>
                <w:szCs w:val="16"/>
              </w:rPr>
            </w:pPr>
            <w:r w:rsidRPr="0030654F">
              <w:rPr>
                <w:rFonts w:ascii="Times New Roman" w:eastAsia="Calibri" w:hAnsi="Times New Roman" w:cs="Times New Roman"/>
                <w:bCs/>
                <w:sz w:val="20"/>
                <w:szCs w:val="16"/>
              </w:rPr>
              <w:t xml:space="preserve">д. </w:t>
            </w:r>
            <w:proofErr w:type="spellStart"/>
            <w:r w:rsidRPr="0030654F">
              <w:rPr>
                <w:rFonts w:ascii="Times New Roman" w:eastAsia="Calibri" w:hAnsi="Times New Roman" w:cs="Times New Roman"/>
                <w:bCs/>
                <w:sz w:val="20"/>
                <w:szCs w:val="16"/>
              </w:rPr>
              <w:t>Шепелево</w:t>
            </w:r>
            <w:proofErr w:type="spellEnd"/>
          </w:p>
        </w:tc>
        <w:tc>
          <w:tcPr>
            <w:tcW w:w="698"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157</w:t>
            </w:r>
          </w:p>
        </w:tc>
        <w:tc>
          <w:tcPr>
            <w:tcW w:w="540"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160,373</w:t>
            </w:r>
          </w:p>
        </w:tc>
        <w:tc>
          <w:tcPr>
            <w:tcW w:w="540"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0,056</w:t>
            </w:r>
          </w:p>
        </w:tc>
        <w:tc>
          <w:tcPr>
            <w:tcW w:w="509"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154,040</w:t>
            </w:r>
          </w:p>
        </w:tc>
        <w:tc>
          <w:tcPr>
            <w:tcW w:w="509"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0,044</w:t>
            </w:r>
          </w:p>
        </w:tc>
        <w:tc>
          <w:tcPr>
            <w:tcW w:w="617"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32,518</w:t>
            </w:r>
          </w:p>
        </w:tc>
        <w:tc>
          <w:tcPr>
            <w:tcW w:w="617"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0,018</w:t>
            </w:r>
          </w:p>
        </w:tc>
      </w:tr>
      <w:tr w:rsidR="00A946C1" w:rsidRPr="0030654F" w:rsidTr="00882FE3">
        <w:trPr>
          <w:trHeight w:val="283"/>
          <w:jc w:val="center"/>
        </w:trPr>
        <w:tc>
          <w:tcPr>
            <w:tcW w:w="970" w:type="pct"/>
            <w:vAlign w:val="center"/>
          </w:tcPr>
          <w:p w:rsidR="00A946C1" w:rsidRPr="0030654F" w:rsidRDefault="00A946C1" w:rsidP="00A946C1">
            <w:pPr>
              <w:rPr>
                <w:rFonts w:ascii="Times New Roman" w:eastAsia="Calibri" w:hAnsi="Times New Roman" w:cs="Times New Roman"/>
                <w:bCs/>
                <w:sz w:val="20"/>
                <w:szCs w:val="16"/>
              </w:rPr>
            </w:pPr>
            <w:r w:rsidRPr="0030654F">
              <w:rPr>
                <w:rFonts w:ascii="Times New Roman" w:eastAsia="Calibri" w:hAnsi="Times New Roman" w:cs="Times New Roman"/>
                <w:bCs/>
                <w:sz w:val="20"/>
                <w:szCs w:val="16"/>
              </w:rPr>
              <w:t xml:space="preserve">Итого по </w:t>
            </w:r>
            <w:proofErr w:type="spellStart"/>
            <w:r w:rsidRPr="0030654F">
              <w:rPr>
                <w:rFonts w:ascii="Times New Roman" w:eastAsia="Calibri" w:hAnsi="Times New Roman" w:cs="Times New Roman"/>
                <w:bCs/>
                <w:sz w:val="20"/>
                <w:szCs w:val="16"/>
              </w:rPr>
              <w:t>Лебяженскому</w:t>
            </w:r>
            <w:proofErr w:type="spellEnd"/>
            <w:r w:rsidRPr="0030654F">
              <w:rPr>
                <w:rFonts w:ascii="Times New Roman" w:eastAsia="Calibri" w:hAnsi="Times New Roman" w:cs="Times New Roman"/>
                <w:bCs/>
                <w:sz w:val="20"/>
                <w:szCs w:val="16"/>
              </w:rPr>
              <w:t xml:space="preserve"> городскому поселению</w:t>
            </w:r>
          </w:p>
        </w:tc>
        <w:tc>
          <w:tcPr>
            <w:tcW w:w="698"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10048</w:t>
            </w:r>
          </w:p>
        </w:tc>
        <w:tc>
          <w:tcPr>
            <w:tcW w:w="540"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11855,334</w:t>
            </w:r>
          </w:p>
        </w:tc>
        <w:tc>
          <w:tcPr>
            <w:tcW w:w="540"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4,195</w:t>
            </w:r>
          </w:p>
        </w:tc>
        <w:tc>
          <w:tcPr>
            <w:tcW w:w="509"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1207,048</w:t>
            </w:r>
          </w:p>
        </w:tc>
        <w:tc>
          <w:tcPr>
            <w:tcW w:w="509"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0,371</w:t>
            </w:r>
          </w:p>
        </w:tc>
        <w:tc>
          <w:tcPr>
            <w:tcW w:w="617"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2127,638</w:t>
            </w:r>
          </w:p>
        </w:tc>
        <w:tc>
          <w:tcPr>
            <w:tcW w:w="617" w:type="pct"/>
            <w:vAlign w:val="center"/>
          </w:tcPr>
          <w:p w:rsidR="00A946C1" w:rsidRPr="0030654F" w:rsidRDefault="00A946C1" w:rsidP="00A946C1">
            <w:pPr>
              <w:rPr>
                <w:rFonts w:ascii="Times New Roman" w:eastAsia="Calibri" w:hAnsi="Times New Roman" w:cs="Times New Roman"/>
                <w:color w:val="000000"/>
                <w:sz w:val="20"/>
                <w:szCs w:val="16"/>
              </w:rPr>
            </w:pPr>
            <w:r w:rsidRPr="0030654F">
              <w:rPr>
                <w:rFonts w:ascii="Times New Roman" w:eastAsia="Calibri" w:hAnsi="Times New Roman" w:cs="Times New Roman"/>
                <w:color w:val="000000"/>
                <w:sz w:val="20"/>
                <w:szCs w:val="16"/>
              </w:rPr>
              <w:t>1,034</w:t>
            </w:r>
          </w:p>
        </w:tc>
      </w:tr>
    </w:tbl>
    <w:p w:rsidR="00DC0D35" w:rsidRPr="0030654F" w:rsidRDefault="00DC0D35" w:rsidP="00DC0D35">
      <w:pPr>
        <w:pStyle w:val="a7"/>
        <w:spacing w:line="360" w:lineRule="auto"/>
        <w:ind w:left="0" w:firstLine="567"/>
        <w:jc w:val="both"/>
        <w:rPr>
          <w:rFonts w:ascii="Times New Roman" w:hAnsi="Times New Roman" w:cs="Times New Roman"/>
          <w:color w:val="000000" w:themeColor="text1"/>
          <w:sz w:val="26"/>
          <w:szCs w:val="26"/>
        </w:rPr>
      </w:pPr>
    </w:p>
    <w:p w:rsidR="00DC0D35" w:rsidRPr="0030654F" w:rsidRDefault="00DC0D35" w:rsidP="00DC0D35">
      <w:pPr>
        <w:pStyle w:val="10"/>
        <w:numPr>
          <w:ilvl w:val="0"/>
          <w:numId w:val="7"/>
        </w:numPr>
        <w:tabs>
          <w:tab w:val="num" w:pos="0"/>
        </w:tabs>
        <w:spacing w:before="240" w:after="240" w:line="360" w:lineRule="auto"/>
        <w:ind w:left="357" w:hanging="357"/>
        <w:jc w:val="both"/>
        <w:rPr>
          <w:rFonts w:ascii="Times New Roman" w:eastAsia="Times New Roman" w:hAnsi="Times New Roman" w:cs="Times New Roman"/>
          <w:color w:val="000000" w:themeColor="text1"/>
          <w:sz w:val="26"/>
          <w:szCs w:val="26"/>
        </w:rPr>
      </w:pPr>
      <w:bookmarkStart w:id="19" w:name="_Toc510285830"/>
      <w:r w:rsidRPr="0030654F">
        <w:rPr>
          <w:rFonts w:ascii="Times New Roman" w:eastAsia="Times New Roman" w:hAnsi="Times New Roman" w:cs="Times New Roman"/>
          <w:color w:val="000000" w:themeColor="text1"/>
          <w:sz w:val="26"/>
          <w:szCs w:val="26"/>
        </w:rPr>
        <w:lastRenderedPageBreak/>
        <w:t>Итоговые топливные балансы по источникам теплоснабжения</w:t>
      </w:r>
      <w:bookmarkEnd w:id="19"/>
    </w:p>
    <w:p w:rsidR="00DC0D35" w:rsidRPr="0030654F" w:rsidRDefault="00DC0D35" w:rsidP="00DC0D35">
      <w:pPr>
        <w:pStyle w:val="a7"/>
        <w:spacing w:line="360" w:lineRule="auto"/>
        <w:ind w:left="0" w:firstLine="567"/>
        <w:jc w:val="both"/>
        <w:rPr>
          <w:rFonts w:ascii="Times New Roman" w:hAnsi="Times New Roman" w:cs="Times New Roman"/>
          <w:color w:val="000000" w:themeColor="text1"/>
          <w:sz w:val="26"/>
          <w:szCs w:val="26"/>
        </w:rPr>
      </w:pPr>
      <w:r w:rsidRPr="0030654F">
        <w:rPr>
          <w:rFonts w:ascii="Times New Roman" w:hAnsi="Times New Roman" w:cs="Times New Roman"/>
          <w:color w:val="000000" w:themeColor="text1"/>
          <w:sz w:val="26"/>
          <w:szCs w:val="26"/>
        </w:rPr>
        <w:t>Итоговые топливные балансы, сформированные в разрезе источников теплоснабжения приведены в п.2.1 и п.2.2 настоящей главы.</w:t>
      </w:r>
    </w:p>
    <w:p w:rsidR="00B941D0" w:rsidRPr="0030654F" w:rsidRDefault="00B941D0" w:rsidP="00B941D0">
      <w:pPr>
        <w:pStyle w:val="10"/>
        <w:numPr>
          <w:ilvl w:val="0"/>
          <w:numId w:val="7"/>
        </w:numPr>
        <w:tabs>
          <w:tab w:val="num" w:pos="0"/>
        </w:tabs>
        <w:spacing w:before="240" w:after="240" w:line="360" w:lineRule="auto"/>
        <w:ind w:left="357" w:hanging="357"/>
        <w:jc w:val="both"/>
        <w:rPr>
          <w:rFonts w:ascii="Times New Roman" w:eastAsia="Times New Roman" w:hAnsi="Times New Roman" w:cs="Times New Roman"/>
          <w:color w:val="000000" w:themeColor="text1"/>
          <w:sz w:val="26"/>
          <w:szCs w:val="26"/>
        </w:rPr>
      </w:pPr>
      <w:bookmarkStart w:id="20" w:name="_Toc510285831"/>
      <w:r w:rsidRPr="0030654F">
        <w:rPr>
          <w:rFonts w:ascii="Times New Roman" w:eastAsia="Times New Roman" w:hAnsi="Times New Roman" w:cs="Times New Roman"/>
          <w:color w:val="000000" w:themeColor="text1"/>
          <w:sz w:val="26"/>
          <w:szCs w:val="26"/>
        </w:rPr>
        <w:t>Перспективные максимальные часовые расходы основного топлива на источниках тепловой мощности</w:t>
      </w:r>
      <w:bookmarkEnd w:id="20"/>
    </w:p>
    <w:p w:rsidR="00B941D0" w:rsidRPr="0030654F" w:rsidRDefault="00CD1A5B" w:rsidP="00DC0D35">
      <w:pPr>
        <w:pStyle w:val="a7"/>
        <w:spacing w:line="360" w:lineRule="auto"/>
        <w:ind w:left="0" w:firstLine="567"/>
        <w:jc w:val="both"/>
        <w:rPr>
          <w:rFonts w:ascii="Times New Roman" w:hAnsi="Times New Roman" w:cs="Times New Roman"/>
          <w:color w:val="000000" w:themeColor="text1"/>
          <w:sz w:val="26"/>
          <w:szCs w:val="26"/>
        </w:rPr>
      </w:pPr>
      <w:r w:rsidRPr="0030654F">
        <w:rPr>
          <w:rFonts w:ascii="Times New Roman" w:hAnsi="Times New Roman" w:cs="Times New Roman"/>
          <w:color w:val="000000" w:themeColor="text1"/>
          <w:sz w:val="26"/>
          <w:szCs w:val="26"/>
        </w:rPr>
        <w:t xml:space="preserve">Перспективные максимальные часовые расходы основного топлива на источниках тепловой мощности </w:t>
      </w:r>
      <w:r w:rsidR="006703BB" w:rsidRPr="0030654F">
        <w:rPr>
          <w:rFonts w:ascii="Times New Roman" w:hAnsi="Times New Roman" w:cs="Times New Roman"/>
          <w:color w:val="000000" w:themeColor="text1"/>
          <w:sz w:val="26"/>
          <w:szCs w:val="26"/>
        </w:rPr>
        <w:t>приведены в п.2 настоящей главы.</w:t>
      </w:r>
    </w:p>
    <w:p w:rsidR="005E447F" w:rsidRPr="0030654F" w:rsidRDefault="005E447F" w:rsidP="00DC0D35">
      <w:pPr>
        <w:pStyle w:val="a7"/>
        <w:spacing w:line="360" w:lineRule="auto"/>
        <w:ind w:left="0" w:firstLine="567"/>
        <w:jc w:val="both"/>
        <w:rPr>
          <w:rFonts w:ascii="Times New Roman" w:hAnsi="Times New Roman" w:cs="Times New Roman"/>
          <w:color w:val="000000" w:themeColor="text1"/>
          <w:sz w:val="26"/>
          <w:szCs w:val="26"/>
        </w:rPr>
      </w:pPr>
    </w:p>
    <w:p w:rsidR="005E447F" w:rsidRPr="0030654F" w:rsidRDefault="005E447F" w:rsidP="005E447F">
      <w:pPr>
        <w:pStyle w:val="10"/>
        <w:numPr>
          <w:ilvl w:val="0"/>
          <w:numId w:val="7"/>
        </w:numPr>
        <w:tabs>
          <w:tab w:val="num" w:pos="0"/>
        </w:tabs>
        <w:spacing w:before="240" w:after="240" w:line="360" w:lineRule="auto"/>
        <w:ind w:left="357" w:hanging="357"/>
        <w:jc w:val="both"/>
        <w:rPr>
          <w:rFonts w:ascii="Times New Roman" w:eastAsia="Times New Roman" w:hAnsi="Times New Roman" w:cs="Times New Roman"/>
          <w:color w:val="000000" w:themeColor="text1"/>
          <w:sz w:val="26"/>
          <w:szCs w:val="26"/>
        </w:rPr>
      </w:pPr>
      <w:bookmarkStart w:id="21" w:name="_Toc510285832"/>
      <w:r w:rsidRPr="0030654F">
        <w:rPr>
          <w:rFonts w:ascii="Times New Roman" w:eastAsia="Times New Roman" w:hAnsi="Times New Roman" w:cs="Times New Roman"/>
          <w:color w:val="000000" w:themeColor="text1"/>
          <w:sz w:val="26"/>
          <w:szCs w:val="26"/>
        </w:rPr>
        <w:t>Решения о распределении тепловой нагрузки между источниками тепловой энергии</w:t>
      </w:r>
      <w:bookmarkEnd w:id="21"/>
    </w:p>
    <w:p w:rsidR="005E447F" w:rsidRPr="0030654F" w:rsidRDefault="005E447F" w:rsidP="00DC0D35">
      <w:pPr>
        <w:pStyle w:val="a7"/>
        <w:spacing w:line="360" w:lineRule="auto"/>
        <w:ind w:left="0" w:firstLine="567"/>
        <w:jc w:val="both"/>
        <w:rPr>
          <w:rFonts w:ascii="Times New Roman" w:hAnsi="Times New Roman" w:cs="Times New Roman"/>
          <w:color w:val="000000" w:themeColor="text1"/>
          <w:sz w:val="26"/>
          <w:szCs w:val="26"/>
        </w:rPr>
      </w:pPr>
      <w:r w:rsidRPr="0030654F">
        <w:rPr>
          <w:rFonts w:ascii="Times New Roman" w:hAnsi="Times New Roman" w:cs="Times New Roman"/>
          <w:color w:val="000000" w:themeColor="text1"/>
          <w:sz w:val="26"/>
          <w:szCs w:val="26"/>
        </w:rPr>
        <w:t>Решения о распределении тепловой нагрузки между источниками тепловой энергии представлены в Главе 4.</w:t>
      </w:r>
    </w:p>
    <w:p w:rsidR="00851ADD" w:rsidRPr="0030654F" w:rsidRDefault="00851ADD" w:rsidP="00DC0D35">
      <w:pPr>
        <w:pStyle w:val="a7"/>
        <w:spacing w:line="360" w:lineRule="auto"/>
        <w:ind w:left="0" w:firstLine="567"/>
        <w:jc w:val="both"/>
        <w:rPr>
          <w:rFonts w:ascii="Times New Roman" w:hAnsi="Times New Roman" w:cs="Times New Roman"/>
          <w:color w:val="000000" w:themeColor="text1"/>
          <w:sz w:val="26"/>
          <w:szCs w:val="26"/>
        </w:rPr>
      </w:pPr>
    </w:p>
    <w:p w:rsidR="006536DE" w:rsidRPr="0030654F" w:rsidRDefault="000C3E52" w:rsidP="00DB5799">
      <w:pPr>
        <w:pStyle w:val="10"/>
        <w:numPr>
          <w:ilvl w:val="0"/>
          <w:numId w:val="7"/>
        </w:numPr>
        <w:tabs>
          <w:tab w:val="num" w:pos="0"/>
        </w:tabs>
        <w:spacing w:before="240" w:after="240" w:line="360" w:lineRule="auto"/>
        <w:ind w:left="357" w:hanging="357"/>
        <w:jc w:val="both"/>
        <w:rPr>
          <w:rFonts w:ascii="Times New Roman" w:eastAsia="Times New Roman" w:hAnsi="Times New Roman" w:cs="Times New Roman"/>
          <w:color w:val="000000" w:themeColor="text1"/>
          <w:sz w:val="26"/>
          <w:szCs w:val="26"/>
        </w:rPr>
      </w:pPr>
      <w:bookmarkStart w:id="22" w:name="_Toc510285833"/>
      <w:r w:rsidRPr="0030654F">
        <w:rPr>
          <w:rFonts w:ascii="Times New Roman" w:eastAsia="Times New Roman" w:hAnsi="Times New Roman" w:cs="Times New Roman"/>
          <w:color w:val="000000" w:themeColor="text1"/>
          <w:sz w:val="26"/>
          <w:szCs w:val="26"/>
        </w:rPr>
        <w:t>Нормативные запасы аварийных видов топлива</w:t>
      </w:r>
      <w:bookmarkEnd w:id="22"/>
    </w:p>
    <w:p w:rsidR="000C3E52" w:rsidRPr="0030654F" w:rsidRDefault="000C3E52" w:rsidP="00DB5799">
      <w:pPr>
        <w:pStyle w:val="a7"/>
        <w:spacing w:line="360" w:lineRule="auto"/>
        <w:ind w:left="0" w:firstLine="567"/>
        <w:jc w:val="both"/>
        <w:rPr>
          <w:rFonts w:ascii="Times New Roman" w:hAnsi="Times New Roman" w:cs="Times New Roman"/>
          <w:color w:val="000000" w:themeColor="text1"/>
          <w:sz w:val="26"/>
          <w:szCs w:val="26"/>
        </w:rPr>
      </w:pPr>
      <w:r w:rsidRPr="0030654F">
        <w:rPr>
          <w:rFonts w:ascii="Times New Roman" w:hAnsi="Times New Roman" w:cs="Times New Roman"/>
          <w:color w:val="000000" w:themeColor="text1"/>
          <w:sz w:val="26"/>
          <w:szCs w:val="26"/>
        </w:rPr>
        <w:t>Расход резервного (аварийного) определяется нормативом технологического запаса топлива на тепловых электростанциях и котельных является ОНЗТ и определяется по сумме объемов ННЗТ и НЭЗТ.</w:t>
      </w:r>
    </w:p>
    <w:p w:rsidR="000C3E52" w:rsidRPr="0030654F" w:rsidRDefault="000C3E52" w:rsidP="00DB5799">
      <w:pPr>
        <w:pStyle w:val="a7"/>
        <w:spacing w:line="360" w:lineRule="auto"/>
        <w:ind w:left="0" w:firstLine="567"/>
        <w:jc w:val="both"/>
        <w:rPr>
          <w:rFonts w:ascii="Times New Roman" w:hAnsi="Times New Roman" w:cs="Times New Roman"/>
          <w:color w:val="000000" w:themeColor="text1"/>
          <w:sz w:val="26"/>
          <w:szCs w:val="26"/>
        </w:rPr>
      </w:pPr>
      <w:r w:rsidRPr="0030654F">
        <w:rPr>
          <w:rFonts w:ascii="Times New Roman" w:hAnsi="Times New Roman" w:cs="Times New Roman"/>
          <w:color w:val="000000" w:themeColor="text1"/>
          <w:sz w:val="26"/>
          <w:szCs w:val="26"/>
        </w:rPr>
        <w:t>ННЗТ обеспечивает работу электростанции и котельной в режиме «выживания» с минимальной расчетной электрической и тепловой нагрузкой по условиям самого холодного месяца года.</w:t>
      </w:r>
    </w:p>
    <w:p w:rsidR="000C3E52" w:rsidRPr="0030654F" w:rsidRDefault="000C3E52" w:rsidP="00DB5799">
      <w:pPr>
        <w:pStyle w:val="a7"/>
        <w:spacing w:line="360" w:lineRule="auto"/>
        <w:ind w:left="0" w:firstLine="567"/>
        <w:jc w:val="both"/>
        <w:rPr>
          <w:rFonts w:ascii="Times New Roman" w:hAnsi="Times New Roman" w:cs="Times New Roman"/>
          <w:color w:val="000000" w:themeColor="text1"/>
          <w:sz w:val="26"/>
          <w:szCs w:val="26"/>
        </w:rPr>
      </w:pPr>
      <w:r w:rsidRPr="0030654F">
        <w:rPr>
          <w:rFonts w:ascii="Times New Roman" w:hAnsi="Times New Roman" w:cs="Times New Roman"/>
          <w:color w:val="000000" w:themeColor="text1"/>
          <w:sz w:val="26"/>
          <w:szCs w:val="26"/>
        </w:rPr>
        <w:t>НЭЗТ необходим для надежной и стабильной работы электростанций и котельных и обеспечивает плановую выработку электрической и тепловой энергии.</w:t>
      </w:r>
    </w:p>
    <w:p w:rsidR="006703BB" w:rsidRPr="0030654F" w:rsidRDefault="00850940" w:rsidP="00DB5799">
      <w:pPr>
        <w:pStyle w:val="a7"/>
        <w:spacing w:line="360" w:lineRule="auto"/>
        <w:ind w:left="0"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настоящее время</w:t>
      </w:r>
      <w:r w:rsidR="00850F3C">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r w:rsidR="00850F3C" w:rsidRPr="0030654F">
        <w:rPr>
          <w:rFonts w:ascii="Times New Roman" w:hAnsi="Times New Roman" w:cs="Times New Roman"/>
          <w:color w:val="000000" w:themeColor="text1"/>
          <w:sz w:val="26"/>
          <w:szCs w:val="26"/>
        </w:rPr>
        <w:t>на источниках тепловой энергии, действующих в границах городского поселения</w:t>
      </w:r>
      <w:r w:rsidR="00850F3C">
        <w:rPr>
          <w:rFonts w:ascii="Times New Roman" w:hAnsi="Times New Roman" w:cs="Times New Roman"/>
          <w:color w:val="000000" w:themeColor="text1"/>
          <w:sz w:val="26"/>
          <w:szCs w:val="26"/>
        </w:rPr>
        <w:t>,</w:t>
      </w:r>
      <w:r w:rsidR="00850F3C" w:rsidRPr="0030654F">
        <w:rPr>
          <w:rFonts w:ascii="Times New Roman" w:hAnsi="Times New Roman" w:cs="Times New Roman"/>
          <w:color w:val="000000" w:themeColor="text1"/>
          <w:sz w:val="26"/>
          <w:szCs w:val="26"/>
        </w:rPr>
        <w:t xml:space="preserve"> </w:t>
      </w:r>
      <w:r w:rsidR="006703BB" w:rsidRPr="0030654F">
        <w:rPr>
          <w:rFonts w:ascii="Times New Roman" w:hAnsi="Times New Roman" w:cs="Times New Roman"/>
          <w:color w:val="000000" w:themeColor="text1"/>
          <w:sz w:val="26"/>
          <w:szCs w:val="26"/>
        </w:rPr>
        <w:t>аварийные виды топлива не предусмотрены.</w:t>
      </w:r>
      <w:bookmarkStart w:id="23" w:name="_GoBack"/>
      <w:bookmarkEnd w:id="23"/>
    </w:p>
    <w:p w:rsidR="00851ADD" w:rsidRPr="0030654F" w:rsidRDefault="00851ADD" w:rsidP="00DB5799">
      <w:pPr>
        <w:pStyle w:val="a7"/>
        <w:spacing w:line="360" w:lineRule="auto"/>
        <w:ind w:left="0" w:firstLine="567"/>
        <w:jc w:val="both"/>
        <w:rPr>
          <w:rFonts w:ascii="Times New Roman" w:hAnsi="Times New Roman" w:cs="Times New Roman"/>
          <w:color w:val="000000" w:themeColor="text1"/>
          <w:sz w:val="26"/>
          <w:szCs w:val="26"/>
        </w:rPr>
      </w:pPr>
      <w:r w:rsidRPr="0030654F">
        <w:rPr>
          <w:rFonts w:ascii="Times New Roman" w:hAnsi="Times New Roman" w:cs="Times New Roman"/>
          <w:color w:val="000000" w:themeColor="text1"/>
          <w:sz w:val="26"/>
          <w:szCs w:val="26"/>
        </w:rPr>
        <w:t>В перспективе, резервным видом топлива планируется обеспечить котельную ООО «</w:t>
      </w:r>
      <w:proofErr w:type="spellStart"/>
      <w:r w:rsidRPr="0030654F">
        <w:rPr>
          <w:rFonts w:ascii="Times New Roman" w:hAnsi="Times New Roman" w:cs="Times New Roman"/>
          <w:color w:val="000000" w:themeColor="text1"/>
          <w:sz w:val="26"/>
          <w:szCs w:val="26"/>
        </w:rPr>
        <w:t>Промэнерго</w:t>
      </w:r>
      <w:proofErr w:type="spellEnd"/>
      <w:r w:rsidRPr="0030654F">
        <w:rPr>
          <w:rFonts w:ascii="Times New Roman" w:hAnsi="Times New Roman" w:cs="Times New Roman"/>
          <w:color w:val="000000" w:themeColor="text1"/>
          <w:sz w:val="26"/>
          <w:szCs w:val="26"/>
        </w:rPr>
        <w:t xml:space="preserve">». В качестве резервного будет использоваться дизельное топливо. Мероприятия по организации резервного топлива </w:t>
      </w:r>
      <w:r w:rsidR="00EF799D" w:rsidRPr="0030654F">
        <w:rPr>
          <w:rFonts w:ascii="Times New Roman" w:hAnsi="Times New Roman" w:cs="Times New Roman"/>
          <w:color w:val="000000" w:themeColor="text1"/>
          <w:sz w:val="26"/>
          <w:szCs w:val="26"/>
        </w:rPr>
        <w:t>отражены в Главе 6 настоящей Схемы теплоснабжения.</w:t>
      </w:r>
    </w:p>
    <w:sectPr w:rsidR="00851ADD" w:rsidRPr="0030654F" w:rsidSect="00D4441D">
      <w:pgSz w:w="11906" w:h="16838"/>
      <w:pgMar w:top="1134" w:right="567" w:bottom="567" w:left="1701" w:header="709" w:footer="4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B5F" w:rsidRDefault="00F86B5F" w:rsidP="00BB76DF">
      <w:r>
        <w:separator/>
      </w:r>
    </w:p>
  </w:endnote>
  <w:endnote w:type="continuationSeparator" w:id="0">
    <w:p w:rsidR="00F86B5F" w:rsidRDefault="00F86B5F" w:rsidP="00BB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S PMincho">
    <w:altName w:val="MS Gothic"/>
    <w:panose1 w:val="02020600040205080304"/>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8E" w:rsidRDefault="00B8008E" w:rsidP="007A7F43">
    <w:pPr>
      <w:pStyle w:val="af2"/>
    </w:pPr>
    <w:r>
      <w:fldChar w:fldCharType="begin"/>
    </w:r>
    <w:r>
      <w:instrText>PAGE   \* MERGEFORMAT</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942702"/>
      <w:docPartObj>
        <w:docPartGallery w:val="Page Numbers (Bottom of Page)"/>
        <w:docPartUnique/>
      </w:docPartObj>
    </w:sdtPr>
    <w:sdtEndPr>
      <w:rPr>
        <w:rFonts w:ascii="Times New Roman" w:hAnsi="Times New Roman" w:cs="Times New Roman"/>
      </w:rPr>
    </w:sdtEndPr>
    <w:sdtContent>
      <w:p w:rsidR="00B8008E" w:rsidRPr="00A20A82" w:rsidRDefault="00B8008E" w:rsidP="00A20A82">
        <w:pPr>
          <w:pStyle w:val="af2"/>
          <w:rPr>
            <w:rFonts w:ascii="Times New Roman" w:hAnsi="Times New Roman" w:cs="Times New Roman"/>
          </w:rPr>
        </w:pPr>
        <w:r w:rsidRPr="00A20A82">
          <w:rPr>
            <w:rFonts w:ascii="Times New Roman" w:hAnsi="Times New Roman" w:cs="Times New Roman"/>
          </w:rPr>
          <w:fldChar w:fldCharType="begin"/>
        </w:r>
        <w:r w:rsidRPr="00A20A82">
          <w:rPr>
            <w:rFonts w:ascii="Times New Roman" w:hAnsi="Times New Roman" w:cs="Times New Roman"/>
          </w:rPr>
          <w:instrText>PAGE   \* MERGEFORMAT</w:instrText>
        </w:r>
        <w:r w:rsidRPr="00A20A82">
          <w:rPr>
            <w:rFonts w:ascii="Times New Roman" w:hAnsi="Times New Roman" w:cs="Times New Roman"/>
          </w:rPr>
          <w:fldChar w:fldCharType="separate"/>
        </w:r>
        <w:r w:rsidR="00850F3C" w:rsidRPr="00850F3C">
          <w:rPr>
            <w:rFonts w:ascii="Times New Roman" w:hAnsi="Times New Roman" w:cs="Times New Roman"/>
            <w:noProof/>
            <w:lang w:val="ru-RU"/>
          </w:rPr>
          <w:t>17</w:t>
        </w:r>
        <w:r w:rsidRPr="00A20A82">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B5F" w:rsidRDefault="00F86B5F" w:rsidP="00BB76DF">
      <w:r>
        <w:separator/>
      </w:r>
    </w:p>
  </w:footnote>
  <w:footnote w:type="continuationSeparator" w:id="0">
    <w:p w:rsidR="00F86B5F" w:rsidRDefault="00F86B5F" w:rsidP="00BB7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F8A5002"/>
    <w:lvl w:ilvl="0">
      <w:start w:val="1"/>
      <w:numFmt w:val="decimal"/>
      <w:pStyle w:val="a"/>
      <w:lvlText w:val="%1."/>
      <w:lvlJc w:val="left"/>
      <w:pPr>
        <w:tabs>
          <w:tab w:val="num" w:pos="644"/>
        </w:tabs>
        <w:ind w:firstLine="284"/>
      </w:pPr>
      <w:rPr>
        <w:rFonts w:hint="default"/>
      </w:rPr>
    </w:lvl>
  </w:abstractNum>
  <w:abstractNum w:abstractNumId="1">
    <w:nsid w:val="12B61271"/>
    <w:multiLevelType w:val="multilevel"/>
    <w:tmpl w:val="C0D2C708"/>
    <w:styleLink w:val="05"/>
    <w:lvl w:ilvl="0">
      <w:start w:val="1"/>
      <w:numFmt w:val="none"/>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14:cntxtAlts w14:val="0"/>
      </w:rPr>
    </w:lvl>
    <w:lvl w:ilvl="1">
      <w:start w:val="1"/>
      <w:numFmt w:val="upperRoman"/>
      <w:lvlRestart w:val="0"/>
      <w:suff w:val="space"/>
      <w:lvlText w:val="ГЛАВА %2."/>
      <w:lvlJc w:val="left"/>
      <w:pPr>
        <w:ind w:left="0" w:firstLine="709"/>
      </w:pPr>
      <w:rPr>
        <w:rFonts w:ascii="Times New Roman" w:hAnsi="Times New Roman" w:hint="default"/>
        <w:b/>
        <w:i w:val="0"/>
        <w:caps/>
        <w:smallCaps/>
        <w:strike w:val="0"/>
        <w:dstrike w:val="0"/>
        <w:vanish w:val="0"/>
        <w:color w:val="auto"/>
        <w:spacing w:val="20"/>
        <w:kern w:val="0"/>
        <w:sz w:val="28"/>
        <w:u w:val="none"/>
        <w:vertAlign w:val="baseline"/>
        <w14:cntxtAlts w14:val="0"/>
      </w:rPr>
    </w:lvl>
    <w:lvl w:ilvl="2">
      <w:start w:val="1"/>
      <w:numFmt w:val="decimal"/>
      <w:suff w:val="space"/>
      <w:lvlText w:val="%2-%3."/>
      <w:lvlJc w:val="left"/>
      <w:pPr>
        <w:ind w:left="0" w:firstLine="709"/>
      </w:pPr>
      <w:rPr>
        <w:rFonts w:ascii="Times New Roman" w:hAnsi="Times New Roman" w:hint="default"/>
        <w:b/>
        <w:i w:val="0"/>
        <w:caps w:val="0"/>
        <w:smallCaps w:val="0"/>
        <w:strike w:val="0"/>
        <w:dstrike w:val="0"/>
        <w:vanish w:val="0"/>
        <w:color w:val="auto"/>
        <w:spacing w:val="20"/>
        <w:kern w:val="0"/>
        <w:sz w:val="28"/>
        <w:u w:val="none"/>
        <w:vertAlign w:val="baseline"/>
        <w14:cntxtAlts w14:val="0"/>
      </w:rPr>
    </w:lvl>
    <w:lvl w:ilvl="3">
      <w:start w:val="1"/>
      <w:numFmt w:val="decimal"/>
      <w:suff w:val="space"/>
      <w:lvlText w:val="%2-%3.%4."/>
      <w:lvlJc w:val="left"/>
      <w:pPr>
        <w:ind w:left="0" w:firstLine="709"/>
      </w:pPr>
      <w:rPr>
        <w:rFonts w:ascii="Times New Roman" w:hAnsi="Times New Roman" w:hint="default"/>
        <w:b/>
        <w:i w:val="0"/>
        <w:caps w:val="0"/>
        <w:strike w:val="0"/>
        <w:dstrike w:val="0"/>
        <w:vanish w:val="0"/>
        <w:color w:val="auto"/>
        <w:spacing w:val="10"/>
        <w:kern w:val="0"/>
        <w:sz w:val="28"/>
        <w:u w:val="none"/>
        <w:vertAlign w:val="baseline"/>
        <w14:cntxtAlts w14:val="0"/>
      </w:rPr>
    </w:lvl>
    <w:lvl w:ilvl="4">
      <w:start w:val="1"/>
      <w:numFmt w:val="decimal"/>
      <w:suff w:val="space"/>
      <w:lvlText w:val="%2-%3.%4.%5."/>
      <w:lvlJc w:val="left"/>
      <w:pPr>
        <w:ind w:left="0" w:firstLine="709"/>
      </w:pPr>
      <w:rPr>
        <w:rFonts w:ascii="Times New Roman" w:hAnsi="Times New Roman" w:hint="default"/>
        <w:b/>
        <w:i/>
        <w:caps w:val="0"/>
        <w:strike w:val="0"/>
        <w:dstrike w:val="0"/>
        <w:vanish w:val="0"/>
        <w:color w:val="auto"/>
        <w:spacing w:val="20"/>
        <w:kern w:val="0"/>
        <w:sz w:val="28"/>
        <w:u w:val="none"/>
        <w:vertAlign w:val="baseline"/>
        <w14:cntxtAlts w14:val="0"/>
      </w:rPr>
    </w:lvl>
    <w:lvl w:ilvl="5">
      <w:start w:val="1"/>
      <w:numFmt w:val="decimal"/>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14:cntxtAlts w14:val="0"/>
      </w:rPr>
    </w:lvl>
    <w:lvl w:ilvl="6">
      <w:start w:val="1"/>
      <w:numFmt w:val="decimal"/>
      <w:lvlRestart w:val="4"/>
      <w:suff w:val="space"/>
      <w:lvlText w:val="Рисунок %2-%3.%4.%7."/>
      <w:lvlJc w:val="left"/>
      <w:pPr>
        <w:ind w:left="0" w:firstLine="0"/>
      </w:pPr>
      <w:rPr>
        <w:rFonts w:ascii="Times New Roman" w:hAnsi="Times New Roman" w:hint="default"/>
        <w:b w:val="0"/>
        <w:i/>
        <w:caps w:val="0"/>
        <w:strike w:val="0"/>
        <w:dstrike w:val="0"/>
        <w:vanish w:val="0"/>
        <w:color w:val="auto"/>
        <w:spacing w:val="10"/>
        <w:kern w:val="0"/>
        <w:sz w:val="28"/>
        <w:u w:val="none"/>
        <w:vertAlign w:val="baseline"/>
        <w14:cntxtAlts w14:val="0"/>
      </w:rPr>
    </w:lvl>
    <w:lvl w:ilvl="7">
      <w:start w:val="1"/>
      <w:numFmt w:val="decimal"/>
      <w:lvlRestart w:val="4"/>
      <w:suff w:val="space"/>
      <w:lvlText w:val="Таблица %2-%3.%4.%8."/>
      <w:lvlJc w:val="left"/>
      <w:pPr>
        <w:ind w:left="0" w:firstLine="0"/>
      </w:pPr>
      <w:rPr>
        <w:rFonts w:ascii="Times New Roman" w:hAnsi="Times New Roman" w:hint="default"/>
        <w:b w:val="0"/>
        <w:i/>
        <w:caps w:val="0"/>
        <w:strike w:val="0"/>
        <w:dstrike w:val="0"/>
        <w:vanish w:val="0"/>
        <w:color w:val="auto"/>
        <w:spacing w:val="10"/>
        <w:kern w:val="0"/>
        <w:sz w:val="28"/>
        <w:u w:val="none"/>
        <w:vertAlign w:val="baseline"/>
        <w14:cntxtAlts w14:val="0"/>
      </w:rPr>
    </w:lvl>
    <w:lvl w:ilvl="8">
      <w:start w:val="1"/>
      <w:numFmt w:val="decimal"/>
      <w:lvlRestart w:val="4"/>
      <w:lvlText w:val="%9."/>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14:cntxtAlts w14:val="0"/>
      </w:rPr>
    </w:lvl>
  </w:abstractNum>
  <w:abstractNum w:abstractNumId="2">
    <w:nsid w:val="19BC6A35"/>
    <w:multiLevelType w:val="hybridMultilevel"/>
    <w:tmpl w:val="38D242D4"/>
    <w:lvl w:ilvl="0" w:tplc="51FA6E3E">
      <w:start w:val="1"/>
      <w:numFmt w:val="decimal"/>
      <w:pStyle w:val="a0"/>
      <w:lvlText w:val="Табл. %1"/>
      <w:lvlJc w:val="left"/>
      <w:pPr>
        <w:ind w:left="1874" w:hanging="360"/>
      </w:pPr>
      <w:rPr>
        <w:rFonts w:ascii="Arial" w:hAnsi="Arial" w:cs="Arial" w:hint="default"/>
        <w:b/>
        <w:i w:val="0"/>
        <w:caps w:val="0"/>
        <w:strike w:val="0"/>
        <w:dstrike w:val="0"/>
        <w:vanish w:val="0"/>
        <w:color w:val="000000"/>
        <w:sz w:val="24"/>
        <w:szCs w:val="24"/>
        <w:vertAlign w:val="baseline"/>
      </w:rPr>
    </w:lvl>
    <w:lvl w:ilvl="1" w:tplc="04190019" w:tentative="1">
      <w:start w:val="1"/>
      <w:numFmt w:val="lowerLetter"/>
      <w:lvlText w:val="%2."/>
      <w:lvlJc w:val="left"/>
      <w:pPr>
        <w:ind w:left="2594" w:hanging="360"/>
      </w:pPr>
    </w:lvl>
    <w:lvl w:ilvl="2" w:tplc="0419001B" w:tentative="1">
      <w:start w:val="1"/>
      <w:numFmt w:val="lowerRoman"/>
      <w:lvlText w:val="%3."/>
      <w:lvlJc w:val="right"/>
      <w:pPr>
        <w:ind w:left="3314" w:hanging="180"/>
      </w:pPr>
    </w:lvl>
    <w:lvl w:ilvl="3" w:tplc="0419000F" w:tentative="1">
      <w:start w:val="1"/>
      <w:numFmt w:val="decimal"/>
      <w:lvlText w:val="%4."/>
      <w:lvlJc w:val="left"/>
      <w:pPr>
        <w:ind w:left="4034" w:hanging="360"/>
      </w:pPr>
    </w:lvl>
    <w:lvl w:ilvl="4" w:tplc="04190019" w:tentative="1">
      <w:start w:val="1"/>
      <w:numFmt w:val="lowerLetter"/>
      <w:lvlText w:val="%5."/>
      <w:lvlJc w:val="left"/>
      <w:pPr>
        <w:ind w:left="4754" w:hanging="360"/>
      </w:pPr>
    </w:lvl>
    <w:lvl w:ilvl="5" w:tplc="0419001B" w:tentative="1">
      <w:start w:val="1"/>
      <w:numFmt w:val="lowerRoman"/>
      <w:lvlText w:val="%6."/>
      <w:lvlJc w:val="right"/>
      <w:pPr>
        <w:ind w:left="5474" w:hanging="180"/>
      </w:pPr>
    </w:lvl>
    <w:lvl w:ilvl="6" w:tplc="0419000F" w:tentative="1">
      <w:start w:val="1"/>
      <w:numFmt w:val="decimal"/>
      <w:lvlText w:val="%7."/>
      <w:lvlJc w:val="left"/>
      <w:pPr>
        <w:ind w:left="6194" w:hanging="360"/>
      </w:pPr>
    </w:lvl>
    <w:lvl w:ilvl="7" w:tplc="04190019" w:tentative="1">
      <w:start w:val="1"/>
      <w:numFmt w:val="lowerLetter"/>
      <w:lvlText w:val="%8."/>
      <w:lvlJc w:val="left"/>
      <w:pPr>
        <w:ind w:left="6914" w:hanging="360"/>
      </w:pPr>
    </w:lvl>
    <w:lvl w:ilvl="8" w:tplc="0419001B" w:tentative="1">
      <w:start w:val="1"/>
      <w:numFmt w:val="lowerRoman"/>
      <w:lvlText w:val="%9."/>
      <w:lvlJc w:val="right"/>
      <w:pPr>
        <w:ind w:left="7634" w:hanging="180"/>
      </w:pPr>
    </w:lvl>
  </w:abstractNum>
  <w:abstractNum w:abstractNumId="3">
    <w:nsid w:val="240800DD"/>
    <w:multiLevelType w:val="hybridMultilevel"/>
    <w:tmpl w:val="7F7E7DCE"/>
    <w:lvl w:ilvl="0" w:tplc="C26EA66E">
      <w:start w:val="1"/>
      <w:numFmt w:val="decimal"/>
      <w:pStyle w:val="2"/>
      <w:lvlText w:val="%1."/>
      <w:lvlJc w:val="left"/>
      <w:pPr>
        <w:tabs>
          <w:tab w:val="num" w:pos="720"/>
        </w:tabs>
        <w:ind w:left="720" w:hanging="360"/>
      </w:pPr>
      <w:rPr>
        <w:b/>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D1C4E"/>
    <w:multiLevelType w:val="multilevel"/>
    <w:tmpl w:val="FF90DFF6"/>
    <w:lvl w:ilvl="0">
      <w:start w:val="2"/>
      <w:numFmt w:val="decimal"/>
      <w:pStyle w:val="20"/>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nsid w:val="29567F3D"/>
    <w:multiLevelType w:val="hybridMultilevel"/>
    <w:tmpl w:val="4A1EB1F4"/>
    <w:lvl w:ilvl="0" w:tplc="0F2A31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4C94031"/>
    <w:multiLevelType w:val="multilevel"/>
    <w:tmpl w:val="C9EE653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4CD27DF"/>
    <w:multiLevelType w:val="hybridMultilevel"/>
    <w:tmpl w:val="4A1EB1F4"/>
    <w:lvl w:ilvl="0" w:tplc="0F2A31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C760218"/>
    <w:multiLevelType w:val="hybridMultilevel"/>
    <w:tmpl w:val="164257D2"/>
    <w:lvl w:ilvl="0" w:tplc="0606566E">
      <w:start w:val="1"/>
      <w:numFmt w:val="decimal"/>
      <w:suff w:val="space"/>
      <w:lvlText w:val="Рисунок 8.%1 - "/>
      <w:lvlJc w:val="center"/>
      <w:pPr>
        <w:ind w:left="1212" w:hanging="360"/>
      </w:pPr>
      <w:rPr>
        <w:rFonts w:ascii="Times New Roman" w:hAnsi="Times New Roman" w:hint="default"/>
        <w:b/>
        <w:i w:val="0"/>
        <w:sz w:val="24"/>
        <w:szCs w:val="24"/>
      </w:r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9">
    <w:nsid w:val="4CD543FC"/>
    <w:multiLevelType w:val="hybridMultilevel"/>
    <w:tmpl w:val="D5ACA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E32A3D"/>
    <w:multiLevelType w:val="multilevel"/>
    <w:tmpl w:val="EB524AD4"/>
    <w:styleLink w:val="1"/>
    <w:lvl w:ilvl="0">
      <w:start w:val="1"/>
      <w:numFmt w:val="decimal"/>
      <w:lvlText w:val="%1."/>
      <w:lvlJc w:val="left"/>
      <w:pPr>
        <w:ind w:left="2629"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0526AEF"/>
    <w:multiLevelType w:val="hybridMultilevel"/>
    <w:tmpl w:val="F72E20A0"/>
    <w:lvl w:ilvl="0" w:tplc="FFAAA2A6">
      <w:start w:val="1"/>
      <w:numFmt w:val="decimal"/>
      <w:pStyle w:val="a1"/>
      <w:lvlText w:val="Таблица 8.%1 "/>
      <w:lvlJc w:val="left"/>
      <w:pPr>
        <w:ind w:left="720" w:hanging="360"/>
      </w:pPr>
      <w:rPr>
        <w:rFonts w:ascii="Times New Roman" w:hAnsi="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2B014E"/>
    <w:multiLevelType w:val="multilevel"/>
    <w:tmpl w:val="0966EBE2"/>
    <w:lvl w:ilvl="0">
      <w:start w:val="3"/>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69D72607"/>
    <w:multiLevelType w:val="multilevel"/>
    <w:tmpl w:val="DF9E4D1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nsid w:val="71650B4C"/>
    <w:multiLevelType w:val="singleLevel"/>
    <w:tmpl w:val="70DE7A12"/>
    <w:lvl w:ilvl="0">
      <w:start w:val="1"/>
      <w:numFmt w:val="bullet"/>
      <w:pStyle w:val="a2"/>
      <w:lvlText w:val=""/>
      <w:lvlJc w:val="left"/>
      <w:pPr>
        <w:tabs>
          <w:tab w:val="num" w:pos="360"/>
        </w:tabs>
        <w:ind w:left="360" w:hanging="360"/>
      </w:pPr>
      <w:rPr>
        <w:rFonts w:ascii="Symbol" w:hAnsi="Symbol" w:cs="Symbol" w:hint="default"/>
        <w:color w:val="auto"/>
      </w:rPr>
    </w:lvl>
  </w:abstractNum>
  <w:abstractNum w:abstractNumId="15">
    <w:nsid w:val="71E70D41"/>
    <w:multiLevelType w:val="hybridMultilevel"/>
    <w:tmpl w:val="4F502DE6"/>
    <w:lvl w:ilvl="0" w:tplc="B1EC33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30E2B6A"/>
    <w:multiLevelType w:val="hybridMultilevel"/>
    <w:tmpl w:val="611A7D4A"/>
    <w:lvl w:ilvl="0" w:tplc="8108B578">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672421A"/>
    <w:multiLevelType w:val="multilevel"/>
    <w:tmpl w:val="D494AC00"/>
    <w:lvl w:ilvl="0">
      <w:start w:val="1"/>
      <w:numFmt w:val="decimal"/>
      <w:lvlText w:val="%1."/>
      <w:lvlJc w:val="left"/>
      <w:pPr>
        <w:tabs>
          <w:tab w:val="num" w:pos="0"/>
        </w:tabs>
        <w:ind w:left="360" w:hanging="360"/>
      </w:pPr>
      <w:rPr>
        <w:rFonts w:hint="default"/>
        <w:color w:val="000000"/>
      </w:rPr>
    </w:lvl>
    <w:lvl w:ilvl="1">
      <w:start w:val="1"/>
      <w:numFmt w:val="decimal"/>
      <w:lvlText w:val="%1.%2."/>
      <w:lvlJc w:val="left"/>
      <w:pPr>
        <w:tabs>
          <w:tab w:val="num" w:pos="0"/>
        </w:tabs>
        <w:ind w:left="792" w:hanging="432"/>
      </w:pPr>
      <w:rPr>
        <w:rFonts w:hint="default"/>
      </w:rPr>
    </w:lvl>
    <w:lvl w:ilvl="2">
      <w:start w:val="1"/>
      <w:numFmt w:val="decimal"/>
      <w:lvlText w:val="%1.4.%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nsid w:val="78077AE0"/>
    <w:multiLevelType w:val="hybridMultilevel"/>
    <w:tmpl w:val="679AEF1A"/>
    <w:lvl w:ilvl="0" w:tplc="337C657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0"/>
  </w:num>
  <w:num w:numId="3">
    <w:abstractNumId w:val="4"/>
  </w:num>
  <w:num w:numId="4">
    <w:abstractNumId w:val="11"/>
  </w:num>
  <w:num w:numId="5">
    <w:abstractNumId w:val="3"/>
  </w:num>
  <w:num w:numId="6">
    <w:abstractNumId w:val="1"/>
  </w:num>
  <w:num w:numId="7">
    <w:abstractNumId w:val="9"/>
  </w:num>
  <w:num w:numId="8">
    <w:abstractNumId w:val="2"/>
  </w:num>
  <w:num w:numId="9">
    <w:abstractNumId w:val="10"/>
  </w:num>
  <w:num w:numId="10">
    <w:abstractNumId w:val="13"/>
  </w:num>
  <w:num w:numId="11">
    <w:abstractNumId w:val="14"/>
  </w:num>
  <w:num w:numId="12">
    <w:abstractNumId w:val="18"/>
  </w:num>
  <w:num w:numId="13">
    <w:abstractNumId w:val="15"/>
  </w:num>
  <w:num w:numId="14">
    <w:abstractNumId w:val="16"/>
  </w:num>
  <w:num w:numId="15">
    <w:abstractNumId w:val="11"/>
    <w:lvlOverride w:ilvl="0">
      <w:startOverride w:val="1"/>
    </w:lvlOverride>
  </w:num>
  <w:num w:numId="16">
    <w:abstractNumId w:val="11"/>
  </w:num>
  <w:num w:numId="17">
    <w:abstractNumId w:val="11"/>
  </w:num>
  <w:num w:numId="18">
    <w:abstractNumId w:val="11"/>
  </w:num>
  <w:num w:numId="19">
    <w:abstractNumId w:val="17"/>
  </w:num>
  <w:num w:numId="20">
    <w:abstractNumId w:val="12"/>
  </w:num>
  <w:num w:numId="21">
    <w:abstractNumId w:val="7"/>
  </w:num>
  <w:num w:numId="22">
    <w:abstractNumId w:val="6"/>
  </w:num>
  <w:num w:numId="23">
    <w:abstractNumId w:val="11"/>
  </w:num>
  <w:num w:numId="24">
    <w:abstractNumId w:val="5"/>
  </w:num>
  <w:num w:numId="25">
    <w:abstractNumId w:val="11"/>
  </w:num>
  <w:num w:numId="26">
    <w:abstractNumId w:val="11"/>
  </w:num>
  <w:num w:numId="2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4B2"/>
    <w:rsid w:val="00000654"/>
    <w:rsid w:val="00003083"/>
    <w:rsid w:val="000036F5"/>
    <w:rsid w:val="0000378B"/>
    <w:rsid w:val="0000381F"/>
    <w:rsid w:val="00004303"/>
    <w:rsid w:val="000043A5"/>
    <w:rsid w:val="0000639A"/>
    <w:rsid w:val="00010517"/>
    <w:rsid w:val="000112CB"/>
    <w:rsid w:val="000121B4"/>
    <w:rsid w:val="0001229E"/>
    <w:rsid w:val="00012BD4"/>
    <w:rsid w:val="00012E72"/>
    <w:rsid w:val="00013866"/>
    <w:rsid w:val="00013C91"/>
    <w:rsid w:val="00014D7D"/>
    <w:rsid w:val="000153FB"/>
    <w:rsid w:val="000226A6"/>
    <w:rsid w:val="00022E43"/>
    <w:rsid w:val="00024F64"/>
    <w:rsid w:val="00026966"/>
    <w:rsid w:val="00026B67"/>
    <w:rsid w:val="00027041"/>
    <w:rsid w:val="0003168D"/>
    <w:rsid w:val="00033239"/>
    <w:rsid w:val="0004037F"/>
    <w:rsid w:val="00041CA4"/>
    <w:rsid w:val="00042630"/>
    <w:rsid w:val="00042FE0"/>
    <w:rsid w:val="000435BD"/>
    <w:rsid w:val="00043B1B"/>
    <w:rsid w:val="00043D10"/>
    <w:rsid w:val="000451F6"/>
    <w:rsid w:val="00045994"/>
    <w:rsid w:val="00046A6D"/>
    <w:rsid w:val="00047462"/>
    <w:rsid w:val="00047B65"/>
    <w:rsid w:val="00047C51"/>
    <w:rsid w:val="00047CD3"/>
    <w:rsid w:val="00050E4F"/>
    <w:rsid w:val="00050FDC"/>
    <w:rsid w:val="000515F5"/>
    <w:rsid w:val="000516EF"/>
    <w:rsid w:val="00052324"/>
    <w:rsid w:val="0005365F"/>
    <w:rsid w:val="0005479E"/>
    <w:rsid w:val="00054CA6"/>
    <w:rsid w:val="0005681D"/>
    <w:rsid w:val="000572EA"/>
    <w:rsid w:val="000616D4"/>
    <w:rsid w:val="00062486"/>
    <w:rsid w:val="00063C60"/>
    <w:rsid w:val="000652AB"/>
    <w:rsid w:val="000662D7"/>
    <w:rsid w:val="000663F5"/>
    <w:rsid w:val="00066AD1"/>
    <w:rsid w:val="00066DF6"/>
    <w:rsid w:val="00067CA7"/>
    <w:rsid w:val="00071B9F"/>
    <w:rsid w:val="00073407"/>
    <w:rsid w:val="00074401"/>
    <w:rsid w:val="00074DB1"/>
    <w:rsid w:val="00075143"/>
    <w:rsid w:val="00075A4D"/>
    <w:rsid w:val="000769A0"/>
    <w:rsid w:val="00076B41"/>
    <w:rsid w:val="000774BB"/>
    <w:rsid w:val="00080217"/>
    <w:rsid w:val="000812E3"/>
    <w:rsid w:val="00081D8D"/>
    <w:rsid w:val="00083F7F"/>
    <w:rsid w:val="000845D6"/>
    <w:rsid w:val="00084C9E"/>
    <w:rsid w:val="00085337"/>
    <w:rsid w:val="00086EDD"/>
    <w:rsid w:val="000907E8"/>
    <w:rsid w:val="000920DA"/>
    <w:rsid w:val="0009251D"/>
    <w:rsid w:val="000948A0"/>
    <w:rsid w:val="00095C91"/>
    <w:rsid w:val="00095D52"/>
    <w:rsid w:val="000966F6"/>
    <w:rsid w:val="00096FA7"/>
    <w:rsid w:val="000A1849"/>
    <w:rsid w:val="000A19DC"/>
    <w:rsid w:val="000A204B"/>
    <w:rsid w:val="000A2086"/>
    <w:rsid w:val="000A3F93"/>
    <w:rsid w:val="000A4E76"/>
    <w:rsid w:val="000A63FD"/>
    <w:rsid w:val="000A7868"/>
    <w:rsid w:val="000B1BBB"/>
    <w:rsid w:val="000B1EBD"/>
    <w:rsid w:val="000B26E1"/>
    <w:rsid w:val="000B2738"/>
    <w:rsid w:val="000B4352"/>
    <w:rsid w:val="000B48EF"/>
    <w:rsid w:val="000B5085"/>
    <w:rsid w:val="000B5378"/>
    <w:rsid w:val="000B55A9"/>
    <w:rsid w:val="000B6084"/>
    <w:rsid w:val="000B7670"/>
    <w:rsid w:val="000C0764"/>
    <w:rsid w:val="000C0EBE"/>
    <w:rsid w:val="000C119C"/>
    <w:rsid w:val="000C1282"/>
    <w:rsid w:val="000C3E52"/>
    <w:rsid w:val="000C5446"/>
    <w:rsid w:val="000C573C"/>
    <w:rsid w:val="000C5DB5"/>
    <w:rsid w:val="000C617D"/>
    <w:rsid w:val="000C75BF"/>
    <w:rsid w:val="000C79A9"/>
    <w:rsid w:val="000D03C5"/>
    <w:rsid w:val="000D0982"/>
    <w:rsid w:val="000D2BCF"/>
    <w:rsid w:val="000D5DBA"/>
    <w:rsid w:val="000D7AA7"/>
    <w:rsid w:val="000D7ABB"/>
    <w:rsid w:val="000D7EEB"/>
    <w:rsid w:val="000E089B"/>
    <w:rsid w:val="000E1328"/>
    <w:rsid w:val="000E1F5A"/>
    <w:rsid w:val="000E298E"/>
    <w:rsid w:val="000E33E2"/>
    <w:rsid w:val="000E3ABE"/>
    <w:rsid w:val="000E3D3E"/>
    <w:rsid w:val="000E45C4"/>
    <w:rsid w:val="000E555F"/>
    <w:rsid w:val="000E5592"/>
    <w:rsid w:val="000E5E7E"/>
    <w:rsid w:val="000E6E5A"/>
    <w:rsid w:val="000E6F64"/>
    <w:rsid w:val="000E7B5F"/>
    <w:rsid w:val="000F042C"/>
    <w:rsid w:val="000F121B"/>
    <w:rsid w:val="000F189B"/>
    <w:rsid w:val="000F1F66"/>
    <w:rsid w:val="000F38DD"/>
    <w:rsid w:val="000F5A36"/>
    <w:rsid w:val="000F77F5"/>
    <w:rsid w:val="00100D51"/>
    <w:rsid w:val="001010EF"/>
    <w:rsid w:val="00102AAB"/>
    <w:rsid w:val="00102FFB"/>
    <w:rsid w:val="00103BBC"/>
    <w:rsid w:val="00104BD5"/>
    <w:rsid w:val="001050F7"/>
    <w:rsid w:val="00105DE9"/>
    <w:rsid w:val="001065B8"/>
    <w:rsid w:val="00107399"/>
    <w:rsid w:val="0010739E"/>
    <w:rsid w:val="00107602"/>
    <w:rsid w:val="0010781E"/>
    <w:rsid w:val="00107D4E"/>
    <w:rsid w:val="0011122F"/>
    <w:rsid w:val="00112A84"/>
    <w:rsid w:val="0011335D"/>
    <w:rsid w:val="00113D04"/>
    <w:rsid w:val="00117774"/>
    <w:rsid w:val="00120CA4"/>
    <w:rsid w:val="00121581"/>
    <w:rsid w:val="001219D5"/>
    <w:rsid w:val="00121F51"/>
    <w:rsid w:val="001228E4"/>
    <w:rsid w:val="00122957"/>
    <w:rsid w:val="0012348A"/>
    <w:rsid w:val="001236BB"/>
    <w:rsid w:val="00125944"/>
    <w:rsid w:val="00125DE5"/>
    <w:rsid w:val="001274F8"/>
    <w:rsid w:val="00130446"/>
    <w:rsid w:val="00131F16"/>
    <w:rsid w:val="00132FFC"/>
    <w:rsid w:val="001334B8"/>
    <w:rsid w:val="001348BB"/>
    <w:rsid w:val="001349D5"/>
    <w:rsid w:val="001354B0"/>
    <w:rsid w:val="00137538"/>
    <w:rsid w:val="00140347"/>
    <w:rsid w:val="00141989"/>
    <w:rsid w:val="00143D00"/>
    <w:rsid w:val="00144903"/>
    <w:rsid w:val="00144A70"/>
    <w:rsid w:val="00145A4B"/>
    <w:rsid w:val="00145E75"/>
    <w:rsid w:val="001464AC"/>
    <w:rsid w:val="00146E3A"/>
    <w:rsid w:val="00150D7D"/>
    <w:rsid w:val="0015215A"/>
    <w:rsid w:val="00154B9E"/>
    <w:rsid w:val="00156169"/>
    <w:rsid w:val="001608E9"/>
    <w:rsid w:val="001616EB"/>
    <w:rsid w:val="00162244"/>
    <w:rsid w:val="001624B1"/>
    <w:rsid w:val="00162798"/>
    <w:rsid w:val="00162DB5"/>
    <w:rsid w:val="00163671"/>
    <w:rsid w:val="00165DA6"/>
    <w:rsid w:val="00165EAB"/>
    <w:rsid w:val="00166E94"/>
    <w:rsid w:val="0016792E"/>
    <w:rsid w:val="0017085C"/>
    <w:rsid w:val="00170A0B"/>
    <w:rsid w:val="0017126F"/>
    <w:rsid w:val="00171325"/>
    <w:rsid w:val="00171E65"/>
    <w:rsid w:val="00172259"/>
    <w:rsid w:val="0017281C"/>
    <w:rsid w:val="00172F59"/>
    <w:rsid w:val="00174987"/>
    <w:rsid w:val="001754B2"/>
    <w:rsid w:val="001819E1"/>
    <w:rsid w:val="00182A01"/>
    <w:rsid w:val="001832B5"/>
    <w:rsid w:val="001848A0"/>
    <w:rsid w:val="00184D60"/>
    <w:rsid w:val="00187214"/>
    <w:rsid w:val="0019172B"/>
    <w:rsid w:val="00192108"/>
    <w:rsid w:val="00192289"/>
    <w:rsid w:val="00192719"/>
    <w:rsid w:val="00192CE0"/>
    <w:rsid w:val="00193339"/>
    <w:rsid w:val="001939F3"/>
    <w:rsid w:val="0019472F"/>
    <w:rsid w:val="00194DAD"/>
    <w:rsid w:val="001955B5"/>
    <w:rsid w:val="001960C4"/>
    <w:rsid w:val="001960E8"/>
    <w:rsid w:val="00196D21"/>
    <w:rsid w:val="001A00C8"/>
    <w:rsid w:val="001A061F"/>
    <w:rsid w:val="001A0658"/>
    <w:rsid w:val="001A0A64"/>
    <w:rsid w:val="001A0E8C"/>
    <w:rsid w:val="001A1970"/>
    <w:rsid w:val="001A1BA5"/>
    <w:rsid w:val="001A210D"/>
    <w:rsid w:val="001A3A11"/>
    <w:rsid w:val="001A614B"/>
    <w:rsid w:val="001A6F97"/>
    <w:rsid w:val="001A7036"/>
    <w:rsid w:val="001B08F1"/>
    <w:rsid w:val="001B0E64"/>
    <w:rsid w:val="001B23CC"/>
    <w:rsid w:val="001B2B8F"/>
    <w:rsid w:val="001B3717"/>
    <w:rsid w:val="001B39C7"/>
    <w:rsid w:val="001B4B29"/>
    <w:rsid w:val="001B51F0"/>
    <w:rsid w:val="001B59ED"/>
    <w:rsid w:val="001B69E1"/>
    <w:rsid w:val="001B777D"/>
    <w:rsid w:val="001C049C"/>
    <w:rsid w:val="001C1530"/>
    <w:rsid w:val="001C1BD9"/>
    <w:rsid w:val="001C2714"/>
    <w:rsid w:val="001C2F40"/>
    <w:rsid w:val="001C3107"/>
    <w:rsid w:val="001C3177"/>
    <w:rsid w:val="001C411A"/>
    <w:rsid w:val="001C5725"/>
    <w:rsid w:val="001C6662"/>
    <w:rsid w:val="001D081E"/>
    <w:rsid w:val="001D0EAF"/>
    <w:rsid w:val="001D1FC0"/>
    <w:rsid w:val="001D23B3"/>
    <w:rsid w:val="001D2952"/>
    <w:rsid w:val="001D363F"/>
    <w:rsid w:val="001D5713"/>
    <w:rsid w:val="001D5CAD"/>
    <w:rsid w:val="001D649B"/>
    <w:rsid w:val="001D6657"/>
    <w:rsid w:val="001D698F"/>
    <w:rsid w:val="001D7ABC"/>
    <w:rsid w:val="001D7C43"/>
    <w:rsid w:val="001E07B5"/>
    <w:rsid w:val="001E0EF3"/>
    <w:rsid w:val="001E190D"/>
    <w:rsid w:val="001E2767"/>
    <w:rsid w:val="001E2D08"/>
    <w:rsid w:val="001E2FF9"/>
    <w:rsid w:val="001E472A"/>
    <w:rsid w:val="001E48A9"/>
    <w:rsid w:val="001E4965"/>
    <w:rsid w:val="001E51C8"/>
    <w:rsid w:val="001E5324"/>
    <w:rsid w:val="001E62DF"/>
    <w:rsid w:val="001E7517"/>
    <w:rsid w:val="001E7CCA"/>
    <w:rsid w:val="001F0282"/>
    <w:rsid w:val="001F0359"/>
    <w:rsid w:val="001F0540"/>
    <w:rsid w:val="001F0F62"/>
    <w:rsid w:val="001F13D3"/>
    <w:rsid w:val="001F441A"/>
    <w:rsid w:val="001F4470"/>
    <w:rsid w:val="001F4505"/>
    <w:rsid w:val="001F4DDA"/>
    <w:rsid w:val="001F526D"/>
    <w:rsid w:val="001F5478"/>
    <w:rsid w:val="001F5483"/>
    <w:rsid w:val="001F5F06"/>
    <w:rsid w:val="001F6EB4"/>
    <w:rsid w:val="001F7CCF"/>
    <w:rsid w:val="00200E18"/>
    <w:rsid w:val="0020142F"/>
    <w:rsid w:val="0020171C"/>
    <w:rsid w:val="00201F88"/>
    <w:rsid w:val="00202263"/>
    <w:rsid w:val="00202787"/>
    <w:rsid w:val="002043C5"/>
    <w:rsid w:val="0020456A"/>
    <w:rsid w:val="00205990"/>
    <w:rsid w:val="00206B11"/>
    <w:rsid w:val="00210188"/>
    <w:rsid w:val="00210AD6"/>
    <w:rsid w:val="00211132"/>
    <w:rsid w:val="00211FE7"/>
    <w:rsid w:val="00212E54"/>
    <w:rsid w:val="002149C3"/>
    <w:rsid w:val="00215E4B"/>
    <w:rsid w:val="00216A58"/>
    <w:rsid w:val="00217669"/>
    <w:rsid w:val="00220070"/>
    <w:rsid w:val="00220ACE"/>
    <w:rsid w:val="0022261C"/>
    <w:rsid w:val="002228FD"/>
    <w:rsid w:val="00223753"/>
    <w:rsid w:val="00223A7F"/>
    <w:rsid w:val="0022448B"/>
    <w:rsid w:val="00225008"/>
    <w:rsid w:val="00225E0C"/>
    <w:rsid w:val="00226232"/>
    <w:rsid w:val="002264C1"/>
    <w:rsid w:val="00227B9C"/>
    <w:rsid w:val="00231CD8"/>
    <w:rsid w:val="00231E19"/>
    <w:rsid w:val="00232290"/>
    <w:rsid w:val="00232325"/>
    <w:rsid w:val="00233778"/>
    <w:rsid w:val="00234265"/>
    <w:rsid w:val="00234821"/>
    <w:rsid w:val="00234CC8"/>
    <w:rsid w:val="00236D8D"/>
    <w:rsid w:val="002422DA"/>
    <w:rsid w:val="002426DB"/>
    <w:rsid w:val="00242D85"/>
    <w:rsid w:val="00242FBE"/>
    <w:rsid w:val="00243D0C"/>
    <w:rsid w:val="0024550A"/>
    <w:rsid w:val="00246330"/>
    <w:rsid w:val="00246B9C"/>
    <w:rsid w:val="00247B84"/>
    <w:rsid w:val="00252C31"/>
    <w:rsid w:val="00253057"/>
    <w:rsid w:val="002536EB"/>
    <w:rsid w:val="00253FEA"/>
    <w:rsid w:val="00255077"/>
    <w:rsid w:val="00255884"/>
    <w:rsid w:val="002563A5"/>
    <w:rsid w:val="00256871"/>
    <w:rsid w:val="002571C7"/>
    <w:rsid w:val="00257A98"/>
    <w:rsid w:val="00257F2A"/>
    <w:rsid w:val="00262171"/>
    <w:rsid w:val="00262AA1"/>
    <w:rsid w:val="00262AD5"/>
    <w:rsid w:val="0026336B"/>
    <w:rsid w:val="002644E0"/>
    <w:rsid w:val="002651D7"/>
    <w:rsid w:val="0026597B"/>
    <w:rsid w:val="00265B29"/>
    <w:rsid w:val="00266060"/>
    <w:rsid w:val="002665A2"/>
    <w:rsid w:val="002665F8"/>
    <w:rsid w:val="00266CB4"/>
    <w:rsid w:val="00267527"/>
    <w:rsid w:val="00267657"/>
    <w:rsid w:val="00267D65"/>
    <w:rsid w:val="002708F4"/>
    <w:rsid w:val="00270D67"/>
    <w:rsid w:val="0027127E"/>
    <w:rsid w:val="00272D9B"/>
    <w:rsid w:val="002731B0"/>
    <w:rsid w:val="002733DC"/>
    <w:rsid w:val="0027433B"/>
    <w:rsid w:val="00274E36"/>
    <w:rsid w:val="00274F0F"/>
    <w:rsid w:val="00275EDD"/>
    <w:rsid w:val="002769D2"/>
    <w:rsid w:val="002778E4"/>
    <w:rsid w:val="00280DDA"/>
    <w:rsid w:val="002814B7"/>
    <w:rsid w:val="002816D2"/>
    <w:rsid w:val="0028270C"/>
    <w:rsid w:val="00283865"/>
    <w:rsid w:val="0028511A"/>
    <w:rsid w:val="002857EB"/>
    <w:rsid w:val="00285C1A"/>
    <w:rsid w:val="00285F84"/>
    <w:rsid w:val="00286546"/>
    <w:rsid w:val="002866A2"/>
    <w:rsid w:val="00286804"/>
    <w:rsid w:val="00287387"/>
    <w:rsid w:val="002906B5"/>
    <w:rsid w:val="0029156D"/>
    <w:rsid w:val="00291C4F"/>
    <w:rsid w:val="00291F19"/>
    <w:rsid w:val="0029304F"/>
    <w:rsid w:val="00293D28"/>
    <w:rsid w:val="00296CF4"/>
    <w:rsid w:val="00297C78"/>
    <w:rsid w:val="002A05FE"/>
    <w:rsid w:val="002A0C64"/>
    <w:rsid w:val="002A2FD2"/>
    <w:rsid w:val="002A32E3"/>
    <w:rsid w:val="002A35BD"/>
    <w:rsid w:val="002A4135"/>
    <w:rsid w:val="002A49A7"/>
    <w:rsid w:val="002A516D"/>
    <w:rsid w:val="002A54E9"/>
    <w:rsid w:val="002A5ACF"/>
    <w:rsid w:val="002A6990"/>
    <w:rsid w:val="002A6BED"/>
    <w:rsid w:val="002A7217"/>
    <w:rsid w:val="002A7570"/>
    <w:rsid w:val="002B1876"/>
    <w:rsid w:val="002B24B4"/>
    <w:rsid w:val="002B4FDC"/>
    <w:rsid w:val="002B53D6"/>
    <w:rsid w:val="002B5B82"/>
    <w:rsid w:val="002B7E1A"/>
    <w:rsid w:val="002C0930"/>
    <w:rsid w:val="002C0BF5"/>
    <w:rsid w:val="002C2299"/>
    <w:rsid w:val="002C2CF8"/>
    <w:rsid w:val="002C3023"/>
    <w:rsid w:val="002C376F"/>
    <w:rsid w:val="002C387B"/>
    <w:rsid w:val="002C7873"/>
    <w:rsid w:val="002C7ADC"/>
    <w:rsid w:val="002D1DF0"/>
    <w:rsid w:val="002D264F"/>
    <w:rsid w:val="002D2EB0"/>
    <w:rsid w:val="002D3E1E"/>
    <w:rsid w:val="002D5C50"/>
    <w:rsid w:val="002D5E7F"/>
    <w:rsid w:val="002D65C9"/>
    <w:rsid w:val="002D6C80"/>
    <w:rsid w:val="002E264F"/>
    <w:rsid w:val="002E26A3"/>
    <w:rsid w:val="002E37CA"/>
    <w:rsid w:val="002E42A2"/>
    <w:rsid w:val="002E4F82"/>
    <w:rsid w:val="002E545B"/>
    <w:rsid w:val="002E5671"/>
    <w:rsid w:val="002E5995"/>
    <w:rsid w:val="002E5B5A"/>
    <w:rsid w:val="002E67E0"/>
    <w:rsid w:val="002E7145"/>
    <w:rsid w:val="002E7756"/>
    <w:rsid w:val="002F0205"/>
    <w:rsid w:val="002F14CB"/>
    <w:rsid w:val="002F1DED"/>
    <w:rsid w:val="002F2095"/>
    <w:rsid w:val="002F342E"/>
    <w:rsid w:val="002F622C"/>
    <w:rsid w:val="002F725F"/>
    <w:rsid w:val="002F736D"/>
    <w:rsid w:val="002F75C4"/>
    <w:rsid w:val="002F7B4A"/>
    <w:rsid w:val="003023C4"/>
    <w:rsid w:val="0030654F"/>
    <w:rsid w:val="003103EF"/>
    <w:rsid w:val="00310971"/>
    <w:rsid w:val="003114B6"/>
    <w:rsid w:val="00313BBF"/>
    <w:rsid w:val="00313F17"/>
    <w:rsid w:val="00314F81"/>
    <w:rsid w:val="00316E67"/>
    <w:rsid w:val="003229BF"/>
    <w:rsid w:val="0032429D"/>
    <w:rsid w:val="00324332"/>
    <w:rsid w:val="00324596"/>
    <w:rsid w:val="00324EFA"/>
    <w:rsid w:val="00326190"/>
    <w:rsid w:val="003265E9"/>
    <w:rsid w:val="0032663F"/>
    <w:rsid w:val="00327292"/>
    <w:rsid w:val="00327A1D"/>
    <w:rsid w:val="00330520"/>
    <w:rsid w:val="00331214"/>
    <w:rsid w:val="00331386"/>
    <w:rsid w:val="00331B3B"/>
    <w:rsid w:val="00333C5B"/>
    <w:rsid w:val="00334179"/>
    <w:rsid w:val="003344A2"/>
    <w:rsid w:val="00334CA0"/>
    <w:rsid w:val="00335365"/>
    <w:rsid w:val="00335C8A"/>
    <w:rsid w:val="003370D0"/>
    <w:rsid w:val="00337D62"/>
    <w:rsid w:val="003417A6"/>
    <w:rsid w:val="00341EC9"/>
    <w:rsid w:val="003439ED"/>
    <w:rsid w:val="0034412A"/>
    <w:rsid w:val="00344625"/>
    <w:rsid w:val="003449F1"/>
    <w:rsid w:val="003453C7"/>
    <w:rsid w:val="0034572F"/>
    <w:rsid w:val="00345927"/>
    <w:rsid w:val="0034716E"/>
    <w:rsid w:val="00352BAF"/>
    <w:rsid w:val="00354C11"/>
    <w:rsid w:val="003568F0"/>
    <w:rsid w:val="00356A5E"/>
    <w:rsid w:val="00356C74"/>
    <w:rsid w:val="00356E55"/>
    <w:rsid w:val="00357440"/>
    <w:rsid w:val="0035768E"/>
    <w:rsid w:val="00360000"/>
    <w:rsid w:val="00360A8C"/>
    <w:rsid w:val="00361290"/>
    <w:rsid w:val="00361769"/>
    <w:rsid w:val="00362B0E"/>
    <w:rsid w:val="0036355C"/>
    <w:rsid w:val="003640FD"/>
    <w:rsid w:val="00364864"/>
    <w:rsid w:val="00364A4E"/>
    <w:rsid w:val="00365027"/>
    <w:rsid w:val="003662A0"/>
    <w:rsid w:val="003670E0"/>
    <w:rsid w:val="00370AFB"/>
    <w:rsid w:val="003715D9"/>
    <w:rsid w:val="003727B9"/>
    <w:rsid w:val="00372842"/>
    <w:rsid w:val="00372B5D"/>
    <w:rsid w:val="00373559"/>
    <w:rsid w:val="00375FFB"/>
    <w:rsid w:val="0037648A"/>
    <w:rsid w:val="003776D5"/>
    <w:rsid w:val="00377E26"/>
    <w:rsid w:val="0038052D"/>
    <w:rsid w:val="003806FF"/>
    <w:rsid w:val="00381C55"/>
    <w:rsid w:val="003826CC"/>
    <w:rsid w:val="00383158"/>
    <w:rsid w:val="00383497"/>
    <w:rsid w:val="00385301"/>
    <w:rsid w:val="00387779"/>
    <w:rsid w:val="0039043F"/>
    <w:rsid w:val="0039190A"/>
    <w:rsid w:val="0039385D"/>
    <w:rsid w:val="00393E6B"/>
    <w:rsid w:val="00393F27"/>
    <w:rsid w:val="003946E6"/>
    <w:rsid w:val="0039618B"/>
    <w:rsid w:val="00397DF0"/>
    <w:rsid w:val="003A019E"/>
    <w:rsid w:val="003A098D"/>
    <w:rsid w:val="003A0B9F"/>
    <w:rsid w:val="003A1B31"/>
    <w:rsid w:val="003A235F"/>
    <w:rsid w:val="003A2530"/>
    <w:rsid w:val="003A2550"/>
    <w:rsid w:val="003A461A"/>
    <w:rsid w:val="003A4667"/>
    <w:rsid w:val="003B0E69"/>
    <w:rsid w:val="003B371D"/>
    <w:rsid w:val="003B39A0"/>
    <w:rsid w:val="003B54AC"/>
    <w:rsid w:val="003C0DFB"/>
    <w:rsid w:val="003C1696"/>
    <w:rsid w:val="003C1E53"/>
    <w:rsid w:val="003C210B"/>
    <w:rsid w:val="003C221D"/>
    <w:rsid w:val="003C2404"/>
    <w:rsid w:val="003C29EC"/>
    <w:rsid w:val="003C2F66"/>
    <w:rsid w:val="003C4391"/>
    <w:rsid w:val="003C570A"/>
    <w:rsid w:val="003C5DF7"/>
    <w:rsid w:val="003C6111"/>
    <w:rsid w:val="003C6167"/>
    <w:rsid w:val="003C6187"/>
    <w:rsid w:val="003C69FA"/>
    <w:rsid w:val="003C79C9"/>
    <w:rsid w:val="003D04B6"/>
    <w:rsid w:val="003D0BF2"/>
    <w:rsid w:val="003D1548"/>
    <w:rsid w:val="003D21A5"/>
    <w:rsid w:val="003D22CE"/>
    <w:rsid w:val="003D2476"/>
    <w:rsid w:val="003D31F7"/>
    <w:rsid w:val="003D342B"/>
    <w:rsid w:val="003D34C8"/>
    <w:rsid w:val="003D4C2D"/>
    <w:rsid w:val="003D7D26"/>
    <w:rsid w:val="003E166B"/>
    <w:rsid w:val="003E185D"/>
    <w:rsid w:val="003E4022"/>
    <w:rsid w:val="003E44C6"/>
    <w:rsid w:val="003E4F3C"/>
    <w:rsid w:val="003E57C3"/>
    <w:rsid w:val="003E5C36"/>
    <w:rsid w:val="003E73EC"/>
    <w:rsid w:val="003F0FD5"/>
    <w:rsid w:val="003F27F4"/>
    <w:rsid w:val="003F2D60"/>
    <w:rsid w:val="003F38A1"/>
    <w:rsid w:val="003F3DDD"/>
    <w:rsid w:val="003F47F8"/>
    <w:rsid w:val="003F4E43"/>
    <w:rsid w:val="003F5954"/>
    <w:rsid w:val="003F5D92"/>
    <w:rsid w:val="003F755D"/>
    <w:rsid w:val="003F7F1F"/>
    <w:rsid w:val="0040029D"/>
    <w:rsid w:val="00400535"/>
    <w:rsid w:val="0040067E"/>
    <w:rsid w:val="004012E7"/>
    <w:rsid w:val="00401996"/>
    <w:rsid w:val="004026C4"/>
    <w:rsid w:val="0040379D"/>
    <w:rsid w:val="004063F2"/>
    <w:rsid w:val="00406A20"/>
    <w:rsid w:val="00407040"/>
    <w:rsid w:val="00410021"/>
    <w:rsid w:val="0041386D"/>
    <w:rsid w:val="004141D0"/>
    <w:rsid w:val="00414FEA"/>
    <w:rsid w:val="00415B5F"/>
    <w:rsid w:val="00415F4C"/>
    <w:rsid w:val="004166C7"/>
    <w:rsid w:val="00417F56"/>
    <w:rsid w:val="00417FCD"/>
    <w:rsid w:val="00421838"/>
    <w:rsid w:val="00421864"/>
    <w:rsid w:val="00422443"/>
    <w:rsid w:val="00422DD2"/>
    <w:rsid w:val="00423E4B"/>
    <w:rsid w:val="00424D4E"/>
    <w:rsid w:val="0042792A"/>
    <w:rsid w:val="00431356"/>
    <w:rsid w:val="00433644"/>
    <w:rsid w:val="004350AA"/>
    <w:rsid w:val="00437B6F"/>
    <w:rsid w:val="00441262"/>
    <w:rsid w:val="004414B8"/>
    <w:rsid w:val="004415F7"/>
    <w:rsid w:val="00441DAA"/>
    <w:rsid w:val="00441FA8"/>
    <w:rsid w:val="00442B8D"/>
    <w:rsid w:val="00443F65"/>
    <w:rsid w:val="00444051"/>
    <w:rsid w:val="00444E26"/>
    <w:rsid w:val="0044607E"/>
    <w:rsid w:val="0044661E"/>
    <w:rsid w:val="00446CC1"/>
    <w:rsid w:val="004478DE"/>
    <w:rsid w:val="00451006"/>
    <w:rsid w:val="00451A2E"/>
    <w:rsid w:val="004543AE"/>
    <w:rsid w:val="0045469F"/>
    <w:rsid w:val="00455179"/>
    <w:rsid w:val="0045748C"/>
    <w:rsid w:val="00457997"/>
    <w:rsid w:val="00457CFF"/>
    <w:rsid w:val="00466054"/>
    <w:rsid w:val="00466830"/>
    <w:rsid w:val="00466A26"/>
    <w:rsid w:val="00470C09"/>
    <w:rsid w:val="004728BF"/>
    <w:rsid w:val="004736B6"/>
    <w:rsid w:val="00473E87"/>
    <w:rsid w:val="00474A0A"/>
    <w:rsid w:val="0047509E"/>
    <w:rsid w:val="0047562B"/>
    <w:rsid w:val="004762A0"/>
    <w:rsid w:val="00476974"/>
    <w:rsid w:val="004801D2"/>
    <w:rsid w:val="00482772"/>
    <w:rsid w:val="004835EA"/>
    <w:rsid w:val="00483A1C"/>
    <w:rsid w:val="00484E9C"/>
    <w:rsid w:val="00484F89"/>
    <w:rsid w:val="00485DE6"/>
    <w:rsid w:val="00486054"/>
    <w:rsid w:val="004876E5"/>
    <w:rsid w:val="004921FB"/>
    <w:rsid w:val="00492513"/>
    <w:rsid w:val="00492711"/>
    <w:rsid w:val="00493E6F"/>
    <w:rsid w:val="00495ED8"/>
    <w:rsid w:val="00495F9D"/>
    <w:rsid w:val="00496846"/>
    <w:rsid w:val="004979F3"/>
    <w:rsid w:val="00497E49"/>
    <w:rsid w:val="004A0175"/>
    <w:rsid w:val="004A0A53"/>
    <w:rsid w:val="004A0DA7"/>
    <w:rsid w:val="004A1D06"/>
    <w:rsid w:val="004B012E"/>
    <w:rsid w:val="004B016D"/>
    <w:rsid w:val="004B0488"/>
    <w:rsid w:val="004B0709"/>
    <w:rsid w:val="004B1555"/>
    <w:rsid w:val="004B1BE9"/>
    <w:rsid w:val="004B406A"/>
    <w:rsid w:val="004B41E2"/>
    <w:rsid w:val="004B44C5"/>
    <w:rsid w:val="004B4B69"/>
    <w:rsid w:val="004B50ED"/>
    <w:rsid w:val="004B59D6"/>
    <w:rsid w:val="004B6174"/>
    <w:rsid w:val="004B6B7C"/>
    <w:rsid w:val="004C00CE"/>
    <w:rsid w:val="004C06A1"/>
    <w:rsid w:val="004C0B98"/>
    <w:rsid w:val="004C10E6"/>
    <w:rsid w:val="004C2857"/>
    <w:rsid w:val="004C328D"/>
    <w:rsid w:val="004C4701"/>
    <w:rsid w:val="004C58C8"/>
    <w:rsid w:val="004C66B1"/>
    <w:rsid w:val="004C6B9F"/>
    <w:rsid w:val="004C6C92"/>
    <w:rsid w:val="004C7919"/>
    <w:rsid w:val="004D0185"/>
    <w:rsid w:val="004D079E"/>
    <w:rsid w:val="004D2725"/>
    <w:rsid w:val="004D304F"/>
    <w:rsid w:val="004D473D"/>
    <w:rsid w:val="004D47E8"/>
    <w:rsid w:val="004D49A9"/>
    <w:rsid w:val="004D536E"/>
    <w:rsid w:val="004D560C"/>
    <w:rsid w:val="004D6344"/>
    <w:rsid w:val="004D6729"/>
    <w:rsid w:val="004D7ACC"/>
    <w:rsid w:val="004D7D76"/>
    <w:rsid w:val="004E08FD"/>
    <w:rsid w:val="004E1E30"/>
    <w:rsid w:val="004E2181"/>
    <w:rsid w:val="004E25D2"/>
    <w:rsid w:val="004E3307"/>
    <w:rsid w:val="004E3F64"/>
    <w:rsid w:val="004E43F8"/>
    <w:rsid w:val="004E528E"/>
    <w:rsid w:val="004E5D12"/>
    <w:rsid w:val="004E6C46"/>
    <w:rsid w:val="004E732A"/>
    <w:rsid w:val="004E79C0"/>
    <w:rsid w:val="004E7C81"/>
    <w:rsid w:val="004E7E5C"/>
    <w:rsid w:val="004E7F8F"/>
    <w:rsid w:val="004F04F1"/>
    <w:rsid w:val="004F09E6"/>
    <w:rsid w:val="004F0A51"/>
    <w:rsid w:val="004F1108"/>
    <w:rsid w:val="004F26E5"/>
    <w:rsid w:val="004F3270"/>
    <w:rsid w:val="004F37A3"/>
    <w:rsid w:val="004F4628"/>
    <w:rsid w:val="004F5455"/>
    <w:rsid w:val="004F665F"/>
    <w:rsid w:val="004F6D3A"/>
    <w:rsid w:val="004F762F"/>
    <w:rsid w:val="00500367"/>
    <w:rsid w:val="00500A69"/>
    <w:rsid w:val="00501F68"/>
    <w:rsid w:val="0050296B"/>
    <w:rsid w:val="00502D4B"/>
    <w:rsid w:val="005039B7"/>
    <w:rsid w:val="00504155"/>
    <w:rsid w:val="00504543"/>
    <w:rsid w:val="00504640"/>
    <w:rsid w:val="00504844"/>
    <w:rsid w:val="00504BF8"/>
    <w:rsid w:val="00504EBE"/>
    <w:rsid w:val="005069D4"/>
    <w:rsid w:val="00507477"/>
    <w:rsid w:val="00507FA0"/>
    <w:rsid w:val="005119E4"/>
    <w:rsid w:val="00513034"/>
    <w:rsid w:val="0051336B"/>
    <w:rsid w:val="00515A99"/>
    <w:rsid w:val="005164A4"/>
    <w:rsid w:val="005169DD"/>
    <w:rsid w:val="00517EF6"/>
    <w:rsid w:val="00523DCB"/>
    <w:rsid w:val="005248AD"/>
    <w:rsid w:val="00525157"/>
    <w:rsid w:val="0052759F"/>
    <w:rsid w:val="005278D9"/>
    <w:rsid w:val="0053012A"/>
    <w:rsid w:val="00530149"/>
    <w:rsid w:val="0053047E"/>
    <w:rsid w:val="00530D9F"/>
    <w:rsid w:val="00530DFF"/>
    <w:rsid w:val="00533EC9"/>
    <w:rsid w:val="00535CF6"/>
    <w:rsid w:val="00536CAF"/>
    <w:rsid w:val="00536DBF"/>
    <w:rsid w:val="00537040"/>
    <w:rsid w:val="00537437"/>
    <w:rsid w:val="00540937"/>
    <w:rsid w:val="00540E41"/>
    <w:rsid w:val="00541611"/>
    <w:rsid w:val="0054378F"/>
    <w:rsid w:val="00544DCD"/>
    <w:rsid w:val="00545A3C"/>
    <w:rsid w:val="005479FD"/>
    <w:rsid w:val="00550253"/>
    <w:rsid w:val="00550731"/>
    <w:rsid w:val="00551B02"/>
    <w:rsid w:val="00552146"/>
    <w:rsid w:val="00554523"/>
    <w:rsid w:val="00554FAC"/>
    <w:rsid w:val="0055569C"/>
    <w:rsid w:val="00555D75"/>
    <w:rsid w:val="00556A5A"/>
    <w:rsid w:val="00556DEB"/>
    <w:rsid w:val="00556F66"/>
    <w:rsid w:val="00557366"/>
    <w:rsid w:val="005618BC"/>
    <w:rsid w:val="00564CFB"/>
    <w:rsid w:val="00565335"/>
    <w:rsid w:val="00565429"/>
    <w:rsid w:val="00566AEB"/>
    <w:rsid w:val="00567007"/>
    <w:rsid w:val="00567E67"/>
    <w:rsid w:val="00570BF6"/>
    <w:rsid w:val="00570C66"/>
    <w:rsid w:val="00571080"/>
    <w:rsid w:val="005712F4"/>
    <w:rsid w:val="00572C37"/>
    <w:rsid w:val="0057318C"/>
    <w:rsid w:val="005734F8"/>
    <w:rsid w:val="00573718"/>
    <w:rsid w:val="005753F4"/>
    <w:rsid w:val="00576329"/>
    <w:rsid w:val="00577041"/>
    <w:rsid w:val="0057722F"/>
    <w:rsid w:val="005808CA"/>
    <w:rsid w:val="00585E14"/>
    <w:rsid w:val="00586D93"/>
    <w:rsid w:val="0058788A"/>
    <w:rsid w:val="00590228"/>
    <w:rsid w:val="00590C8B"/>
    <w:rsid w:val="005913ED"/>
    <w:rsid w:val="00591E40"/>
    <w:rsid w:val="00591E4C"/>
    <w:rsid w:val="00592128"/>
    <w:rsid w:val="0059276A"/>
    <w:rsid w:val="005934B0"/>
    <w:rsid w:val="00593858"/>
    <w:rsid w:val="00593B5A"/>
    <w:rsid w:val="00595202"/>
    <w:rsid w:val="00595B0A"/>
    <w:rsid w:val="00595F8C"/>
    <w:rsid w:val="00596544"/>
    <w:rsid w:val="00596715"/>
    <w:rsid w:val="005967F1"/>
    <w:rsid w:val="005967FB"/>
    <w:rsid w:val="00596B8B"/>
    <w:rsid w:val="00597108"/>
    <w:rsid w:val="005A00EF"/>
    <w:rsid w:val="005A2B54"/>
    <w:rsid w:val="005A3295"/>
    <w:rsid w:val="005A3EEC"/>
    <w:rsid w:val="005A3F3E"/>
    <w:rsid w:val="005A4CB1"/>
    <w:rsid w:val="005A60F7"/>
    <w:rsid w:val="005A72C1"/>
    <w:rsid w:val="005A7EBF"/>
    <w:rsid w:val="005B0C55"/>
    <w:rsid w:val="005B1482"/>
    <w:rsid w:val="005B1625"/>
    <w:rsid w:val="005B1694"/>
    <w:rsid w:val="005B5D8E"/>
    <w:rsid w:val="005B6721"/>
    <w:rsid w:val="005B678C"/>
    <w:rsid w:val="005B745D"/>
    <w:rsid w:val="005B7C47"/>
    <w:rsid w:val="005C0176"/>
    <w:rsid w:val="005C134B"/>
    <w:rsid w:val="005C1F68"/>
    <w:rsid w:val="005C37FD"/>
    <w:rsid w:val="005C3C68"/>
    <w:rsid w:val="005C3FBC"/>
    <w:rsid w:val="005C41AA"/>
    <w:rsid w:val="005C4F6B"/>
    <w:rsid w:val="005C526B"/>
    <w:rsid w:val="005C5A8E"/>
    <w:rsid w:val="005C5C03"/>
    <w:rsid w:val="005D0796"/>
    <w:rsid w:val="005D07C3"/>
    <w:rsid w:val="005D0C0C"/>
    <w:rsid w:val="005D1BEF"/>
    <w:rsid w:val="005D23A9"/>
    <w:rsid w:val="005D2D4D"/>
    <w:rsid w:val="005D6731"/>
    <w:rsid w:val="005D68CD"/>
    <w:rsid w:val="005D6D08"/>
    <w:rsid w:val="005E0050"/>
    <w:rsid w:val="005E01C4"/>
    <w:rsid w:val="005E1CEB"/>
    <w:rsid w:val="005E343D"/>
    <w:rsid w:val="005E3803"/>
    <w:rsid w:val="005E447F"/>
    <w:rsid w:val="005E4E34"/>
    <w:rsid w:val="005E7201"/>
    <w:rsid w:val="005E7486"/>
    <w:rsid w:val="005F07B4"/>
    <w:rsid w:val="005F0F26"/>
    <w:rsid w:val="005F1A35"/>
    <w:rsid w:val="005F26C2"/>
    <w:rsid w:val="005F2D9B"/>
    <w:rsid w:val="005F3163"/>
    <w:rsid w:val="005F3EFD"/>
    <w:rsid w:val="005F4040"/>
    <w:rsid w:val="005F44CD"/>
    <w:rsid w:val="005F5EFF"/>
    <w:rsid w:val="005F696F"/>
    <w:rsid w:val="005F70F6"/>
    <w:rsid w:val="00601BCF"/>
    <w:rsid w:val="006024B9"/>
    <w:rsid w:val="00603649"/>
    <w:rsid w:val="00603CB5"/>
    <w:rsid w:val="00603FC0"/>
    <w:rsid w:val="00606074"/>
    <w:rsid w:val="0061452D"/>
    <w:rsid w:val="00614644"/>
    <w:rsid w:val="00614FFF"/>
    <w:rsid w:val="006150AE"/>
    <w:rsid w:val="006159DC"/>
    <w:rsid w:val="00615B6F"/>
    <w:rsid w:val="00622714"/>
    <w:rsid w:val="00622E72"/>
    <w:rsid w:val="00622EA5"/>
    <w:rsid w:val="006239C5"/>
    <w:rsid w:val="00626DBB"/>
    <w:rsid w:val="00630840"/>
    <w:rsid w:val="00630A9D"/>
    <w:rsid w:val="00631B7E"/>
    <w:rsid w:val="006321CF"/>
    <w:rsid w:val="00634A54"/>
    <w:rsid w:val="006360D9"/>
    <w:rsid w:val="00636151"/>
    <w:rsid w:val="00637052"/>
    <w:rsid w:val="00640668"/>
    <w:rsid w:val="00640958"/>
    <w:rsid w:val="00640DBB"/>
    <w:rsid w:val="00641DBA"/>
    <w:rsid w:val="0064260C"/>
    <w:rsid w:val="00643A95"/>
    <w:rsid w:val="0064480A"/>
    <w:rsid w:val="006449AF"/>
    <w:rsid w:val="006466F0"/>
    <w:rsid w:val="00646795"/>
    <w:rsid w:val="006476C3"/>
    <w:rsid w:val="00650978"/>
    <w:rsid w:val="006512A5"/>
    <w:rsid w:val="00653648"/>
    <w:rsid w:val="006536DE"/>
    <w:rsid w:val="006537D1"/>
    <w:rsid w:val="006537F1"/>
    <w:rsid w:val="00653822"/>
    <w:rsid w:val="00653A24"/>
    <w:rsid w:val="0065431C"/>
    <w:rsid w:val="006548CB"/>
    <w:rsid w:val="00654B2D"/>
    <w:rsid w:val="00655B80"/>
    <w:rsid w:val="0065603B"/>
    <w:rsid w:val="00656DBB"/>
    <w:rsid w:val="006571B9"/>
    <w:rsid w:val="0065746C"/>
    <w:rsid w:val="00657553"/>
    <w:rsid w:val="006601A6"/>
    <w:rsid w:val="0066177C"/>
    <w:rsid w:val="006628B2"/>
    <w:rsid w:val="00662E15"/>
    <w:rsid w:val="00663054"/>
    <w:rsid w:val="006634B2"/>
    <w:rsid w:val="006644E0"/>
    <w:rsid w:val="006656D6"/>
    <w:rsid w:val="006661E7"/>
    <w:rsid w:val="00666FD5"/>
    <w:rsid w:val="00667EAC"/>
    <w:rsid w:val="006703BB"/>
    <w:rsid w:val="0067073D"/>
    <w:rsid w:val="0067216F"/>
    <w:rsid w:val="00674B55"/>
    <w:rsid w:val="00675E6C"/>
    <w:rsid w:val="00675F90"/>
    <w:rsid w:val="0067608A"/>
    <w:rsid w:val="00676B16"/>
    <w:rsid w:val="00677A7D"/>
    <w:rsid w:val="00680B5A"/>
    <w:rsid w:val="006820FE"/>
    <w:rsid w:val="006824DA"/>
    <w:rsid w:val="00683190"/>
    <w:rsid w:val="00683264"/>
    <w:rsid w:val="00683325"/>
    <w:rsid w:val="006839C4"/>
    <w:rsid w:val="006842A3"/>
    <w:rsid w:val="0068453A"/>
    <w:rsid w:val="00684FC1"/>
    <w:rsid w:val="00687092"/>
    <w:rsid w:val="0068736F"/>
    <w:rsid w:val="0068792D"/>
    <w:rsid w:val="0069030F"/>
    <w:rsid w:val="006928D8"/>
    <w:rsid w:val="0069388E"/>
    <w:rsid w:val="00693A60"/>
    <w:rsid w:val="00694B69"/>
    <w:rsid w:val="00695FE5"/>
    <w:rsid w:val="006966DA"/>
    <w:rsid w:val="00696BAF"/>
    <w:rsid w:val="00696F7F"/>
    <w:rsid w:val="006A4751"/>
    <w:rsid w:val="006A684D"/>
    <w:rsid w:val="006A69B5"/>
    <w:rsid w:val="006A72BE"/>
    <w:rsid w:val="006A7F94"/>
    <w:rsid w:val="006B0579"/>
    <w:rsid w:val="006B27CA"/>
    <w:rsid w:val="006B2A90"/>
    <w:rsid w:val="006B2B13"/>
    <w:rsid w:val="006B37DE"/>
    <w:rsid w:val="006B435B"/>
    <w:rsid w:val="006B4924"/>
    <w:rsid w:val="006B50FB"/>
    <w:rsid w:val="006B642E"/>
    <w:rsid w:val="006C2422"/>
    <w:rsid w:val="006C26E2"/>
    <w:rsid w:val="006C2B52"/>
    <w:rsid w:val="006C4566"/>
    <w:rsid w:val="006C525F"/>
    <w:rsid w:val="006D1563"/>
    <w:rsid w:val="006D1BFD"/>
    <w:rsid w:val="006D231A"/>
    <w:rsid w:val="006D23D3"/>
    <w:rsid w:val="006D2ED1"/>
    <w:rsid w:val="006D342E"/>
    <w:rsid w:val="006D40B8"/>
    <w:rsid w:val="006D6883"/>
    <w:rsid w:val="006D705E"/>
    <w:rsid w:val="006E0107"/>
    <w:rsid w:val="006E177F"/>
    <w:rsid w:val="006E1B0C"/>
    <w:rsid w:val="006E1BB2"/>
    <w:rsid w:val="006E313A"/>
    <w:rsid w:val="006E4B01"/>
    <w:rsid w:val="006E5096"/>
    <w:rsid w:val="006E5933"/>
    <w:rsid w:val="006E643B"/>
    <w:rsid w:val="006E72A5"/>
    <w:rsid w:val="006E7798"/>
    <w:rsid w:val="006F0A07"/>
    <w:rsid w:val="006F0C3E"/>
    <w:rsid w:val="006F1347"/>
    <w:rsid w:val="006F16E9"/>
    <w:rsid w:val="006F1AFE"/>
    <w:rsid w:val="006F361E"/>
    <w:rsid w:val="006F3EDC"/>
    <w:rsid w:val="006F3F5C"/>
    <w:rsid w:val="006F4288"/>
    <w:rsid w:val="006F4A10"/>
    <w:rsid w:val="006F4E76"/>
    <w:rsid w:val="006F5348"/>
    <w:rsid w:val="006F7539"/>
    <w:rsid w:val="006F76BD"/>
    <w:rsid w:val="00701732"/>
    <w:rsid w:val="007047E8"/>
    <w:rsid w:val="00705394"/>
    <w:rsid w:val="00707383"/>
    <w:rsid w:val="00707484"/>
    <w:rsid w:val="0070785F"/>
    <w:rsid w:val="0071032A"/>
    <w:rsid w:val="00710F5E"/>
    <w:rsid w:val="007124B2"/>
    <w:rsid w:val="007126A5"/>
    <w:rsid w:val="0071427A"/>
    <w:rsid w:val="00714388"/>
    <w:rsid w:val="00714453"/>
    <w:rsid w:val="0071471A"/>
    <w:rsid w:val="00716319"/>
    <w:rsid w:val="00717081"/>
    <w:rsid w:val="0071754C"/>
    <w:rsid w:val="00717938"/>
    <w:rsid w:val="00721F3D"/>
    <w:rsid w:val="00722622"/>
    <w:rsid w:val="00722B46"/>
    <w:rsid w:val="0072501B"/>
    <w:rsid w:val="00725CD6"/>
    <w:rsid w:val="00726AB0"/>
    <w:rsid w:val="00726FDE"/>
    <w:rsid w:val="007301A3"/>
    <w:rsid w:val="007316B5"/>
    <w:rsid w:val="00732224"/>
    <w:rsid w:val="00732A9F"/>
    <w:rsid w:val="007332A7"/>
    <w:rsid w:val="007333C5"/>
    <w:rsid w:val="00736117"/>
    <w:rsid w:val="00736122"/>
    <w:rsid w:val="00737143"/>
    <w:rsid w:val="00737FD3"/>
    <w:rsid w:val="0074132C"/>
    <w:rsid w:val="00742A18"/>
    <w:rsid w:val="00742EA8"/>
    <w:rsid w:val="007432CD"/>
    <w:rsid w:val="0074349D"/>
    <w:rsid w:val="00743ED8"/>
    <w:rsid w:val="007469A9"/>
    <w:rsid w:val="007470B6"/>
    <w:rsid w:val="007471DC"/>
    <w:rsid w:val="007474A6"/>
    <w:rsid w:val="00750CD6"/>
    <w:rsid w:val="00751798"/>
    <w:rsid w:val="00751CD6"/>
    <w:rsid w:val="00752A7D"/>
    <w:rsid w:val="00752CD1"/>
    <w:rsid w:val="00753497"/>
    <w:rsid w:val="00753953"/>
    <w:rsid w:val="00753F9F"/>
    <w:rsid w:val="00754D5C"/>
    <w:rsid w:val="00755096"/>
    <w:rsid w:val="007555A4"/>
    <w:rsid w:val="00756122"/>
    <w:rsid w:val="00756424"/>
    <w:rsid w:val="00756F1E"/>
    <w:rsid w:val="007579E5"/>
    <w:rsid w:val="00757AB1"/>
    <w:rsid w:val="00760062"/>
    <w:rsid w:val="00760454"/>
    <w:rsid w:val="00761183"/>
    <w:rsid w:val="007611B1"/>
    <w:rsid w:val="0076187C"/>
    <w:rsid w:val="007635FB"/>
    <w:rsid w:val="0076381D"/>
    <w:rsid w:val="00763F1E"/>
    <w:rsid w:val="0076418C"/>
    <w:rsid w:val="00770EB7"/>
    <w:rsid w:val="007710CD"/>
    <w:rsid w:val="0077123F"/>
    <w:rsid w:val="00773319"/>
    <w:rsid w:val="007735FF"/>
    <w:rsid w:val="00774D4E"/>
    <w:rsid w:val="00775D95"/>
    <w:rsid w:val="0077625B"/>
    <w:rsid w:val="00776401"/>
    <w:rsid w:val="00776542"/>
    <w:rsid w:val="007769E6"/>
    <w:rsid w:val="00780522"/>
    <w:rsid w:val="00780846"/>
    <w:rsid w:val="0078236F"/>
    <w:rsid w:val="00782E9A"/>
    <w:rsid w:val="00783EBB"/>
    <w:rsid w:val="00783F60"/>
    <w:rsid w:val="007840B6"/>
    <w:rsid w:val="007845D3"/>
    <w:rsid w:val="00784AA8"/>
    <w:rsid w:val="00785925"/>
    <w:rsid w:val="007866FC"/>
    <w:rsid w:val="00786C3B"/>
    <w:rsid w:val="00786D1C"/>
    <w:rsid w:val="00790B46"/>
    <w:rsid w:val="00790D3A"/>
    <w:rsid w:val="00792894"/>
    <w:rsid w:val="007944E5"/>
    <w:rsid w:val="00794698"/>
    <w:rsid w:val="00794DF2"/>
    <w:rsid w:val="00795076"/>
    <w:rsid w:val="00796A37"/>
    <w:rsid w:val="007976C2"/>
    <w:rsid w:val="00797AAA"/>
    <w:rsid w:val="007A03FC"/>
    <w:rsid w:val="007A08E5"/>
    <w:rsid w:val="007A11F8"/>
    <w:rsid w:val="007A190C"/>
    <w:rsid w:val="007A23D1"/>
    <w:rsid w:val="007A4219"/>
    <w:rsid w:val="007A4B84"/>
    <w:rsid w:val="007A5237"/>
    <w:rsid w:val="007A6AEA"/>
    <w:rsid w:val="007A6DF6"/>
    <w:rsid w:val="007A7168"/>
    <w:rsid w:val="007A7198"/>
    <w:rsid w:val="007A7F43"/>
    <w:rsid w:val="007B1495"/>
    <w:rsid w:val="007B1EE0"/>
    <w:rsid w:val="007B2119"/>
    <w:rsid w:val="007B2342"/>
    <w:rsid w:val="007B2C35"/>
    <w:rsid w:val="007B2FD9"/>
    <w:rsid w:val="007B42C3"/>
    <w:rsid w:val="007B6977"/>
    <w:rsid w:val="007B6AAC"/>
    <w:rsid w:val="007B747F"/>
    <w:rsid w:val="007C0EC5"/>
    <w:rsid w:val="007C0EFF"/>
    <w:rsid w:val="007C1285"/>
    <w:rsid w:val="007C1D1B"/>
    <w:rsid w:val="007C2A84"/>
    <w:rsid w:val="007C378F"/>
    <w:rsid w:val="007C3DB9"/>
    <w:rsid w:val="007C4328"/>
    <w:rsid w:val="007C4D91"/>
    <w:rsid w:val="007C7821"/>
    <w:rsid w:val="007D1530"/>
    <w:rsid w:val="007D157A"/>
    <w:rsid w:val="007D1AA5"/>
    <w:rsid w:val="007D2B8D"/>
    <w:rsid w:val="007D3583"/>
    <w:rsid w:val="007D3707"/>
    <w:rsid w:val="007D44A5"/>
    <w:rsid w:val="007D6490"/>
    <w:rsid w:val="007D7366"/>
    <w:rsid w:val="007D76E4"/>
    <w:rsid w:val="007E277A"/>
    <w:rsid w:val="007E2DB8"/>
    <w:rsid w:val="007E4953"/>
    <w:rsid w:val="007E4C0E"/>
    <w:rsid w:val="007E516E"/>
    <w:rsid w:val="007E5788"/>
    <w:rsid w:val="007E70AB"/>
    <w:rsid w:val="007E79DF"/>
    <w:rsid w:val="007F1315"/>
    <w:rsid w:val="007F163D"/>
    <w:rsid w:val="007F1A84"/>
    <w:rsid w:val="007F2046"/>
    <w:rsid w:val="007F301A"/>
    <w:rsid w:val="007F3EAA"/>
    <w:rsid w:val="007F4A47"/>
    <w:rsid w:val="007F532B"/>
    <w:rsid w:val="007F54BD"/>
    <w:rsid w:val="007F5534"/>
    <w:rsid w:val="007F55E5"/>
    <w:rsid w:val="007F622E"/>
    <w:rsid w:val="007F7F73"/>
    <w:rsid w:val="00801741"/>
    <w:rsid w:val="00802550"/>
    <w:rsid w:val="00802767"/>
    <w:rsid w:val="00802CED"/>
    <w:rsid w:val="0080322B"/>
    <w:rsid w:val="00803E70"/>
    <w:rsid w:val="00803EEC"/>
    <w:rsid w:val="008043EC"/>
    <w:rsid w:val="00804482"/>
    <w:rsid w:val="00805BFA"/>
    <w:rsid w:val="008076D3"/>
    <w:rsid w:val="00807AF7"/>
    <w:rsid w:val="00811E8B"/>
    <w:rsid w:val="0081231D"/>
    <w:rsid w:val="008138DA"/>
    <w:rsid w:val="00813FF0"/>
    <w:rsid w:val="008160DF"/>
    <w:rsid w:val="00816F00"/>
    <w:rsid w:val="008176CA"/>
    <w:rsid w:val="00817F21"/>
    <w:rsid w:val="008210AB"/>
    <w:rsid w:val="00821965"/>
    <w:rsid w:val="00821F64"/>
    <w:rsid w:val="00822DD6"/>
    <w:rsid w:val="00822F8B"/>
    <w:rsid w:val="008238B2"/>
    <w:rsid w:val="00825C7D"/>
    <w:rsid w:val="008265EC"/>
    <w:rsid w:val="00826814"/>
    <w:rsid w:val="00826F2E"/>
    <w:rsid w:val="00831112"/>
    <w:rsid w:val="00831EB2"/>
    <w:rsid w:val="008322CC"/>
    <w:rsid w:val="008335D3"/>
    <w:rsid w:val="0083383F"/>
    <w:rsid w:val="008359A9"/>
    <w:rsid w:val="00835E2A"/>
    <w:rsid w:val="00836BD9"/>
    <w:rsid w:val="00836F7C"/>
    <w:rsid w:val="00840027"/>
    <w:rsid w:val="00841D16"/>
    <w:rsid w:val="008424A0"/>
    <w:rsid w:val="00842790"/>
    <w:rsid w:val="00842E20"/>
    <w:rsid w:val="00843BF6"/>
    <w:rsid w:val="008460F3"/>
    <w:rsid w:val="00847725"/>
    <w:rsid w:val="008502E3"/>
    <w:rsid w:val="00850940"/>
    <w:rsid w:val="00850F3C"/>
    <w:rsid w:val="00851047"/>
    <w:rsid w:val="00851ADD"/>
    <w:rsid w:val="00853D37"/>
    <w:rsid w:val="0085549B"/>
    <w:rsid w:val="00855972"/>
    <w:rsid w:val="00855E57"/>
    <w:rsid w:val="008566C7"/>
    <w:rsid w:val="00857B74"/>
    <w:rsid w:val="00860A5A"/>
    <w:rsid w:val="00860F5B"/>
    <w:rsid w:val="008612A0"/>
    <w:rsid w:val="008615D0"/>
    <w:rsid w:val="008630D9"/>
    <w:rsid w:val="00864361"/>
    <w:rsid w:val="00864447"/>
    <w:rsid w:val="00864A36"/>
    <w:rsid w:val="008667DB"/>
    <w:rsid w:val="00866856"/>
    <w:rsid w:val="00866CAF"/>
    <w:rsid w:val="00867136"/>
    <w:rsid w:val="008671A0"/>
    <w:rsid w:val="00867A7E"/>
    <w:rsid w:val="00870517"/>
    <w:rsid w:val="00871205"/>
    <w:rsid w:val="0087144F"/>
    <w:rsid w:val="00871CEB"/>
    <w:rsid w:val="00872E25"/>
    <w:rsid w:val="00872FD0"/>
    <w:rsid w:val="00873222"/>
    <w:rsid w:val="008751FB"/>
    <w:rsid w:val="008752C3"/>
    <w:rsid w:val="008756AE"/>
    <w:rsid w:val="0087620B"/>
    <w:rsid w:val="0087642E"/>
    <w:rsid w:val="00877159"/>
    <w:rsid w:val="008803CE"/>
    <w:rsid w:val="008812E2"/>
    <w:rsid w:val="00881669"/>
    <w:rsid w:val="008820C2"/>
    <w:rsid w:val="00882CB1"/>
    <w:rsid w:val="00882D88"/>
    <w:rsid w:val="00882FE3"/>
    <w:rsid w:val="00883AEF"/>
    <w:rsid w:val="00885875"/>
    <w:rsid w:val="008860F1"/>
    <w:rsid w:val="0088655F"/>
    <w:rsid w:val="0089061A"/>
    <w:rsid w:val="00891CBD"/>
    <w:rsid w:val="00891E4C"/>
    <w:rsid w:val="00892AA7"/>
    <w:rsid w:val="00895054"/>
    <w:rsid w:val="0089517F"/>
    <w:rsid w:val="00895C16"/>
    <w:rsid w:val="00895FE8"/>
    <w:rsid w:val="008960CC"/>
    <w:rsid w:val="00896691"/>
    <w:rsid w:val="00896E08"/>
    <w:rsid w:val="008975F2"/>
    <w:rsid w:val="008A0720"/>
    <w:rsid w:val="008A2764"/>
    <w:rsid w:val="008A2D93"/>
    <w:rsid w:val="008A3D29"/>
    <w:rsid w:val="008A402D"/>
    <w:rsid w:val="008A44E7"/>
    <w:rsid w:val="008A49AE"/>
    <w:rsid w:val="008A52A3"/>
    <w:rsid w:val="008A5E20"/>
    <w:rsid w:val="008A7B96"/>
    <w:rsid w:val="008A7EA1"/>
    <w:rsid w:val="008B0D7D"/>
    <w:rsid w:val="008B2967"/>
    <w:rsid w:val="008B373B"/>
    <w:rsid w:val="008B3F9D"/>
    <w:rsid w:val="008B4125"/>
    <w:rsid w:val="008B4EB8"/>
    <w:rsid w:val="008B5559"/>
    <w:rsid w:val="008B556B"/>
    <w:rsid w:val="008B5E39"/>
    <w:rsid w:val="008B5F57"/>
    <w:rsid w:val="008B6A5E"/>
    <w:rsid w:val="008C04EB"/>
    <w:rsid w:val="008C1171"/>
    <w:rsid w:val="008C18FB"/>
    <w:rsid w:val="008C44B8"/>
    <w:rsid w:val="008C4855"/>
    <w:rsid w:val="008C4958"/>
    <w:rsid w:val="008C4D11"/>
    <w:rsid w:val="008C53B5"/>
    <w:rsid w:val="008C5918"/>
    <w:rsid w:val="008C5963"/>
    <w:rsid w:val="008C5FB5"/>
    <w:rsid w:val="008C6ECB"/>
    <w:rsid w:val="008C7DFA"/>
    <w:rsid w:val="008D1400"/>
    <w:rsid w:val="008D1737"/>
    <w:rsid w:val="008D1ABF"/>
    <w:rsid w:val="008D1BC0"/>
    <w:rsid w:val="008D2DB1"/>
    <w:rsid w:val="008D308A"/>
    <w:rsid w:val="008D3F11"/>
    <w:rsid w:val="008D47BE"/>
    <w:rsid w:val="008D485A"/>
    <w:rsid w:val="008D63B0"/>
    <w:rsid w:val="008D6A44"/>
    <w:rsid w:val="008D6EE5"/>
    <w:rsid w:val="008E02F3"/>
    <w:rsid w:val="008E1220"/>
    <w:rsid w:val="008E1DA6"/>
    <w:rsid w:val="008E3610"/>
    <w:rsid w:val="008E5D93"/>
    <w:rsid w:val="008E6A16"/>
    <w:rsid w:val="008E71CC"/>
    <w:rsid w:val="008F1B00"/>
    <w:rsid w:val="008F1FEC"/>
    <w:rsid w:val="008F7CBF"/>
    <w:rsid w:val="009005DB"/>
    <w:rsid w:val="00901856"/>
    <w:rsid w:val="00902014"/>
    <w:rsid w:val="00905738"/>
    <w:rsid w:val="00906016"/>
    <w:rsid w:val="00906E72"/>
    <w:rsid w:val="00907186"/>
    <w:rsid w:val="00910D9D"/>
    <w:rsid w:val="00912103"/>
    <w:rsid w:val="009124CD"/>
    <w:rsid w:val="00912977"/>
    <w:rsid w:val="0091341F"/>
    <w:rsid w:val="009135AD"/>
    <w:rsid w:val="00913BFD"/>
    <w:rsid w:val="00913C17"/>
    <w:rsid w:val="009145DD"/>
    <w:rsid w:val="00914C0A"/>
    <w:rsid w:val="00917DC9"/>
    <w:rsid w:val="00920B23"/>
    <w:rsid w:val="00921155"/>
    <w:rsid w:val="00922072"/>
    <w:rsid w:val="009244FD"/>
    <w:rsid w:val="00924636"/>
    <w:rsid w:val="009257A0"/>
    <w:rsid w:val="00925BE9"/>
    <w:rsid w:val="00925C73"/>
    <w:rsid w:val="00925E60"/>
    <w:rsid w:val="00926293"/>
    <w:rsid w:val="009273BA"/>
    <w:rsid w:val="009300B3"/>
    <w:rsid w:val="00930704"/>
    <w:rsid w:val="00932C1F"/>
    <w:rsid w:val="0093434E"/>
    <w:rsid w:val="00934DC6"/>
    <w:rsid w:val="009366F0"/>
    <w:rsid w:val="00936B2D"/>
    <w:rsid w:val="00937F11"/>
    <w:rsid w:val="00941364"/>
    <w:rsid w:val="00941F60"/>
    <w:rsid w:val="00942450"/>
    <w:rsid w:val="009458DD"/>
    <w:rsid w:val="009462CA"/>
    <w:rsid w:val="0095076E"/>
    <w:rsid w:val="009511F7"/>
    <w:rsid w:val="0095139F"/>
    <w:rsid w:val="0095171C"/>
    <w:rsid w:val="00954201"/>
    <w:rsid w:val="009546C4"/>
    <w:rsid w:val="00955246"/>
    <w:rsid w:val="00956B6B"/>
    <w:rsid w:val="009570E2"/>
    <w:rsid w:val="009575D5"/>
    <w:rsid w:val="009619C0"/>
    <w:rsid w:val="0096250D"/>
    <w:rsid w:val="00964652"/>
    <w:rsid w:val="00965836"/>
    <w:rsid w:val="00965F79"/>
    <w:rsid w:val="0096665B"/>
    <w:rsid w:val="00966E9A"/>
    <w:rsid w:val="0097023F"/>
    <w:rsid w:val="00971411"/>
    <w:rsid w:val="009716C8"/>
    <w:rsid w:val="00972577"/>
    <w:rsid w:val="00972922"/>
    <w:rsid w:val="00972941"/>
    <w:rsid w:val="00975D0A"/>
    <w:rsid w:val="00976460"/>
    <w:rsid w:val="009765A7"/>
    <w:rsid w:val="00976B88"/>
    <w:rsid w:val="00976C8C"/>
    <w:rsid w:val="00976FA2"/>
    <w:rsid w:val="00977807"/>
    <w:rsid w:val="009807CA"/>
    <w:rsid w:val="009809BC"/>
    <w:rsid w:val="0098184B"/>
    <w:rsid w:val="0098241B"/>
    <w:rsid w:val="00982FB1"/>
    <w:rsid w:val="009834B6"/>
    <w:rsid w:val="00983AC9"/>
    <w:rsid w:val="00984256"/>
    <w:rsid w:val="0098475F"/>
    <w:rsid w:val="009902D1"/>
    <w:rsid w:val="00990D81"/>
    <w:rsid w:val="00990F6C"/>
    <w:rsid w:val="009915C1"/>
    <w:rsid w:val="00993ECF"/>
    <w:rsid w:val="00994D1D"/>
    <w:rsid w:val="00995201"/>
    <w:rsid w:val="00995693"/>
    <w:rsid w:val="009967B7"/>
    <w:rsid w:val="009972BD"/>
    <w:rsid w:val="00997548"/>
    <w:rsid w:val="0099775A"/>
    <w:rsid w:val="009A01D4"/>
    <w:rsid w:val="009A14B7"/>
    <w:rsid w:val="009A1F1E"/>
    <w:rsid w:val="009A245D"/>
    <w:rsid w:val="009A337B"/>
    <w:rsid w:val="009A3DFF"/>
    <w:rsid w:val="009A4005"/>
    <w:rsid w:val="009A58A1"/>
    <w:rsid w:val="009A5E9E"/>
    <w:rsid w:val="009A5FBF"/>
    <w:rsid w:val="009A64E4"/>
    <w:rsid w:val="009A665D"/>
    <w:rsid w:val="009A7DE7"/>
    <w:rsid w:val="009B0CF7"/>
    <w:rsid w:val="009B0D86"/>
    <w:rsid w:val="009B0E81"/>
    <w:rsid w:val="009B295C"/>
    <w:rsid w:val="009B2C91"/>
    <w:rsid w:val="009B3DCA"/>
    <w:rsid w:val="009B51C4"/>
    <w:rsid w:val="009B57CC"/>
    <w:rsid w:val="009B59EF"/>
    <w:rsid w:val="009C0772"/>
    <w:rsid w:val="009C1212"/>
    <w:rsid w:val="009C1931"/>
    <w:rsid w:val="009C2B5A"/>
    <w:rsid w:val="009C3195"/>
    <w:rsid w:val="009C59AF"/>
    <w:rsid w:val="009C676F"/>
    <w:rsid w:val="009C6C61"/>
    <w:rsid w:val="009C6C62"/>
    <w:rsid w:val="009C72BC"/>
    <w:rsid w:val="009D065B"/>
    <w:rsid w:val="009D1087"/>
    <w:rsid w:val="009D1901"/>
    <w:rsid w:val="009D1E2B"/>
    <w:rsid w:val="009D3C88"/>
    <w:rsid w:val="009D500F"/>
    <w:rsid w:val="009D509A"/>
    <w:rsid w:val="009D5463"/>
    <w:rsid w:val="009D5762"/>
    <w:rsid w:val="009D5C39"/>
    <w:rsid w:val="009D61F7"/>
    <w:rsid w:val="009D633D"/>
    <w:rsid w:val="009D7219"/>
    <w:rsid w:val="009D7B59"/>
    <w:rsid w:val="009E02D4"/>
    <w:rsid w:val="009E124F"/>
    <w:rsid w:val="009E2576"/>
    <w:rsid w:val="009E395E"/>
    <w:rsid w:val="009E45CC"/>
    <w:rsid w:val="009E5F87"/>
    <w:rsid w:val="009E691C"/>
    <w:rsid w:val="009F07CE"/>
    <w:rsid w:val="009F0968"/>
    <w:rsid w:val="009F0F56"/>
    <w:rsid w:val="009F2297"/>
    <w:rsid w:val="009F35CB"/>
    <w:rsid w:val="009F4974"/>
    <w:rsid w:val="009F4B01"/>
    <w:rsid w:val="009F5AEE"/>
    <w:rsid w:val="009F75F8"/>
    <w:rsid w:val="00A01004"/>
    <w:rsid w:val="00A02C21"/>
    <w:rsid w:val="00A02E7F"/>
    <w:rsid w:val="00A035D4"/>
    <w:rsid w:val="00A03893"/>
    <w:rsid w:val="00A03EA6"/>
    <w:rsid w:val="00A043C5"/>
    <w:rsid w:val="00A04850"/>
    <w:rsid w:val="00A0562D"/>
    <w:rsid w:val="00A06709"/>
    <w:rsid w:val="00A075BC"/>
    <w:rsid w:val="00A11D55"/>
    <w:rsid w:val="00A123E6"/>
    <w:rsid w:val="00A12C2B"/>
    <w:rsid w:val="00A14D61"/>
    <w:rsid w:val="00A15AD3"/>
    <w:rsid w:val="00A15E15"/>
    <w:rsid w:val="00A16AA5"/>
    <w:rsid w:val="00A173E5"/>
    <w:rsid w:val="00A20A31"/>
    <w:rsid w:val="00A20A82"/>
    <w:rsid w:val="00A20A8B"/>
    <w:rsid w:val="00A23320"/>
    <w:rsid w:val="00A2473E"/>
    <w:rsid w:val="00A24F3D"/>
    <w:rsid w:val="00A25DDA"/>
    <w:rsid w:val="00A27DAB"/>
    <w:rsid w:val="00A30053"/>
    <w:rsid w:val="00A30D70"/>
    <w:rsid w:val="00A30EA0"/>
    <w:rsid w:val="00A31DD0"/>
    <w:rsid w:val="00A33579"/>
    <w:rsid w:val="00A34B18"/>
    <w:rsid w:val="00A34F32"/>
    <w:rsid w:val="00A351DA"/>
    <w:rsid w:val="00A35255"/>
    <w:rsid w:val="00A35B6D"/>
    <w:rsid w:val="00A3616C"/>
    <w:rsid w:val="00A3658D"/>
    <w:rsid w:val="00A42D13"/>
    <w:rsid w:val="00A4383E"/>
    <w:rsid w:val="00A44881"/>
    <w:rsid w:val="00A45A5A"/>
    <w:rsid w:val="00A46803"/>
    <w:rsid w:val="00A46DB5"/>
    <w:rsid w:val="00A4736A"/>
    <w:rsid w:val="00A50119"/>
    <w:rsid w:val="00A5067F"/>
    <w:rsid w:val="00A50B43"/>
    <w:rsid w:val="00A51398"/>
    <w:rsid w:val="00A52BAE"/>
    <w:rsid w:val="00A52C82"/>
    <w:rsid w:val="00A54DAC"/>
    <w:rsid w:val="00A554D2"/>
    <w:rsid w:val="00A55E2E"/>
    <w:rsid w:val="00A56104"/>
    <w:rsid w:val="00A602F0"/>
    <w:rsid w:val="00A6037B"/>
    <w:rsid w:val="00A60B05"/>
    <w:rsid w:val="00A6257B"/>
    <w:rsid w:val="00A6287E"/>
    <w:rsid w:val="00A63228"/>
    <w:rsid w:val="00A643A7"/>
    <w:rsid w:val="00A6544D"/>
    <w:rsid w:val="00A66D34"/>
    <w:rsid w:val="00A70464"/>
    <w:rsid w:val="00A70790"/>
    <w:rsid w:val="00A72702"/>
    <w:rsid w:val="00A72A51"/>
    <w:rsid w:val="00A749DE"/>
    <w:rsid w:val="00A75433"/>
    <w:rsid w:val="00A75870"/>
    <w:rsid w:val="00A75D83"/>
    <w:rsid w:val="00A76C22"/>
    <w:rsid w:val="00A81957"/>
    <w:rsid w:val="00A8264A"/>
    <w:rsid w:val="00A8370E"/>
    <w:rsid w:val="00A8534A"/>
    <w:rsid w:val="00A85A94"/>
    <w:rsid w:val="00A86326"/>
    <w:rsid w:val="00A86A6A"/>
    <w:rsid w:val="00A87566"/>
    <w:rsid w:val="00A87C8A"/>
    <w:rsid w:val="00A910AE"/>
    <w:rsid w:val="00A91DF9"/>
    <w:rsid w:val="00A92739"/>
    <w:rsid w:val="00A928BA"/>
    <w:rsid w:val="00A93C95"/>
    <w:rsid w:val="00A94321"/>
    <w:rsid w:val="00A9450E"/>
    <w:rsid w:val="00A946C1"/>
    <w:rsid w:val="00A946F7"/>
    <w:rsid w:val="00A961C5"/>
    <w:rsid w:val="00A965B0"/>
    <w:rsid w:val="00A9675D"/>
    <w:rsid w:val="00A97D06"/>
    <w:rsid w:val="00AA187C"/>
    <w:rsid w:val="00AA1DAC"/>
    <w:rsid w:val="00AA60AD"/>
    <w:rsid w:val="00AA6A24"/>
    <w:rsid w:val="00AA6CAB"/>
    <w:rsid w:val="00AA711F"/>
    <w:rsid w:val="00AA77ED"/>
    <w:rsid w:val="00AB0305"/>
    <w:rsid w:val="00AB09BF"/>
    <w:rsid w:val="00AB1244"/>
    <w:rsid w:val="00AB127D"/>
    <w:rsid w:val="00AB1288"/>
    <w:rsid w:val="00AB165E"/>
    <w:rsid w:val="00AB6CE4"/>
    <w:rsid w:val="00AB7514"/>
    <w:rsid w:val="00AC1B17"/>
    <w:rsid w:val="00AC20C2"/>
    <w:rsid w:val="00AD00D5"/>
    <w:rsid w:val="00AD0D1A"/>
    <w:rsid w:val="00AD0FDB"/>
    <w:rsid w:val="00AD14AB"/>
    <w:rsid w:val="00AD1F4F"/>
    <w:rsid w:val="00AD2EFE"/>
    <w:rsid w:val="00AD3602"/>
    <w:rsid w:val="00AD3BBF"/>
    <w:rsid w:val="00AD6B5A"/>
    <w:rsid w:val="00AE0967"/>
    <w:rsid w:val="00AE1646"/>
    <w:rsid w:val="00AE203B"/>
    <w:rsid w:val="00AE2755"/>
    <w:rsid w:val="00AE3192"/>
    <w:rsid w:val="00AE5FB4"/>
    <w:rsid w:val="00AE6014"/>
    <w:rsid w:val="00AE71CA"/>
    <w:rsid w:val="00AE77A1"/>
    <w:rsid w:val="00AF1ECA"/>
    <w:rsid w:val="00AF274A"/>
    <w:rsid w:val="00AF317D"/>
    <w:rsid w:val="00AF3C49"/>
    <w:rsid w:val="00AF3C63"/>
    <w:rsid w:val="00AF4A6F"/>
    <w:rsid w:val="00AF4B96"/>
    <w:rsid w:val="00AF53E6"/>
    <w:rsid w:val="00AF6B30"/>
    <w:rsid w:val="00B00F65"/>
    <w:rsid w:val="00B049C4"/>
    <w:rsid w:val="00B050D4"/>
    <w:rsid w:val="00B053B3"/>
    <w:rsid w:val="00B05B9C"/>
    <w:rsid w:val="00B062E4"/>
    <w:rsid w:val="00B063A9"/>
    <w:rsid w:val="00B06893"/>
    <w:rsid w:val="00B07EE3"/>
    <w:rsid w:val="00B10EE3"/>
    <w:rsid w:val="00B113FF"/>
    <w:rsid w:val="00B11D50"/>
    <w:rsid w:val="00B12A54"/>
    <w:rsid w:val="00B12C11"/>
    <w:rsid w:val="00B13E6C"/>
    <w:rsid w:val="00B14E18"/>
    <w:rsid w:val="00B168D7"/>
    <w:rsid w:val="00B16AE3"/>
    <w:rsid w:val="00B173E1"/>
    <w:rsid w:val="00B1792D"/>
    <w:rsid w:val="00B20590"/>
    <w:rsid w:val="00B2114D"/>
    <w:rsid w:val="00B228F6"/>
    <w:rsid w:val="00B24DA9"/>
    <w:rsid w:val="00B256B2"/>
    <w:rsid w:val="00B260F0"/>
    <w:rsid w:val="00B265F7"/>
    <w:rsid w:val="00B27BB2"/>
    <w:rsid w:val="00B31B10"/>
    <w:rsid w:val="00B33565"/>
    <w:rsid w:val="00B33E59"/>
    <w:rsid w:val="00B35B89"/>
    <w:rsid w:val="00B36017"/>
    <w:rsid w:val="00B378DF"/>
    <w:rsid w:val="00B4059B"/>
    <w:rsid w:val="00B417DE"/>
    <w:rsid w:val="00B41CB0"/>
    <w:rsid w:val="00B41EBA"/>
    <w:rsid w:val="00B422DC"/>
    <w:rsid w:val="00B43F09"/>
    <w:rsid w:val="00B451C4"/>
    <w:rsid w:val="00B45978"/>
    <w:rsid w:val="00B460E9"/>
    <w:rsid w:val="00B46177"/>
    <w:rsid w:val="00B4748C"/>
    <w:rsid w:val="00B51BE5"/>
    <w:rsid w:val="00B51D17"/>
    <w:rsid w:val="00B527E5"/>
    <w:rsid w:val="00B53106"/>
    <w:rsid w:val="00B53450"/>
    <w:rsid w:val="00B53C58"/>
    <w:rsid w:val="00B53FAD"/>
    <w:rsid w:val="00B54596"/>
    <w:rsid w:val="00B55017"/>
    <w:rsid w:val="00B563EB"/>
    <w:rsid w:val="00B564E3"/>
    <w:rsid w:val="00B605FE"/>
    <w:rsid w:val="00B608B7"/>
    <w:rsid w:val="00B6108A"/>
    <w:rsid w:val="00B61B74"/>
    <w:rsid w:val="00B6204A"/>
    <w:rsid w:val="00B6263D"/>
    <w:rsid w:val="00B62E5C"/>
    <w:rsid w:val="00B6306C"/>
    <w:rsid w:val="00B63D14"/>
    <w:rsid w:val="00B64736"/>
    <w:rsid w:val="00B6487F"/>
    <w:rsid w:val="00B65B5C"/>
    <w:rsid w:val="00B6652B"/>
    <w:rsid w:val="00B66F35"/>
    <w:rsid w:val="00B70AC5"/>
    <w:rsid w:val="00B7219A"/>
    <w:rsid w:val="00B73ACE"/>
    <w:rsid w:val="00B7431A"/>
    <w:rsid w:val="00B74B4F"/>
    <w:rsid w:val="00B74C44"/>
    <w:rsid w:val="00B75E3C"/>
    <w:rsid w:val="00B8008E"/>
    <w:rsid w:val="00B80AE9"/>
    <w:rsid w:val="00B81328"/>
    <w:rsid w:val="00B818A0"/>
    <w:rsid w:val="00B829FE"/>
    <w:rsid w:val="00B837E3"/>
    <w:rsid w:val="00B83C14"/>
    <w:rsid w:val="00B84549"/>
    <w:rsid w:val="00B845FF"/>
    <w:rsid w:val="00B860C9"/>
    <w:rsid w:val="00B86843"/>
    <w:rsid w:val="00B86C0B"/>
    <w:rsid w:val="00B909C0"/>
    <w:rsid w:val="00B90B25"/>
    <w:rsid w:val="00B941D0"/>
    <w:rsid w:val="00B94450"/>
    <w:rsid w:val="00B94A9E"/>
    <w:rsid w:val="00B95E3B"/>
    <w:rsid w:val="00B963E0"/>
    <w:rsid w:val="00B96EB8"/>
    <w:rsid w:val="00B97FCD"/>
    <w:rsid w:val="00BA10BD"/>
    <w:rsid w:val="00BA1AA0"/>
    <w:rsid w:val="00BA23A8"/>
    <w:rsid w:val="00BA24B6"/>
    <w:rsid w:val="00BA4AAE"/>
    <w:rsid w:val="00BA4BCE"/>
    <w:rsid w:val="00BA4CFA"/>
    <w:rsid w:val="00BA6070"/>
    <w:rsid w:val="00BA70BA"/>
    <w:rsid w:val="00BB01B5"/>
    <w:rsid w:val="00BB31BE"/>
    <w:rsid w:val="00BB3D86"/>
    <w:rsid w:val="00BB3E43"/>
    <w:rsid w:val="00BB4664"/>
    <w:rsid w:val="00BB5992"/>
    <w:rsid w:val="00BB65A5"/>
    <w:rsid w:val="00BB76DF"/>
    <w:rsid w:val="00BC1EFE"/>
    <w:rsid w:val="00BC376F"/>
    <w:rsid w:val="00BC38AD"/>
    <w:rsid w:val="00BC57B0"/>
    <w:rsid w:val="00BC581B"/>
    <w:rsid w:val="00BC59A7"/>
    <w:rsid w:val="00BC6392"/>
    <w:rsid w:val="00BD0673"/>
    <w:rsid w:val="00BD1102"/>
    <w:rsid w:val="00BD2DF8"/>
    <w:rsid w:val="00BD33CC"/>
    <w:rsid w:val="00BD46FD"/>
    <w:rsid w:val="00BD4B2D"/>
    <w:rsid w:val="00BD4F5B"/>
    <w:rsid w:val="00BD5FD7"/>
    <w:rsid w:val="00BE07C9"/>
    <w:rsid w:val="00BE0929"/>
    <w:rsid w:val="00BE10C5"/>
    <w:rsid w:val="00BE13EE"/>
    <w:rsid w:val="00BE1969"/>
    <w:rsid w:val="00BE2B1A"/>
    <w:rsid w:val="00BE3D7A"/>
    <w:rsid w:val="00BE3ED1"/>
    <w:rsid w:val="00BE5C6D"/>
    <w:rsid w:val="00BE6748"/>
    <w:rsid w:val="00BE7D0A"/>
    <w:rsid w:val="00BE7DE5"/>
    <w:rsid w:val="00BF042E"/>
    <w:rsid w:val="00BF0A14"/>
    <w:rsid w:val="00BF0B44"/>
    <w:rsid w:val="00BF1F59"/>
    <w:rsid w:val="00BF2117"/>
    <w:rsid w:val="00BF33C0"/>
    <w:rsid w:val="00BF38B8"/>
    <w:rsid w:val="00BF3C69"/>
    <w:rsid w:val="00BF4257"/>
    <w:rsid w:val="00BF483B"/>
    <w:rsid w:val="00BF4F3B"/>
    <w:rsid w:val="00BF5AEB"/>
    <w:rsid w:val="00BF6420"/>
    <w:rsid w:val="00BF6838"/>
    <w:rsid w:val="00BF735B"/>
    <w:rsid w:val="00BF74DC"/>
    <w:rsid w:val="00C00D7D"/>
    <w:rsid w:val="00C01F0B"/>
    <w:rsid w:val="00C021C4"/>
    <w:rsid w:val="00C03052"/>
    <w:rsid w:val="00C03975"/>
    <w:rsid w:val="00C03E78"/>
    <w:rsid w:val="00C041EC"/>
    <w:rsid w:val="00C04841"/>
    <w:rsid w:val="00C04DD9"/>
    <w:rsid w:val="00C04F52"/>
    <w:rsid w:val="00C05238"/>
    <w:rsid w:val="00C05478"/>
    <w:rsid w:val="00C05DFA"/>
    <w:rsid w:val="00C06F25"/>
    <w:rsid w:val="00C0764D"/>
    <w:rsid w:val="00C07C4D"/>
    <w:rsid w:val="00C11CC6"/>
    <w:rsid w:val="00C1302F"/>
    <w:rsid w:val="00C14784"/>
    <w:rsid w:val="00C15722"/>
    <w:rsid w:val="00C160EC"/>
    <w:rsid w:val="00C165EF"/>
    <w:rsid w:val="00C167E3"/>
    <w:rsid w:val="00C17441"/>
    <w:rsid w:val="00C2012A"/>
    <w:rsid w:val="00C20CBB"/>
    <w:rsid w:val="00C2180A"/>
    <w:rsid w:val="00C220D2"/>
    <w:rsid w:val="00C2439C"/>
    <w:rsid w:val="00C247B7"/>
    <w:rsid w:val="00C2509D"/>
    <w:rsid w:val="00C254B7"/>
    <w:rsid w:val="00C25FA1"/>
    <w:rsid w:val="00C26C92"/>
    <w:rsid w:val="00C305AD"/>
    <w:rsid w:val="00C30BA9"/>
    <w:rsid w:val="00C3192B"/>
    <w:rsid w:val="00C31AB8"/>
    <w:rsid w:val="00C3357E"/>
    <w:rsid w:val="00C342BA"/>
    <w:rsid w:val="00C34A6D"/>
    <w:rsid w:val="00C34BDF"/>
    <w:rsid w:val="00C34EC0"/>
    <w:rsid w:val="00C353FF"/>
    <w:rsid w:val="00C35828"/>
    <w:rsid w:val="00C36518"/>
    <w:rsid w:val="00C36DCD"/>
    <w:rsid w:val="00C37A10"/>
    <w:rsid w:val="00C37FA8"/>
    <w:rsid w:val="00C40850"/>
    <w:rsid w:val="00C42F55"/>
    <w:rsid w:val="00C43786"/>
    <w:rsid w:val="00C437CB"/>
    <w:rsid w:val="00C43FFA"/>
    <w:rsid w:val="00C44AE4"/>
    <w:rsid w:val="00C47193"/>
    <w:rsid w:val="00C50720"/>
    <w:rsid w:val="00C512E3"/>
    <w:rsid w:val="00C515E0"/>
    <w:rsid w:val="00C522C6"/>
    <w:rsid w:val="00C52FAB"/>
    <w:rsid w:val="00C5352D"/>
    <w:rsid w:val="00C5390F"/>
    <w:rsid w:val="00C53E70"/>
    <w:rsid w:val="00C5505B"/>
    <w:rsid w:val="00C5617C"/>
    <w:rsid w:val="00C56436"/>
    <w:rsid w:val="00C56739"/>
    <w:rsid w:val="00C60D8F"/>
    <w:rsid w:val="00C6186D"/>
    <w:rsid w:val="00C631F4"/>
    <w:rsid w:val="00C6377B"/>
    <w:rsid w:val="00C63DE5"/>
    <w:rsid w:val="00C63EFA"/>
    <w:rsid w:val="00C63F48"/>
    <w:rsid w:val="00C64740"/>
    <w:rsid w:val="00C64C3D"/>
    <w:rsid w:val="00C650FB"/>
    <w:rsid w:val="00C654FE"/>
    <w:rsid w:val="00C67C75"/>
    <w:rsid w:val="00C67EFA"/>
    <w:rsid w:val="00C7100A"/>
    <w:rsid w:val="00C715B6"/>
    <w:rsid w:val="00C71BD8"/>
    <w:rsid w:val="00C721C5"/>
    <w:rsid w:val="00C72571"/>
    <w:rsid w:val="00C72A01"/>
    <w:rsid w:val="00C7327B"/>
    <w:rsid w:val="00C744AE"/>
    <w:rsid w:val="00C7548B"/>
    <w:rsid w:val="00C75B59"/>
    <w:rsid w:val="00C81732"/>
    <w:rsid w:val="00C8219B"/>
    <w:rsid w:val="00C82878"/>
    <w:rsid w:val="00C829F4"/>
    <w:rsid w:val="00C82D1F"/>
    <w:rsid w:val="00C83EF0"/>
    <w:rsid w:val="00C84FC6"/>
    <w:rsid w:val="00C87FED"/>
    <w:rsid w:val="00C9081F"/>
    <w:rsid w:val="00C91BAC"/>
    <w:rsid w:val="00C9295D"/>
    <w:rsid w:val="00C932C7"/>
    <w:rsid w:val="00C93440"/>
    <w:rsid w:val="00C946F7"/>
    <w:rsid w:val="00C94D26"/>
    <w:rsid w:val="00C94ECB"/>
    <w:rsid w:val="00C96D40"/>
    <w:rsid w:val="00C9728B"/>
    <w:rsid w:val="00CA1041"/>
    <w:rsid w:val="00CA1DE0"/>
    <w:rsid w:val="00CA2BF0"/>
    <w:rsid w:val="00CA328A"/>
    <w:rsid w:val="00CA430F"/>
    <w:rsid w:val="00CA6015"/>
    <w:rsid w:val="00CA75A3"/>
    <w:rsid w:val="00CA7965"/>
    <w:rsid w:val="00CB08F7"/>
    <w:rsid w:val="00CB0D80"/>
    <w:rsid w:val="00CB162B"/>
    <w:rsid w:val="00CB2DDD"/>
    <w:rsid w:val="00CB41EE"/>
    <w:rsid w:val="00CB4480"/>
    <w:rsid w:val="00CB44E0"/>
    <w:rsid w:val="00CB7535"/>
    <w:rsid w:val="00CB7627"/>
    <w:rsid w:val="00CC12A5"/>
    <w:rsid w:val="00CC27C2"/>
    <w:rsid w:val="00CC2B39"/>
    <w:rsid w:val="00CC3DBF"/>
    <w:rsid w:val="00CC44BC"/>
    <w:rsid w:val="00CC77CE"/>
    <w:rsid w:val="00CD12CA"/>
    <w:rsid w:val="00CD1A5B"/>
    <w:rsid w:val="00CD1EDF"/>
    <w:rsid w:val="00CD2903"/>
    <w:rsid w:val="00CD30D5"/>
    <w:rsid w:val="00CD367F"/>
    <w:rsid w:val="00CD3C0D"/>
    <w:rsid w:val="00CD44A6"/>
    <w:rsid w:val="00CD574F"/>
    <w:rsid w:val="00CD592C"/>
    <w:rsid w:val="00CD5BF6"/>
    <w:rsid w:val="00CD60E7"/>
    <w:rsid w:val="00CD7C7D"/>
    <w:rsid w:val="00CE0825"/>
    <w:rsid w:val="00CE0CF7"/>
    <w:rsid w:val="00CE1268"/>
    <w:rsid w:val="00CE1532"/>
    <w:rsid w:val="00CE2447"/>
    <w:rsid w:val="00CE37F0"/>
    <w:rsid w:val="00CE3B53"/>
    <w:rsid w:val="00CE48EB"/>
    <w:rsid w:val="00CE5353"/>
    <w:rsid w:val="00CE5BB8"/>
    <w:rsid w:val="00CE702D"/>
    <w:rsid w:val="00CE78C9"/>
    <w:rsid w:val="00CE7D0D"/>
    <w:rsid w:val="00CE7FB5"/>
    <w:rsid w:val="00CF0CF2"/>
    <w:rsid w:val="00CF179B"/>
    <w:rsid w:val="00CF21EF"/>
    <w:rsid w:val="00CF4528"/>
    <w:rsid w:val="00CF4B34"/>
    <w:rsid w:val="00CF4B47"/>
    <w:rsid w:val="00CF4E85"/>
    <w:rsid w:val="00CF5262"/>
    <w:rsid w:val="00CF6670"/>
    <w:rsid w:val="00CF6F70"/>
    <w:rsid w:val="00CF6FAD"/>
    <w:rsid w:val="00D0083C"/>
    <w:rsid w:val="00D01ADC"/>
    <w:rsid w:val="00D035F2"/>
    <w:rsid w:val="00D03774"/>
    <w:rsid w:val="00D0401D"/>
    <w:rsid w:val="00D04AFC"/>
    <w:rsid w:val="00D05281"/>
    <w:rsid w:val="00D05665"/>
    <w:rsid w:val="00D058A5"/>
    <w:rsid w:val="00D07B90"/>
    <w:rsid w:val="00D1086D"/>
    <w:rsid w:val="00D10CE8"/>
    <w:rsid w:val="00D1355C"/>
    <w:rsid w:val="00D13996"/>
    <w:rsid w:val="00D13ED2"/>
    <w:rsid w:val="00D147D7"/>
    <w:rsid w:val="00D15094"/>
    <w:rsid w:val="00D15183"/>
    <w:rsid w:val="00D15D28"/>
    <w:rsid w:val="00D16DD2"/>
    <w:rsid w:val="00D176A8"/>
    <w:rsid w:val="00D208B9"/>
    <w:rsid w:val="00D21659"/>
    <w:rsid w:val="00D21F9B"/>
    <w:rsid w:val="00D222AF"/>
    <w:rsid w:val="00D224CA"/>
    <w:rsid w:val="00D23209"/>
    <w:rsid w:val="00D2444B"/>
    <w:rsid w:val="00D24BAB"/>
    <w:rsid w:val="00D255F1"/>
    <w:rsid w:val="00D26260"/>
    <w:rsid w:val="00D2674E"/>
    <w:rsid w:val="00D275AA"/>
    <w:rsid w:val="00D326E5"/>
    <w:rsid w:val="00D32C4E"/>
    <w:rsid w:val="00D32C9B"/>
    <w:rsid w:val="00D33BED"/>
    <w:rsid w:val="00D33E96"/>
    <w:rsid w:val="00D341EB"/>
    <w:rsid w:val="00D3451C"/>
    <w:rsid w:val="00D34657"/>
    <w:rsid w:val="00D34822"/>
    <w:rsid w:val="00D34914"/>
    <w:rsid w:val="00D359B4"/>
    <w:rsid w:val="00D35D37"/>
    <w:rsid w:val="00D3686E"/>
    <w:rsid w:val="00D370EE"/>
    <w:rsid w:val="00D37919"/>
    <w:rsid w:val="00D40C17"/>
    <w:rsid w:val="00D41892"/>
    <w:rsid w:val="00D41A17"/>
    <w:rsid w:val="00D42E85"/>
    <w:rsid w:val="00D4317F"/>
    <w:rsid w:val="00D4441D"/>
    <w:rsid w:val="00D4477F"/>
    <w:rsid w:val="00D45924"/>
    <w:rsid w:val="00D515EF"/>
    <w:rsid w:val="00D5183E"/>
    <w:rsid w:val="00D51D6B"/>
    <w:rsid w:val="00D5248C"/>
    <w:rsid w:val="00D54868"/>
    <w:rsid w:val="00D5590C"/>
    <w:rsid w:val="00D60E81"/>
    <w:rsid w:val="00D61406"/>
    <w:rsid w:val="00D6151E"/>
    <w:rsid w:val="00D62F9B"/>
    <w:rsid w:val="00D637B8"/>
    <w:rsid w:val="00D646AB"/>
    <w:rsid w:val="00D65151"/>
    <w:rsid w:val="00D667B6"/>
    <w:rsid w:val="00D66C8E"/>
    <w:rsid w:val="00D6748A"/>
    <w:rsid w:val="00D67674"/>
    <w:rsid w:val="00D70160"/>
    <w:rsid w:val="00D70BEF"/>
    <w:rsid w:val="00D71128"/>
    <w:rsid w:val="00D72533"/>
    <w:rsid w:val="00D725E4"/>
    <w:rsid w:val="00D73B65"/>
    <w:rsid w:val="00D73F05"/>
    <w:rsid w:val="00D740EC"/>
    <w:rsid w:val="00D74AC6"/>
    <w:rsid w:val="00D7584C"/>
    <w:rsid w:val="00D75C7F"/>
    <w:rsid w:val="00D76D5C"/>
    <w:rsid w:val="00D76FDB"/>
    <w:rsid w:val="00D77174"/>
    <w:rsid w:val="00D77382"/>
    <w:rsid w:val="00D77D73"/>
    <w:rsid w:val="00D77E33"/>
    <w:rsid w:val="00D8151A"/>
    <w:rsid w:val="00D81BDE"/>
    <w:rsid w:val="00D835CF"/>
    <w:rsid w:val="00D8476C"/>
    <w:rsid w:val="00D84A71"/>
    <w:rsid w:val="00D84DA2"/>
    <w:rsid w:val="00D8541F"/>
    <w:rsid w:val="00D869ED"/>
    <w:rsid w:val="00D876CE"/>
    <w:rsid w:val="00D90835"/>
    <w:rsid w:val="00D9099E"/>
    <w:rsid w:val="00D91416"/>
    <w:rsid w:val="00D92322"/>
    <w:rsid w:val="00D9340B"/>
    <w:rsid w:val="00D93D37"/>
    <w:rsid w:val="00D946AD"/>
    <w:rsid w:val="00D94906"/>
    <w:rsid w:val="00D94B5E"/>
    <w:rsid w:val="00D9642A"/>
    <w:rsid w:val="00D966E0"/>
    <w:rsid w:val="00D97522"/>
    <w:rsid w:val="00D9771B"/>
    <w:rsid w:val="00D97BEF"/>
    <w:rsid w:val="00DA181F"/>
    <w:rsid w:val="00DA1868"/>
    <w:rsid w:val="00DA1964"/>
    <w:rsid w:val="00DA254C"/>
    <w:rsid w:val="00DA39E0"/>
    <w:rsid w:val="00DA4691"/>
    <w:rsid w:val="00DA4FE6"/>
    <w:rsid w:val="00DA6420"/>
    <w:rsid w:val="00DA6A5D"/>
    <w:rsid w:val="00DA6B1E"/>
    <w:rsid w:val="00DA79A5"/>
    <w:rsid w:val="00DB0960"/>
    <w:rsid w:val="00DB2871"/>
    <w:rsid w:val="00DB30A6"/>
    <w:rsid w:val="00DB48FA"/>
    <w:rsid w:val="00DB5799"/>
    <w:rsid w:val="00DB6D18"/>
    <w:rsid w:val="00DC0D35"/>
    <w:rsid w:val="00DC2D6C"/>
    <w:rsid w:val="00DC32CA"/>
    <w:rsid w:val="00DC4B6B"/>
    <w:rsid w:val="00DC580F"/>
    <w:rsid w:val="00DC727A"/>
    <w:rsid w:val="00DC74E3"/>
    <w:rsid w:val="00DC7806"/>
    <w:rsid w:val="00DD0566"/>
    <w:rsid w:val="00DD15B3"/>
    <w:rsid w:val="00DD19D6"/>
    <w:rsid w:val="00DD2843"/>
    <w:rsid w:val="00DD2DF8"/>
    <w:rsid w:val="00DD516C"/>
    <w:rsid w:val="00DE01E2"/>
    <w:rsid w:val="00DE020A"/>
    <w:rsid w:val="00DE0254"/>
    <w:rsid w:val="00DE14D5"/>
    <w:rsid w:val="00DE1806"/>
    <w:rsid w:val="00DE3199"/>
    <w:rsid w:val="00DF085B"/>
    <w:rsid w:val="00DF1D4D"/>
    <w:rsid w:val="00DF1D5D"/>
    <w:rsid w:val="00DF2D5B"/>
    <w:rsid w:val="00DF32C3"/>
    <w:rsid w:val="00DF3CA7"/>
    <w:rsid w:val="00DF429D"/>
    <w:rsid w:val="00DF4339"/>
    <w:rsid w:val="00DF4FFD"/>
    <w:rsid w:val="00DF52E1"/>
    <w:rsid w:val="00DF629B"/>
    <w:rsid w:val="00DF6A96"/>
    <w:rsid w:val="00DF77A5"/>
    <w:rsid w:val="00E0021C"/>
    <w:rsid w:val="00E00E8A"/>
    <w:rsid w:val="00E01B0A"/>
    <w:rsid w:val="00E01D74"/>
    <w:rsid w:val="00E020FB"/>
    <w:rsid w:val="00E041C2"/>
    <w:rsid w:val="00E07797"/>
    <w:rsid w:val="00E108CC"/>
    <w:rsid w:val="00E10916"/>
    <w:rsid w:val="00E10C84"/>
    <w:rsid w:val="00E11222"/>
    <w:rsid w:val="00E11EE2"/>
    <w:rsid w:val="00E12A60"/>
    <w:rsid w:val="00E12DAE"/>
    <w:rsid w:val="00E133A1"/>
    <w:rsid w:val="00E137D0"/>
    <w:rsid w:val="00E1388A"/>
    <w:rsid w:val="00E13B70"/>
    <w:rsid w:val="00E141C5"/>
    <w:rsid w:val="00E1556D"/>
    <w:rsid w:val="00E15658"/>
    <w:rsid w:val="00E16ECA"/>
    <w:rsid w:val="00E1753F"/>
    <w:rsid w:val="00E1759F"/>
    <w:rsid w:val="00E177FA"/>
    <w:rsid w:val="00E17BA0"/>
    <w:rsid w:val="00E17CC2"/>
    <w:rsid w:val="00E2010B"/>
    <w:rsid w:val="00E20393"/>
    <w:rsid w:val="00E210E3"/>
    <w:rsid w:val="00E2184C"/>
    <w:rsid w:val="00E21B41"/>
    <w:rsid w:val="00E23071"/>
    <w:rsid w:val="00E231E5"/>
    <w:rsid w:val="00E2397A"/>
    <w:rsid w:val="00E24E97"/>
    <w:rsid w:val="00E261DA"/>
    <w:rsid w:val="00E26493"/>
    <w:rsid w:val="00E26B3E"/>
    <w:rsid w:val="00E27C73"/>
    <w:rsid w:val="00E27D3D"/>
    <w:rsid w:val="00E27E3E"/>
    <w:rsid w:val="00E27F4C"/>
    <w:rsid w:val="00E3094B"/>
    <w:rsid w:val="00E30FFA"/>
    <w:rsid w:val="00E3176B"/>
    <w:rsid w:val="00E31DF3"/>
    <w:rsid w:val="00E32452"/>
    <w:rsid w:val="00E33BA1"/>
    <w:rsid w:val="00E33D66"/>
    <w:rsid w:val="00E3456B"/>
    <w:rsid w:val="00E34D36"/>
    <w:rsid w:val="00E34EC8"/>
    <w:rsid w:val="00E37982"/>
    <w:rsid w:val="00E37EE6"/>
    <w:rsid w:val="00E4025B"/>
    <w:rsid w:val="00E409C5"/>
    <w:rsid w:val="00E40DDD"/>
    <w:rsid w:val="00E413AA"/>
    <w:rsid w:val="00E418C7"/>
    <w:rsid w:val="00E424AC"/>
    <w:rsid w:val="00E42C5E"/>
    <w:rsid w:val="00E43491"/>
    <w:rsid w:val="00E440F2"/>
    <w:rsid w:val="00E44673"/>
    <w:rsid w:val="00E4496B"/>
    <w:rsid w:val="00E45543"/>
    <w:rsid w:val="00E458C8"/>
    <w:rsid w:val="00E46726"/>
    <w:rsid w:val="00E46A7D"/>
    <w:rsid w:val="00E46C3C"/>
    <w:rsid w:val="00E50723"/>
    <w:rsid w:val="00E50BA0"/>
    <w:rsid w:val="00E511E0"/>
    <w:rsid w:val="00E5175D"/>
    <w:rsid w:val="00E522C8"/>
    <w:rsid w:val="00E52456"/>
    <w:rsid w:val="00E5318A"/>
    <w:rsid w:val="00E536F3"/>
    <w:rsid w:val="00E54102"/>
    <w:rsid w:val="00E547D8"/>
    <w:rsid w:val="00E54B1A"/>
    <w:rsid w:val="00E54CA6"/>
    <w:rsid w:val="00E55588"/>
    <w:rsid w:val="00E56FBB"/>
    <w:rsid w:val="00E605A5"/>
    <w:rsid w:val="00E6346D"/>
    <w:rsid w:val="00E636DE"/>
    <w:rsid w:val="00E65D71"/>
    <w:rsid w:val="00E665F9"/>
    <w:rsid w:val="00E6746D"/>
    <w:rsid w:val="00E67FA2"/>
    <w:rsid w:val="00E73E19"/>
    <w:rsid w:val="00E73E75"/>
    <w:rsid w:val="00E75B9F"/>
    <w:rsid w:val="00E75D52"/>
    <w:rsid w:val="00E76C65"/>
    <w:rsid w:val="00E76ED1"/>
    <w:rsid w:val="00E8193C"/>
    <w:rsid w:val="00E819A1"/>
    <w:rsid w:val="00E81FFE"/>
    <w:rsid w:val="00E83704"/>
    <w:rsid w:val="00E840F8"/>
    <w:rsid w:val="00E84E88"/>
    <w:rsid w:val="00E87EB4"/>
    <w:rsid w:val="00E90A66"/>
    <w:rsid w:val="00E92944"/>
    <w:rsid w:val="00E92C69"/>
    <w:rsid w:val="00E92F24"/>
    <w:rsid w:val="00E93DC8"/>
    <w:rsid w:val="00E953C5"/>
    <w:rsid w:val="00E9597B"/>
    <w:rsid w:val="00E95CA6"/>
    <w:rsid w:val="00EA0697"/>
    <w:rsid w:val="00EA088C"/>
    <w:rsid w:val="00EA0D90"/>
    <w:rsid w:val="00EA0E3C"/>
    <w:rsid w:val="00EA2B87"/>
    <w:rsid w:val="00EA2EC6"/>
    <w:rsid w:val="00EA477F"/>
    <w:rsid w:val="00EA5BE2"/>
    <w:rsid w:val="00EA6104"/>
    <w:rsid w:val="00EA6856"/>
    <w:rsid w:val="00EA6CD5"/>
    <w:rsid w:val="00EA745E"/>
    <w:rsid w:val="00EB1540"/>
    <w:rsid w:val="00EB1B7A"/>
    <w:rsid w:val="00EC1067"/>
    <w:rsid w:val="00EC138D"/>
    <w:rsid w:val="00EC1518"/>
    <w:rsid w:val="00EC19BF"/>
    <w:rsid w:val="00EC21EE"/>
    <w:rsid w:val="00EC2B2F"/>
    <w:rsid w:val="00EC3D27"/>
    <w:rsid w:val="00EC489F"/>
    <w:rsid w:val="00EC4B04"/>
    <w:rsid w:val="00EC51C5"/>
    <w:rsid w:val="00EC5C98"/>
    <w:rsid w:val="00EC6AE3"/>
    <w:rsid w:val="00EC70BF"/>
    <w:rsid w:val="00EC7D75"/>
    <w:rsid w:val="00ED01DA"/>
    <w:rsid w:val="00ED084B"/>
    <w:rsid w:val="00ED2305"/>
    <w:rsid w:val="00ED232B"/>
    <w:rsid w:val="00ED2944"/>
    <w:rsid w:val="00ED4437"/>
    <w:rsid w:val="00ED51FD"/>
    <w:rsid w:val="00ED6010"/>
    <w:rsid w:val="00EE0007"/>
    <w:rsid w:val="00EE00C5"/>
    <w:rsid w:val="00EE0942"/>
    <w:rsid w:val="00EE0CA6"/>
    <w:rsid w:val="00EE1F16"/>
    <w:rsid w:val="00EE2651"/>
    <w:rsid w:val="00EE29DC"/>
    <w:rsid w:val="00EE3196"/>
    <w:rsid w:val="00EE3E40"/>
    <w:rsid w:val="00EE4DEC"/>
    <w:rsid w:val="00EE5E81"/>
    <w:rsid w:val="00EE69EF"/>
    <w:rsid w:val="00EE7236"/>
    <w:rsid w:val="00EF2AE5"/>
    <w:rsid w:val="00EF3FCB"/>
    <w:rsid w:val="00EF4D18"/>
    <w:rsid w:val="00EF57E6"/>
    <w:rsid w:val="00EF6CC1"/>
    <w:rsid w:val="00EF784C"/>
    <w:rsid w:val="00EF799D"/>
    <w:rsid w:val="00F00483"/>
    <w:rsid w:val="00F007B7"/>
    <w:rsid w:val="00F02128"/>
    <w:rsid w:val="00F030E6"/>
    <w:rsid w:val="00F03914"/>
    <w:rsid w:val="00F05C65"/>
    <w:rsid w:val="00F05F5F"/>
    <w:rsid w:val="00F065CC"/>
    <w:rsid w:val="00F06D4A"/>
    <w:rsid w:val="00F06F68"/>
    <w:rsid w:val="00F06FFD"/>
    <w:rsid w:val="00F125CE"/>
    <w:rsid w:val="00F12A59"/>
    <w:rsid w:val="00F13BDA"/>
    <w:rsid w:val="00F13E8A"/>
    <w:rsid w:val="00F14B5A"/>
    <w:rsid w:val="00F16084"/>
    <w:rsid w:val="00F1712A"/>
    <w:rsid w:val="00F17F96"/>
    <w:rsid w:val="00F20098"/>
    <w:rsid w:val="00F20934"/>
    <w:rsid w:val="00F20A13"/>
    <w:rsid w:val="00F22DBB"/>
    <w:rsid w:val="00F23758"/>
    <w:rsid w:val="00F23CE2"/>
    <w:rsid w:val="00F23D11"/>
    <w:rsid w:val="00F25342"/>
    <w:rsid w:val="00F25954"/>
    <w:rsid w:val="00F25FD6"/>
    <w:rsid w:val="00F2723F"/>
    <w:rsid w:val="00F301D9"/>
    <w:rsid w:val="00F301E7"/>
    <w:rsid w:val="00F302B5"/>
    <w:rsid w:val="00F30452"/>
    <w:rsid w:val="00F30976"/>
    <w:rsid w:val="00F309C2"/>
    <w:rsid w:val="00F30B0A"/>
    <w:rsid w:val="00F312A2"/>
    <w:rsid w:val="00F314D9"/>
    <w:rsid w:val="00F3151C"/>
    <w:rsid w:val="00F333B3"/>
    <w:rsid w:val="00F33B89"/>
    <w:rsid w:val="00F347B9"/>
    <w:rsid w:val="00F35B38"/>
    <w:rsid w:val="00F35EF3"/>
    <w:rsid w:val="00F37179"/>
    <w:rsid w:val="00F3769F"/>
    <w:rsid w:val="00F40449"/>
    <w:rsid w:val="00F40E1B"/>
    <w:rsid w:val="00F41399"/>
    <w:rsid w:val="00F41689"/>
    <w:rsid w:val="00F42F01"/>
    <w:rsid w:val="00F442B4"/>
    <w:rsid w:val="00F44F37"/>
    <w:rsid w:val="00F450C9"/>
    <w:rsid w:val="00F46876"/>
    <w:rsid w:val="00F46C11"/>
    <w:rsid w:val="00F46F1E"/>
    <w:rsid w:val="00F47621"/>
    <w:rsid w:val="00F47C0C"/>
    <w:rsid w:val="00F502BA"/>
    <w:rsid w:val="00F5173D"/>
    <w:rsid w:val="00F52055"/>
    <w:rsid w:val="00F5254E"/>
    <w:rsid w:val="00F53649"/>
    <w:rsid w:val="00F53693"/>
    <w:rsid w:val="00F538C7"/>
    <w:rsid w:val="00F53A1F"/>
    <w:rsid w:val="00F54181"/>
    <w:rsid w:val="00F5443E"/>
    <w:rsid w:val="00F54D0F"/>
    <w:rsid w:val="00F57EE5"/>
    <w:rsid w:val="00F6138B"/>
    <w:rsid w:val="00F63D55"/>
    <w:rsid w:val="00F642C9"/>
    <w:rsid w:val="00F677F7"/>
    <w:rsid w:val="00F67E26"/>
    <w:rsid w:val="00F70F04"/>
    <w:rsid w:val="00F71029"/>
    <w:rsid w:val="00F71060"/>
    <w:rsid w:val="00F7203D"/>
    <w:rsid w:val="00F721B7"/>
    <w:rsid w:val="00F72D01"/>
    <w:rsid w:val="00F72FA0"/>
    <w:rsid w:val="00F74D49"/>
    <w:rsid w:val="00F75004"/>
    <w:rsid w:val="00F759DC"/>
    <w:rsid w:val="00F75DCF"/>
    <w:rsid w:val="00F77F9A"/>
    <w:rsid w:val="00F806E9"/>
    <w:rsid w:val="00F80EBD"/>
    <w:rsid w:val="00F8138E"/>
    <w:rsid w:val="00F824AB"/>
    <w:rsid w:val="00F82C9D"/>
    <w:rsid w:val="00F86B5F"/>
    <w:rsid w:val="00F90DDF"/>
    <w:rsid w:val="00F90F25"/>
    <w:rsid w:val="00F91175"/>
    <w:rsid w:val="00F913F9"/>
    <w:rsid w:val="00F91E72"/>
    <w:rsid w:val="00F9278B"/>
    <w:rsid w:val="00F931CF"/>
    <w:rsid w:val="00F9343F"/>
    <w:rsid w:val="00F9368E"/>
    <w:rsid w:val="00F93A5F"/>
    <w:rsid w:val="00F94454"/>
    <w:rsid w:val="00F9530C"/>
    <w:rsid w:val="00F9725F"/>
    <w:rsid w:val="00F97B30"/>
    <w:rsid w:val="00F97E9E"/>
    <w:rsid w:val="00FA0226"/>
    <w:rsid w:val="00FA0839"/>
    <w:rsid w:val="00FA15B7"/>
    <w:rsid w:val="00FA181B"/>
    <w:rsid w:val="00FA1DAF"/>
    <w:rsid w:val="00FA22E8"/>
    <w:rsid w:val="00FA24EF"/>
    <w:rsid w:val="00FA2F76"/>
    <w:rsid w:val="00FA4CA9"/>
    <w:rsid w:val="00FA5C89"/>
    <w:rsid w:val="00FA5E6F"/>
    <w:rsid w:val="00FA7E4B"/>
    <w:rsid w:val="00FB081F"/>
    <w:rsid w:val="00FB10C0"/>
    <w:rsid w:val="00FB408B"/>
    <w:rsid w:val="00FB4AA7"/>
    <w:rsid w:val="00FB5A6C"/>
    <w:rsid w:val="00FB64B4"/>
    <w:rsid w:val="00FC0230"/>
    <w:rsid w:val="00FC076C"/>
    <w:rsid w:val="00FC079F"/>
    <w:rsid w:val="00FC1A43"/>
    <w:rsid w:val="00FC1AF2"/>
    <w:rsid w:val="00FC2EF2"/>
    <w:rsid w:val="00FC3065"/>
    <w:rsid w:val="00FC32B1"/>
    <w:rsid w:val="00FC5E6E"/>
    <w:rsid w:val="00FD1B9B"/>
    <w:rsid w:val="00FD1CD7"/>
    <w:rsid w:val="00FD1CFF"/>
    <w:rsid w:val="00FD2497"/>
    <w:rsid w:val="00FD3695"/>
    <w:rsid w:val="00FD42BA"/>
    <w:rsid w:val="00FD49C6"/>
    <w:rsid w:val="00FD4AA8"/>
    <w:rsid w:val="00FD50CC"/>
    <w:rsid w:val="00FD7390"/>
    <w:rsid w:val="00FD7430"/>
    <w:rsid w:val="00FD78DE"/>
    <w:rsid w:val="00FD79E9"/>
    <w:rsid w:val="00FE05F0"/>
    <w:rsid w:val="00FE1141"/>
    <w:rsid w:val="00FE15CC"/>
    <w:rsid w:val="00FE1A48"/>
    <w:rsid w:val="00FE4451"/>
    <w:rsid w:val="00FE44AF"/>
    <w:rsid w:val="00FE5B5A"/>
    <w:rsid w:val="00FE787E"/>
    <w:rsid w:val="00FE7E21"/>
    <w:rsid w:val="00FF0779"/>
    <w:rsid w:val="00FF2B48"/>
    <w:rsid w:val="00FF3A5A"/>
    <w:rsid w:val="00FF46B4"/>
    <w:rsid w:val="00FF4B21"/>
    <w:rsid w:val="00FF4CBB"/>
    <w:rsid w:val="00FF5137"/>
    <w:rsid w:val="00FF5D4A"/>
    <w:rsid w:val="00FF7C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532"/>
  </w:style>
  <w:style w:type="paragraph" w:styleId="10">
    <w:name w:val="heading 1"/>
    <w:basedOn w:val="a3"/>
    <w:next w:val="a3"/>
    <w:link w:val="11"/>
    <w:uiPriority w:val="99"/>
    <w:qFormat/>
    <w:rsid w:val="00712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Заголовок 2 Знак1,Заголовок 2 Знак Знак, Знак1 Знак Знак, Знак1 Знак1, Знак1,Знак1 Знак Знак,Знак1 Знак1,Знак1,Заголовок 2 Знак2 Знак,Знак1 Знак Знак Знак1,Заголовок 2 Знак1 Знак Знак Знак,Заголовок 2 Знак Знак Знак Знак Знак"/>
    <w:basedOn w:val="a3"/>
    <w:next w:val="a3"/>
    <w:link w:val="22"/>
    <w:unhideWhenUsed/>
    <w:qFormat/>
    <w:rsid w:val="00C721C5"/>
    <w:pPr>
      <w:keepNext/>
      <w:keepLines/>
      <w:spacing w:before="200" w:after="240" w:line="360" w:lineRule="auto"/>
      <w:outlineLvl w:val="1"/>
    </w:pPr>
    <w:rPr>
      <w:rFonts w:ascii="Times New Roman" w:eastAsiaTheme="majorEastAsia" w:hAnsi="Times New Roman" w:cstheme="majorBidi"/>
      <w:b/>
      <w:bCs/>
      <w:sz w:val="26"/>
      <w:szCs w:val="26"/>
    </w:rPr>
  </w:style>
  <w:style w:type="paragraph" w:styleId="3">
    <w:name w:val="heading 3"/>
    <w:aliases w:val="Знак2,Заголовок 3 Знак + 12 pt,не полужирный,влево,Перед:  0 пт,Пос...,Заголовок 3 Знак +,Пер..."/>
    <w:basedOn w:val="a3"/>
    <w:next w:val="a3"/>
    <w:link w:val="30"/>
    <w:unhideWhenUsed/>
    <w:qFormat/>
    <w:rsid w:val="00BE5C6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qFormat/>
    <w:rsid w:val="00BE5C6D"/>
    <w:pPr>
      <w:keepNext/>
      <w:tabs>
        <w:tab w:val="num" w:pos="1304"/>
      </w:tabs>
      <w:spacing w:before="240" w:after="60"/>
      <w:ind w:left="1304" w:hanging="1304"/>
      <w:jc w:val="left"/>
      <w:outlineLvl w:val="3"/>
    </w:pPr>
    <w:rPr>
      <w:rFonts w:ascii="Times New Roman" w:eastAsia="Times New Roman" w:hAnsi="Times New Roman" w:cs="Times New Roman"/>
      <w:b/>
      <w:bCs/>
      <w:sz w:val="28"/>
      <w:szCs w:val="28"/>
      <w:lang w:eastAsia="ru-RU"/>
    </w:rPr>
  </w:style>
  <w:style w:type="paragraph" w:styleId="5">
    <w:name w:val="heading 5"/>
    <w:basedOn w:val="a3"/>
    <w:next w:val="a3"/>
    <w:link w:val="50"/>
    <w:qFormat/>
    <w:rsid w:val="00BE5C6D"/>
    <w:pPr>
      <w:tabs>
        <w:tab w:val="num" w:pos="1304"/>
      </w:tabs>
      <w:spacing w:before="240" w:after="60"/>
      <w:ind w:left="1304" w:hanging="1304"/>
      <w:jc w:val="left"/>
      <w:outlineLvl w:val="4"/>
    </w:pPr>
    <w:rPr>
      <w:rFonts w:ascii="Times New Roman" w:eastAsia="Times New Roman" w:hAnsi="Times New Roman" w:cs="Times New Roman"/>
      <w:b/>
      <w:bCs/>
      <w:i/>
      <w:iCs/>
      <w:sz w:val="26"/>
      <w:szCs w:val="26"/>
      <w:lang w:eastAsia="ru-RU"/>
    </w:rPr>
  </w:style>
  <w:style w:type="paragraph" w:styleId="6">
    <w:name w:val="heading 6"/>
    <w:basedOn w:val="a3"/>
    <w:next w:val="a3"/>
    <w:link w:val="60"/>
    <w:qFormat/>
    <w:rsid w:val="00BE5C6D"/>
    <w:pPr>
      <w:tabs>
        <w:tab w:val="num" w:pos="1304"/>
      </w:tabs>
      <w:spacing w:before="240" w:after="60"/>
      <w:ind w:left="1304" w:hanging="1304"/>
      <w:jc w:val="left"/>
      <w:outlineLvl w:val="5"/>
    </w:pPr>
    <w:rPr>
      <w:rFonts w:ascii="Times New Roman" w:eastAsia="Times New Roman" w:hAnsi="Times New Roman" w:cs="Times New Roman"/>
      <w:b/>
      <w:bCs/>
      <w:lang w:eastAsia="ru-RU"/>
    </w:rPr>
  </w:style>
  <w:style w:type="paragraph" w:styleId="7">
    <w:name w:val="heading 7"/>
    <w:basedOn w:val="a3"/>
    <w:next w:val="a3"/>
    <w:link w:val="70"/>
    <w:qFormat/>
    <w:rsid w:val="00BE5C6D"/>
    <w:pPr>
      <w:tabs>
        <w:tab w:val="num" w:pos="1304"/>
      </w:tabs>
      <w:spacing w:before="240" w:after="60"/>
      <w:ind w:left="1304" w:hanging="1304"/>
      <w:jc w:val="left"/>
      <w:outlineLvl w:val="6"/>
    </w:pPr>
    <w:rPr>
      <w:rFonts w:ascii="Times New Roman" w:eastAsia="Times New Roman" w:hAnsi="Times New Roman" w:cs="Times New Roman"/>
      <w:sz w:val="24"/>
      <w:szCs w:val="24"/>
      <w:lang w:eastAsia="ru-RU"/>
    </w:rPr>
  </w:style>
  <w:style w:type="paragraph" w:styleId="8">
    <w:name w:val="heading 8"/>
    <w:basedOn w:val="a3"/>
    <w:next w:val="a3"/>
    <w:link w:val="80"/>
    <w:qFormat/>
    <w:rsid w:val="00BE5C6D"/>
    <w:pPr>
      <w:tabs>
        <w:tab w:val="num" w:pos="1304"/>
      </w:tabs>
      <w:spacing w:before="240" w:after="60"/>
      <w:ind w:left="1304" w:hanging="1304"/>
      <w:jc w:val="left"/>
      <w:outlineLvl w:val="7"/>
    </w:pPr>
    <w:rPr>
      <w:rFonts w:ascii="Times New Roman" w:eastAsia="Times New Roman" w:hAnsi="Times New Roman" w:cs="Times New Roman"/>
      <w:i/>
      <w:iCs/>
      <w:sz w:val="24"/>
      <w:szCs w:val="24"/>
      <w:lang w:eastAsia="ru-RU"/>
    </w:rPr>
  </w:style>
  <w:style w:type="paragraph" w:styleId="9">
    <w:name w:val="heading 9"/>
    <w:basedOn w:val="a3"/>
    <w:next w:val="a3"/>
    <w:link w:val="90"/>
    <w:qFormat/>
    <w:rsid w:val="00BE5C6D"/>
    <w:pPr>
      <w:tabs>
        <w:tab w:val="num" w:pos="1304"/>
      </w:tabs>
      <w:spacing w:before="240" w:after="60"/>
      <w:ind w:left="1304" w:hanging="1304"/>
      <w:jc w:val="left"/>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9"/>
    <w:rsid w:val="007124B2"/>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Заголовок 2 Знак1 Знак,Заголовок 2 Знак Знак Знак, Знак1 Знак Знак Знак, Знак1 Знак1 Знак, Знак1 Знак,Знак1 Знак Знак Знак,Знак1 Знак1 Знак,Знак1 Знак,Заголовок 2 Знак2 Знак Знак,Знак1 Знак Знак Знак1 Знак"/>
    <w:basedOn w:val="a4"/>
    <w:link w:val="21"/>
    <w:rsid w:val="00C721C5"/>
    <w:rPr>
      <w:rFonts w:ascii="Times New Roman" w:eastAsiaTheme="majorEastAsia" w:hAnsi="Times New Roman" w:cstheme="majorBidi"/>
      <w:b/>
      <w:bCs/>
      <w:sz w:val="26"/>
      <w:szCs w:val="26"/>
    </w:rPr>
  </w:style>
  <w:style w:type="character" w:customStyle="1" w:styleId="30">
    <w:name w:val="Заголовок 3 Знак"/>
    <w:aliases w:val="Знак2 Знак,Заголовок 3 Знак + 12 pt Знак,не полужирный Знак,влево Знак,Перед:  0 пт Знак,Пос... Знак,Заголовок 3 Знак + Знак,Пер... Знак"/>
    <w:basedOn w:val="a4"/>
    <w:link w:val="3"/>
    <w:rsid w:val="00BE5C6D"/>
    <w:rPr>
      <w:rFonts w:asciiTheme="majorHAnsi" w:eastAsiaTheme="majorEastAsia" w:hAnsiTheme="majorHAnsi" w:cstheme="majorBidi"/>
      <w:b/>
      <w:bCs/>
      <w:color w:val="4F81BD" w:themeColor="accent1"/>
    </w:rPr>
  </w:style>
  <w:style w:type="character" w:customStyle="1" w:styleId="40">
    <w:name w:val="Заголовок 4 Знак"/>
    <w:basedOn w:val="a4"/>
    <w:link w:val="4"/>
    <w:rsid w:val="00BE5C6D"/>
    <w:rPr>
      <w:rFonts w:ascii="Times New Roman" w:eastAsia="Times New Roman" w:hAnsi="Times New Roman" w:cs="Times New Roman"/>
      <w:b/>
      <w:bCs/>
      <w:sz w:val="28"/>
      <w:szCs w:val="28"/>
      <w:lang w:eastAsia="ru-RU"/>
    </w:rPr>
  </w:style>
  <w:style w:type="character" w:customStyle="1" w:styleId="50">
    <w:name w:val="Заголовок 5 Знак"/>
    <w:basedOn w:val="a4"/>
    <w:link w:val="5"/>
    <w:rsid w:val="00BE5C6D"/>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rsid w:val="00BE5C6D"/>
    <w:rPr>
      <w:rFonts w:ascii="Times New Roman" w:eastAsia="Times New Roman" w:hAnsi="Times New Roman" w:cs="Times New Roman"/>
      <w:b/>
      <w:bCs/>
      <w:lang w:eastAsia="ru-RU"/>
    </w:rPr>
  </w:style>
  <w:style w:type="character" w:customStyle="1" w:styleId="70">
    <w:name w:val="Заголовок 7 Знак"/>
    <w:basedOn w:val="a4"/>
    <w:link w:val="7"/>
    <w:rsid w:val="00BE5C6D"/>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BE5C6D"/>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BE5C6D"/>
    <w:rPr>
      <w:rFonts w:ascii="Arial" w:eastAsia="Times New Roman" w:hAnsi="Arial" w:cs="Arial"/>
      <w:lang w:eastAsia="ru-RU"/>
    </w:rPr>
  </w:style>
  <w:style w:type="paragraph" w:styleId="a7">
    <w:name w:val="List Paragraph"/>
    <w:basedOn w:val="a3"/>
    <w:link w:val="a8"/>
    <w:uiPriority w:val="34"/>
    <w:qFormat/>
    <w:rsid w:val="00822DD6"/>
    <w:pPr>
      <w:ind w:left="720"/>
      <w:contextualSpacing/>
    </w:pPr>
  </w:style>
  <w:style w:type="paragraph" w:styleId="a9">
    <w:name w:val="endnote text"/>
    <w:basedOn w:val="a3"/>
    <w:link w:val="aa"/>
    <w:uiPriority w:val="99"/>
    <w:semiHidden/>
    <w:unhideWhenUsed/>
    <w:rsid w:val="00BB76DF"/>
    <w:rPr>
      <w:sz w:val="20"/>
      <w:szCs w:val="20"/>
    </w:rPr>
  </w:style>
  <w:style w:type="character" w:customStyle="1" w:styleId="aa">
    <w:name w:val="Текст концевой сноски Знак"/>
    <w:basedOn w:val="a4"/>
    <w:link w:val="a9"/>
    <w:uiPriority w:val="99"/>
    <w:semiHidden/>
    <w:rsid w:val="00BB76DF"/>
    <w:rPr>
      <w:sz w:val="20"/>
      <w:szCs w:val="20"/>
    </w:rPr>
  </w:style>
  <w:style w:type="character" w:styleId="ab">
    <w:name w:val="endnote reference"/>
    <w:basedOn w:val="a4"/>
    <w:uiPriority w:val="99"/>
    <w:semiHidden/>
    <w:unhideWhenUsed/>
    <w:rsid w:val="00BB76DF"/>
    <w:rPr>
      <w:vertAlign w:val="superscript"/>
    </w:rPr>
  </w:style>
  <w:style w:type="paragraph" w:styleId="ac">
    <w:name w:val="footnote text"/>
    <w:basedOn w:val="a3"/>
    <w:link w:val="ad"/>
    <w:uiPriority w:val="99"/>
    <w:semiHidden/>
    <w:unhideWhenUsed/>
    <w:rsid w:val="00BB76DF"/>
    <w:rPr>
      <w:sz w:val="20"/>
      <w:szCs w:val="20"/>
    </w:rPr>
  </w:style>
  <w:style w:type="character" w:customStyle="1" w:styleId="ad">
    <w:name w:val="Текст сноски Знак"/>
    <w:basedOn w:val="a4"/>
    <w:link w:val="ac"/>
    <w:uiPriority w:val="99"/>
    <w:semiHidden/>
    <w:rsid w:val="00BB76DF"/>
    <w:rPr>
      <w:sz w:val="20"/>
      <w:szCs w:val="20"/>
    </w:rPr>
  </w:style>
  <w:style w:type="character" w:styleId="ae">
    <w:name w:val="footnote reference"/>
    <w:basedOn w:val="a4"/>
    <w:uiPriority w:val="99"/>
    <w:semiHidden/>
    <w:unhideWhenUsed/>
    <w:rsid w:val="00BB76DF"/>
    <w:rPr>
      <w:vertAlign w:val="superscript"/>
    </w:rPr>
  </w:style>
  <w:style w:type="paragraph" w:styleId="a1">
    <w:name w:val="caption"/>
    <w:aliases w:val="Таблица - Название объекта,!! Object Novogor !!, Знак,Caption Char,Caption Char1 Char1 Char Char,Caption Char Char2 Char1 Char Char,Caption Char Char Char Char Char1 Char1 Char Char1 Char,Caption Char Char Char1 Char Char Char,Знак"/>
    <w:basedOn w:val="a3"/>
    <w:next w:val="a3"/>
    <w:link w:val="af"/>
    <w:autoRedefine/>
    <w:uiPriority w:val="35"/>
    <w:unhideWhenUsed/>
    <w:qFormat/>
    <w:rsid w:val="002906B5"/>
    <w:pPr>
      <w:keepNext/>
      <w:keepLines/>
      <w:numPr>
        <w:numId w:val="4"/>
      </w:numPr>
      <w:ind w:left="0" w:firstLine="709"/>
      <w:jc w:val="both"/>
    </w:pPr>
    <w:rPr>
      <w:rFonts w:ascii="Times New Roman" w:hAnsi="Times New Roman"/>
      <w:b/>
      <w:bCs/>
      <w:sz w:val="24"/>
      <w:szCs w:val="24"/>
    </w:rPr>
  </w:style>
  <w:style w:type="paragraph" w:styleId="af0">
    <w:name w:val="header"/>
    <w:basedOn w:val="a3"/>
    <w:link w:val="af1"/>
    <w:uiPriority w:val="99"/>
    <w:unhideWhenUsed/>
    <w:rsid w:val="001236BB"/>
    <w:pPr>
      <w:tabs>
        <w:tab w:val="center" w:pos="4677"/>
        <w:tab w:val="right" w:pos="9355"/>
      </w:tabs>
    </w:pPr>
  </w:style>
  <w:style w:type="character" w:customStyle="1" w:styleId="af1">
    <w:name w:val="Верхний колонтитул Знак"/>
    <w:basedOn w:val="a4"/>
    <w:link w:val="af0"/>
    <w:uiPriority w:val="99"/>
    <w:rsid w:val="001236BB"/>
  </w:style>
  <w:style w:type="paragraph" w:styleId="af2">
    <w:name w:val="footer"/>
    <w:basedOn w:val="a3"/>
    <w:link w:val="af3"/>
    <w:uiPriority w:val="99"/>
    <w:unhideWhenUsed/>
    <w:rsid w:val="006F0C3E"/>
    <w:pPr>
      <w:tabs>
        <w:tab w:val="center" w:pos="4677"/>
        <w:tab w:val="right" w:pos="9355"/>
      </w:tabs>
    </w:pPr>
    <w:rPr>
      <w:lang w:val="en-US"/>
    </w:rPr>
  </w:style>
  <w:style w:type="character" w:customStyle="1" w:styleId="af3">
    <w:name w:val="Нижний колонтитул Знак"/>
    <w:basedOn w:val="a4"/>
    <w:link w:val="af2"/>
    <w:uiPriority w:val="99"/>
    <w:rsid w:val="006F0C3E"/>
    <w:rPr>
      <w:lang w:val="en-US"/>
    </w:rPr>
  </w:style>
  <w:style w:type="paragraph" w:styleId="af4">
    <w:name w:val="Revision"/>
    <w:hidden/>
    <w:uiPriority w:val="99"/>
    <w:semiHidden/>
    <w:rsid w:val="001236BB"/>
    <w:pPr>
      <w:jc w:val="left"/>
    </w:pPr>
  </w:style>
  <w:style w:type="paragraph" w:styleId="af5">
    <w:name w:val="Balloon Text"/>
    <w:basedOn w:val="a3"/>
    <w:link w:val="af6"/>
    <w:uiPriority w:val="99"/>
    <w:semiHidden/>
    <w:unhideWhenUsed/>
    <w:rsid w:val="001236BB"/>
    <w:rPr>
      <w:rFonts w:ascii="Tahoma" w:hAnsi="Tahoma" w:cs="Tahoma"/>
      <w:sz w:val="16"/>
      <w:szCs w:val="16"/>
    </w:rPr>
  </w:style>
  <w:style w:type="character" w:customStyle="1" w:styleId="af6">
    <w:name w:val="Текст выноски Знак"/>
    <w:basedOn w:val="a4"/>
    <w:link w:val="af5"/>
    <w:uiPriority w:val="99"/>
    <w:semiHidden/>
    <w:rsid w:val="001236BB"/>
    <w:rPr>
      <w:rFonts w:ascii="Tahoma" w:hAnsi="Tahoma" w:cs="Tahoma"/>
      <w:sz w:val="16"/>
      <w:szCs w:val="16"/>
    </w:rPr>
  </w:style>
  <w:style w:type="table" w:styleId="af7">
    <w:name w:val="Table Grid"/>
    <w:aliases w:val="Table Grid Report"/>
    <w:basedOn w:val="a5"/>
    <w:uiPriority w:val="59"/>
    <w:rsid w:val="005D0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3">
    <w:name w:val="Обычный 13 Знак3"/>
    <w:basedOn w:val="a3"/>
    <w:autoRedefine/>
    <w:rsid w:val="00792894"/>
    <w:pPr>
      <w:keepNext/>
      <w:keepLines/>
      <w:widowControl w:val="0"/>
      <w:suppressLineNumbers/>
      <w:tabs>
        <w:tab w:val="left" w:leader="dot" w:pos="9356"/>
      </w:tabs>
      <w:suppressAutoHyphens/>
      <w:adjustRightInd w:val="0"/>
      <w:spacing w:before="60" w:line="360" w:lineRule="auto"/>
      <w:ind w:firstLine="720"/>
      <w:jc w:val="both"/>
      <w:textAlignment w:val="baseline"/>
    </w:pPr>
    <w:rPr>
      <w:rFonts w:ascii="Times New Roman" w:eastAsia="Times New Roman" w:hAnsi="Times New Roman" w:cs="Times New Roman"/>
      <w:sz w:val="26"/>
      <w:szCs w:val="26"/>
      <w:lang w:eastAsia="ru-RU"/>
    </w:rPr>
  </w:style>
  <w:style w:type="paragraph" w:styleId="af8">
    <w:name w:val="Plain Text"/>
    <w:basedOn w:val="a3"/>
    <w:link w:val="af9"/>
    <w:rsid w:val="00A52BAE"/>
    <w:pPr>
      <w:keepNext/>
      <w:tabs>
        <w:tab w:val="left" w:leader="dot" w:pos="9356"/>
      </w:tabs>
      <w:suppressAutoHyphens/>
      <w:jc w:val="left"/>
    </w:pPr>
    <w:rPr>
      <w:rFonts w:ascii="Courier New" w:eastAsia="Times New Roman" w:hAnsi="Courier New" w:cs="Courier New"/>
      <w:sz w:val="20"/>
      <w:szCs w:val="20"/>
      <w:lang w:eastAsia="ru-RU"/>
    </w:rPr>
  </w:style>
  <w:style w:type="character" w:customStyle="1" w:styleId="af9">
    <w:name w:val="Текст Знак"/>
    <w:basedOn w:val="a4"/>
    <w:link w:val="af8"/>
    <w:rsid w:val="00A52BAE"/>
    <w:rPr>
      <w:rFonts w:ascii="Courier New" w:eastAsia="Times New Roman" w:hAnsi="Courier New" w:cs="Courier New"/>
      <w:sz w:val="20"/>
      <w:szCs w:val="20"/>
      <w:lang w:eastAsia="ru-RU"/>
    </w:rPr>
  </w:style>
  <w:style w:type="paragraph" w:customStyle="1" w:styleId="13">
    <w:name w:val="Обычный 13"/>
    <w:basedOn w:val="a3"/>
    <w:link w:val="135"/>
    <w:rsid w:val="00DA4691"/>
    <w:pPr>
      <w:keepNext/>
      <w:suppressLineNumbers/>
      <w:tabs>
        <w:tab w:val="left" w:pos="6804"/>
        <w:tab w:val="left" w:pos="6946"/>
        <w:tab w:val="left" w:leader="dot" w:pos="9356"/>
      </w:tabs>
      <w:suppressAutoHyphens/>
      <w:spacing w:before="60"/>
      <w:ind w:firstLine="567"/>
      <w:jc w:val="both"/>
    </w:pPr>
    <w:rPr>
      <w:rFonts w:ascii="Times New Roman" w:eastAsia="Times New Roman" w:hAnsi="Times New Roman" w:cs="Times New Roman"/>
      <w:sz w:val="26"/>
      <w:szCs w:val="26"/>
      <w:lang w:eastAsia="ru-RU"/>
    </w:rPr>
  </w:style>
  <w:style w:type="character" w:customStyle="1" w:styleId="135">
    <w:name w:val="Обычный 13 Знак5"/>
    <w:basedOn w:val="a4"/>
    <w:link w:val="13"/>
    <w:rsid w:val="00DA4691"/>
    <w:rPr>
      <w:rFonts w:ascii="Times New Roman" w:eastAsia="Times New Roman" w:hAnsi="Times New Roman" w:cs="Times New Roman"/>
      <w:sz w:val="26"/>
      <w:szCs w:val="26"/>
      <w:lang w:eastAsia="ru-RU"/>
    </w:rPr>
  </w:style>
  <w:style w:type="paragraph" w:customStyle="1" w:styleId="12">
    <w:name w:val="Текст1"/>
    <w:basedOn w:val="a3"/>
    <w:rsid w:val="005C526B"/>
    <w:pPr>
      <w:tabs>
        <w:tab w:val="left" w:pos="1701"/>
      </w:tabs>
      <w:suppressAutoHyphens/>
      <w:spacing w:before="80" w:line="252" w:lineRule="auto"/>
      <w:ind w:firstLine="852"/>
      <w:jc w:val="both"/>
    </w:pPr>
    <w:rPr>
      <w:rFonts w:ascii="Times New Roman" w:eastAsia="SimSun" w:hAnsi="Times New Roman" w:cs="Times New Roman"/>
      <w:sz w:val="28"/>
      <w:szCs w:val="28"/>
      <w:lang w:eastAsia="ar-SA"/>
    </w:rPr>
  </w:style>
  <w:style w:type="paragraph" w:styleId="afa">
    <w:name w:val="TOC Heading"/>
    <w:basedOn w:val="10"/>
    <w:next w:val="a3"/>
    <w:uiPriority w:val="39"/>
    <w:unhideWhenUsed/>
    <w:qFormat/>
    <w:rsid w:val="00F47C0C"/>
    <w:pPr>
      <w:spacing w:line="276" w:lineRule="auto"/>
      <w:jc w:val="left"/>
      <w:outlineLvl w:val="9"/>
    </w:pPr>
  </w:style>
  <w:style w:type="paragraph" w:styleId="14">
    <w:name w:val="toc 1"/>
    <w:basedOn w:val="a3"/>
    <w:next w:val="a3"/>
    <w:autoRedefine/>
    <w:uiPriority w:val="39"/>
    <w:unhideWhenUsed/>
    <w:rsid w:val="003A098D"/>
    <w:pPr>
      <w:tabs>
        <w:tab w:val="left" w:pos="567"/>
        <w:tab w:val="right" w:leader="dot" w:pos="9498"/>
      </w:tabs>
      <w:spacing w:after="120"/>
      <w:jc w:val="left"/>
    </w:pPr>
  </w:style>
  <w:style w:type="paragraph" w:styleId="23">
    <w:name w:val="toc 2"/>
    <w:basedOn w:val="a3"/>
    <w:next w:val="a3"/>
    <w:autoRedefine/>
    <w:uiPriority w:val="39"/>
    <w:unhideWhenUsed/>
    <w:rsid w:val="006A72BE"/>
    <w:pPr>
      <w:tabs>
        <w:tab w:val="left" w:pos="851"/>
        <w:tab w:val="left" w:pos="1560"/>
        <w:tab w:val="right" w:leader="dot" w:pos="9498"/>
      </w:tabs>
      <w:spacing w:after="100"/>
      <w:ind w:left="426"/>
      <w:jc w:val="left"/>
    </w:pPr>
  </w:style>
  <w:style w:type="character" w:styleId="afb">
    <w:name w:val="Hyperlink"/>
    <w:basedOn w:val="a4"/>
    <w:uiPriority w:val="99"/>
    <w:unhideWhenUsed/>
    <w:rsid w:val="00F47C0C"/>
    <w:rPr>
      <w:color w:val="0000FF" w:themeColor="hyperlink"/>
      <w:u w:val="single"/>
    </w:rPr>
  </w:style>
  <w:style w:type="paragraph" w:styleId="a">
    <w:name w:val="List Number"/>
    <w:basedOn w:val="a3"/>
    <w:rsid w:val="00920B23"/>
    <w:pPr>
      <w:keepNext/>
      <w:numPr>
        <w:numId w:val="2"/>
      </w:numPr>
      <w:suppressLineNumbers/>
      <w:tabs>
        <w:tab w:val="left" w:leader="dot" w:pos="9356"/>
      </w:tabs>
      <w:suppressAutoHyphens/>
      <w:jc w:val="both"/>
    </w:pPr>
    <w:rPr>
      <w:rFonts w:ascii="Times New Roman" w:eastAsia="Times New Roman" w:hAnsi="Times New Roman" w:cs="Times New Roman"/>
      <w:sz w:val="24"/>
      <w:szCs w:val="24"/>
      <w:lang w:eastAsia="ru-RU"/>
    </w:rPr>
  </w:style>
  <w:style w:type="character" w:styleId="afc">
    <w:name w:val="FollowedHyperlink"/>
    <w:basedOn w:val="a4"/>
    <w:uiPriority w:val="99"/>
    <w:semiHidden/>
    <w:unhideWhenUsed/>
    <w:rsid w:val="00F03914"/>
    <w:rPr>
      <w:color w:val="800080"/>
      <w:u w:val="single"/>
    </w:rPr>
  </w:style>
  <w:style w:type="paragraph" w:customStyle="1" w:styleId="font5">
    <w:name w:val="font5"/>
    <w:basedOn w:val="a3"/>
    <w:rsid w:val="00F03914"/>
    <w:pPr>
      <w:spacing w:before="100" w:beforeAutospacing="1" w:after="100" w:afterAutospacing="1"/>
      <w:jc w:val="left"/>
    </w:pPr>
    <w:rPr>
      <w:rFonts w:ascii="Tahoma" w:eastAsia="Times New Roman" w:hAnsi="Tahoma" w:cs="Tahoma"/>
      <w:b/>
      <w:bCs/>
      <w:color w:val="000000"/>
      <w:sz w:val="16"/>
      <w:szCs w:val="16"/>
      <w:lang w:eastAsia="ru-RU"/>
    </w:rPr>
  </w:style>
  <w:style w:type="paragraph" w:customStyle="1" w:styleId="font6">
    <w:name w:val="font6"/>
    <w:basedOn w:val="a3"/>
    <w:rsid w:val="00F03914"/>
    <w:pPr>
      <w:spacing w:before="100" w:beforeAutospacing="1" w:after="100" w:afterAutospacing="1"/>
      <w:jc w:val="left"/>
    </w:pPr>
    <w:rPr>
      <w:rFonts w:ascii="Tahoma" w:eastAsia="Times New Roman" w:hAnsi="Tahoma" w:cs="Tahoma"/>
      <w:color w:val="000000"/>
      <w:sz w:val="16"/>
      <w:szCs w:val="16"/>
      <w:lang w:eastAsia="ru-RU"/>
    </w:rPr>
  </w:style>
  <w:style w:type="paragraph" w:customStyle="1" w:styleId="xl75">
    <w:name w:val="xl75"/>
    <w:basedOn w:val="a3"/>
    <w:rsid w:val="00F039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6">
    <w:name w:val="xl76"/>
    <w:basedOn w:val="a3"/>
    <w:rsid w:val="00F0391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7">
    <w:name w:val="xl77"/>
    <w:basedOn w:val="a3"/>
    <w:rsid w:val="00F03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8">
    <w:name w:val="xl78"/>
    <w:basedOn w:val="a3"/>
    <w:rsid w:val="00F03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79">
    <w:name w:val="xl79"/>
    <w:basedOn w:val="a3"/>
    <w:rsid w:val="00F03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0">
    <w:name w:val="xl80"/>
    <w:basedOn w:val="a3"/>
    <w:rsid w:val="00F0391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1">
    <w:name w:val="xl81"/>
    <w:basedOn w:val="a3"/>
    <w:rsid w:val="00F03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2">
    <w:name w:val="xl82"/>
    <w:basedOn w:val="a3"/>
    <w:rsid w:val="00F03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3">
    <w:name w:val="xl83"/>
    <w:basedOn w:val="a3"/>
    <w:rsid w:val="00F039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4">
    <w:name w:val="xl84"/>
    <w:basedOn w:val="a3"/>
    <w:rsid w:val="00F03914"/>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cs="Times New Roman"/>
      <w:b/>
      <w:bCs/>
      <w:sz w:val="16"/>
      <w:szCs w:val="16"/>
      <w:lang w:eastAsia="ru-RU"/>
    </w:rPr>
  </w:style>
  <w:style w:type="paragraph" w:customStyle="1" w:styleId="xl85">
    <w:name w:val="xl85"/>
    <w:basedOn w:val="a3"/>
    <w:rsid w:val="00F03914"/>
    <w:pPr>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86">
    <w:name w:val="xl86"/>
    <w:basedOn w:val="a3"/>
    <w:rsid w:val="00F03914"/>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3"/>
    <w:rsid w:val="00F0391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8">
    <w:name w:val="xl88"/>
    <w:basedOn w:val="a3"/>
    <w:rsid w:val="00F03914"/>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3"/>
    <w:rsid w:val="00F03914"/>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90">
    <w:name w:val="xl90"/>
    <w:basedOn w:val="a3"/>
    <w:rsid w:val="00F039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1">
    <w:name w:val="xl91"/>
    <w:basedOn w:val="a3"/>
    <w:rsid w:val="00F039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character" w:styleId="afd">
    <w:name w:val="Strong"/>
    <w:basedOn w:val="a4"/>
    <w:uiPriority w:val="22"/>
    <w:qFormat/>
    <w:rsid w:val="00BE5C6D"/>
    <w:rPr>
      <w:b/>
      <w:bCs/>
    </w:rPr>
  </w:style>
  <w:style w:type="paragraph" w:styleId="afe">
    <w:name w:val="Body Text Indent"/>
    <w:basedOn w:val="a3"/>
    <w:link w:val="aff"/>
    <w:rsid w:val="00D515EF"/>
    <w:pPr>
      <w:ind w:firstLine="709"/>
      <w:jc w:val="both"/>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4"/>
    <w:link w:val="afe"/>
    <w:rsid w:val="00D515EF"/>
    <w:rPr>
      <w:rFonts w:ascii="Times New Roman" w:eastAsia="Times New Roman" w:hAnsi="Times New Roman" w:cs="Times New Roman"/>
      <w:sz w:val="24"/>
      <w:szCs w:val="24"/>
      <w:lang w:eastAsia="ru-RU"/>
    </w:rPr>
  </w:style>
  <w:style w:type="paragraph" w:styleId="24">
    <w:name w:val="Body Text Indent 2"/>
    <w:basedOn w:val="a3"/>
    <w:link w:val="25"/>
    <w:uiPriority w:val="99"/>
    <w:semiHidden/>
    <w:unhideWhenUsed/>
    <w:rsid w:val="00D515EF"/>
    <w:pPr>
      <w:spacing w:after="120" w:line="480" w:lineRule="auto"/>
      <w:ind w:left="283"/>
      <w:jc w:val="left"/>
    </w:pPr>
  </w:style>
  <w:style w:type="character" w:customStyle="1" w:styleId="25">
    <w:name w:val="Основной текст с отступом 2 Знак"/>
    <w:basedOn w:val="a4"/>
    <w:link w:val="24"/>
    <w:uiPriority w:val="99"/>
    <w:semiHidden/>
    <w:rsid w:val="00D515EF"/>
  </w:style>
  <w:style w:type="paragraph" w:styleId="aff0">
    <w:name w:val="Normal (Web)"/>
    <w:basedOn w:val="a3"/>
    <w:uiPriority w:val="99"/>
    <w:unhideWhenUsed/>
    <w:rsid w:val="00D515EF"/>
    <w:pPr>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D515EF"/>
  </w:style>
  <w:style w:type="character" w:customStyle="1" w:styleId="41">
    <w:name w:val="заголовок 4 Знак"/>
    <w:rsid w:val="00D515EF"/>
    <w:rPr>
      <w:rFonts w:ascii="Arial" w:hAnsi="Arial"/>
      <w:i/>
      <w:sz w:val="24"/>
      <w:szCs w:val="24"/>
      <w:lang w:val="ru-RU" w:eastAsia="ru-RU" w:bidi="ar-SA"/>
    </w:rPr>
  </w:style>
  <w:style w:type="paragraph" w:customStyle="1" w:styleId="aff1">
    <w:name w:val="основной"/>
    <w:basedOn w:val="a3"/>
    <w:rsid w:val="00D515EF"/>
    <w:pPr>
      <w:ind w:firstLine="720"/>
      <w:jc w:val="both"/>
    </w:pPr>
    <w:rPr>
      <w:rFonts w:ascii="Times New Roman" w:eastAsia="Times New Roman" w:hAnsi="Times New Roman" w:cs="Times New Roman"/>
      <w:sz w:val="24"/>
      <w:szCs w:val="20"/>
      <w:lang w:eastAsia="ru-RU"/>
    </w:rPr>
  </w:style>
  <w:style w:type="character" w:customStyle="1" w:styleId="FontStyle23">
    <w:name w:val="Font Style23"/>
    <w:rsid w:val="00D515EF"/>
    <w:rPr>
      <w:rFonts w:ascii="Times New Roman" w:hAnsi="Times New Roman" w:cs="Times New Roman"/>
      <w:sz w:val="18"/>
      <w:szCs w:val="18"/>
    </w:rPr>
  </w:style>
  <w:style w:type="paragraph" w:customStyle="1" w:styleId="ConsPlusNonformat">
    <w:name w:val="ConsPlusNonformat"/>
    <w:uiPriority w:val="99"/>
    <w:rsid w:val="004D536E"/>
    <w:pPr>
      <w:autoSpaceDE w:val="0"/>
      <w:autoSpaceDN w:val="0"/>
      <w:adjustRightInd w:val="0"/>
      <w:jc w:val="left"/>
    </w:pPr>
    <w:rPr>
      <w:rFonts w:ascii="Courier New" w:hAnsi="Courier New" w:cs="Courier New"/>
      <w:sz w:val="20"/>
      <w:szCs w:val="20"/>
    </w:rPr>
  </w:style>
  <w:style w:type="character" w:styleId="aff2">
    <w:name w:val="Emphasis"/>
    <w:basedOn w:val="a4"/>
    <w:uiPriority w:val="20"/>
    <w:qFormat/>
    <w:rsid w:val="001D5CAD"/>
    <w:rPr>
      <w:i/>
      <w:iCs/>
    </w:rPr>
  </w:style>
  <w:style w:type="paragraph" w:styleId="31">
    <w:name w:val="toc 3"/>
    <w:basedOn w:val="a3"/>
    <w:next w:val="a3"/>
    <w:autoRedefine/>
    <w:uiPriority w:val="39"/>
    <w:unhideWhenUsed/>
    <w:rsid w:val="00074401"/>
    <w:pPr>
      <w:spacing w:after="100" w:line="276" w:lineRule="auto"/>
      <w:ind w:left="440"/>
      <w:jc w:val="left"/>
    </w:pPr>
    <w:rPr>
      <w:rFonts w:eastAsiaTheme="minorEastAsia"/>
      <w:lang w:eastAsia="ru-RU"/>
    </w:rPr>
  </w:style>
  <w:style w:type="paragraph" w:styleId="42">
    <w:name w:val="toc 4"/>
    <w:basedOn w:val="a3"/>
    <w:next w:val="a3"/>
    <w:autoRedefine/>
    <w:uiPriority w:val="39"/>
    <w:unhideWhenUsed/>
    <w:rsid w:val="00074401"/>
    <w:pPr>
      <w:spacing w:after="100" w:line="276" w:lineRule="auto"/>
      <w:ind w:left="660"/>
      <w:jc w:val="left"/>
    </w:pPr>
    <w:rPr>
      <w:rFonts w:eastAsiaTheme="minorEastAsia"/>
      <w:lang w:eastAsia="ru-RU"/>
    </w:rPr>
  </w:style>
  <w:style w:type="paragraph" w:styleId="51">
    <w:name w:val="toc 5"/>
    <w:basedOn w:val="a3"/>
    <w:next w:val="a3"/>
    <w:autoRedefine/>
    <w:uiPriority w:val="39"/>
    <w:unhideWhenUsed/>
    <w:rsid w:val="00074401"/>
    <w:pPr>
      <w:spacing w:after="100" w:line="276" w:lineRule="auto"/>
      <w:ind w:left="880"/>
      <w:jc w:val="left"/>
    </w:pPr>
    <w:rPr>
      <w:rFonts w:eastAsiaTheme="minorEastAsia"/>
      <w:lang w:eastAsia="ru-RU"/>
    </w:rPr>
  </w:style>
  <w:style w:type="paragraph" w:styleId="61">
    <w:name w:val="toc 6"/>
    <w:basedOn w:val="a3"/>
    <w:next w:val="a3"/>
    <w:autoRedefine/>
    <w:uiPriority w:val="39"/>
    <w:unhideWhenUsed/>
    <w:rsid w:val="00074401"/>
    <w:pPr>
      <w:spacing w:after="100" w:line="276" w:lineRule="auto"/>
      <w:ind w:left="1100"/>
      <w:jc w:val="left"/>
    </w:pPr>
    <w:rPr>
      <w:rFonts w:eastAsiaTheme="minorEastAsia"/>
      <w:lang w:eastAsia="ru-RU"/>
    </w:rPr>
  </w:style>
  <w:style w:type="paragraph" w:styleId="71">
    <w:name w:val="toc 7"/>
    <w:basedOn w:val="a3"/>
    <w:next w:val="a3"/>
    <w:autoRedefine/>
    <w:uiPriority w:val="39"/>
    <w:unhideWhenUsed/>
    <w:rsid w:val="00074401"/>
    <w:pPr>
      <w:spacing w:after="100" w:line="276" w:lineRule="auto"/>
      <w:ind w:left="1320"/>
      <w:jc w:val="left"/>
    </w:pPr>
    <w:rPr>
      <w:rFonts w:eastAsiaTheme="minorEastAsia"/>
      <w:lang w:eastAsia="ru-RU"/>
    </w:rPr>
  </w:style>
  <w:style w:type="paragraph" w:styleId="81">
    <w:name w:val="toc 8"/>
    <w:basedOn w:val="a3"/>
    <w:next w:val="a3"/>
    <w:autoRedefine/>
    <w:uiPriority w:val="39"/>
    <w:unhideWhenUsed/>
    <w:rsid w:val="00074401"/>
    <w:pPr>
      <w:spacing w:after="100" w:line="276" w:lineRule="auto"/>
      <w:ind w:left="1540"/>
      <w:jc w:val="left"/>
    </w:pPr>
    <w:rPr>
      <w:rFonts w:eastAsiaTheme="minorEastAsia"/>
      <w:lang w:eastAsia="ru-RU"/>
    </w:rPr>
  </w:style>
  <w:style w:type="paragraph" w:styleId="91">
    <w:name w:val="toc 9"/>
    <w:basedOn w:val="a3"/>
    <w:next w:val="a3"/>
    <w:autoRedefine/>
    <w:uiPriority w:val="39"/>
    <w:unhideWhenUsed/>
    <w:rsid w:val="00074401"/>
    <w:pPr>
      <w:spacing w:after="100" w:line="276" w:lineRule="auto"/>
      <w:ind w:left="1760"/>
      <w:jc w:val="left"/>
    </w:pPr>
    <w:rPr>
      <w:rFonts w:eastAsiaTheme="minorEastAsia"/>
      <w:lang w:eastAsia="ru-RU"/>
    </w:rPr>
  </w:style>
  <w:style w:type="paragraph" w:customStyle="1" w:styleId="ConsPlusTitle">
    <w:name w:val="ConsPlusTitle"/>
    <w:rsid w:val="002A05FE"/>
    <w:pPr>
      <w:widowControl w:val="0"/>
      <w:autoSpaceDE w:val="0"/>
      <w:autoSpaceDN w:val="0"/>
      <w:adjustRightInd w:val="0"/>
      <w:jc w:val="left"/>
    </w:pPr>
    <w:rPr>
      <w:rFonts w:ascii="Times New Roman" w:eastAsia="Times New Roman" w:hAnsi="Times New Roman" w:cs="Times New Roman"/>
      <w:b/>
      <w:bCs/>
      <w:sz w:val="24"/>
      <w:szCs w:val="24"/>
      <w:lang w:eastAsia="ru-RU"/>
    </w:rPr>
  </w:style>
  <w:style w:type="character" w:styleId="aff3">
    <w:name w:val="line number"/>
    <w:basedOn w:val="a4"/>
    <w:uiPriority w:val="99"/>
    <w:semiHidden/>
    <w:unhideWhenUsed/>
    <w:rsid w:val="00A66D34"/>
  </w:style>
  <w:style w:type="paragraph" w:customStyle="1" w:styleId="maintext">
    <w:name w:val="maintext"/>
    <w:basedOn w:val="a3"/>
    <w:rsid w:val="00C03E7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righttext">
    <w:name w:val="righttext"/>
    <w:basedOn w:val="a3"/>
    <w:rsid w:val="00C03E7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abletextcenter">
    <w:name w:val="tabletextcenter"/>
    <w:basedOn w:val="a3"/>
    <w:rsid w:val="00C03E7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abletextleft">
    <w:name w:val="tabletextleft"/>
    <w:basedOn w:val="a3"/>
    <w:rsid w:val="00C03E78"/>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32">
    <w:name w:val="Body Text 3"/>
    <w:basedOn w:val="a3"/>
    <w:link w:val="33"/>
    <w:uiPriority w:val="99"/>
    <w:semiHidden/>
    <w:unhideWhenUsed/>
    <w:rsid w:val="005C3FBC"/>
    <w:pPr>
      <w:spacing w:after="120"/>
    </w:pPr>
    <w:rPr>
      <w:sz w:val="16"/>
      <w:szCs w:val="16"/>
    </w:rPr>
  </w:style>
  <w:style w:type="character" w:customStyle="1" w:styleId="33">
    <w:name w:val="Основной текст 3 Знак"/>
    <w:basedOn w:val="a4"/>
    <w:link w:val="32"/>
    <w:uiPriority w:val="99"/>
    <w:semiHidden/>
    <w:rsid w:val="005C3FBC"/>
    <w:rPr>
      <w:sz w:val="16"/>
      <w:szCs w:val="16"/>
    </w:rPr>
  </w:style>
  <w:style w:type="paragraph" w:styleId="HTML">
    <w:name w:val="HTML Preformatted"/>
    <w:basedOn w:val="a3"/>
    <w:link w:val="HTML0"/>
    <w:uiPriority w:val="99"/>
    <w:semiHidden/>
    <w:unhideWhenUsed/>
    <w:rsid w:val="00211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uiPriority w:val="99"/>
    <w:semiHidden/>
    <w:rsid w:val="00211132"/>
    <w:rPr>
      <w:rFonts w:ascii="Courier New" w:eastAsia="Times New Roman" w:hAnsi="Courier New" w:cs="Courier New"/>
      <w:sz w:val="20"/>
      <w:szCs w:val="20"/>
      <w:lang w:eastAsia="ru-RU"/>
    </w:rPr>
  </w:style>
  <w:style w:type="character" w:styleId="aff4">
    <w:name w:val="Placeholder Text"/>
    <w:basedOn w:val="a4"/>
    <w:uiPriority w:val="99"/>
    <w:semiHidden/>
    <w:rsid w:val="00AB6CE4"/>
    <w:rPr>
      <w:color w:val="808080"/>
    </w:rPr>
  </w:style>
  <w:style w:type="paragraph" w:customStyle="1" w:styleId="34">
    <w:name w:val="заголовок 3"/>
    <w:basedOn w:val="a3"/>
    <w:next w:val="a3"/>
    <w:rsid w:val="009D633D"/>
    <w:pPr>
      <w:keepNext/>
      <w:widowControl w:val="0"/>
    </w:pPr>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2651D7"/>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15">
    <w:name w:val="1"/>
    <w:basedOn w:val="a3"/>
    <w:rsid w:val="00736122"/>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B608B7"/>
  </w:style>
  <w:style w:type="paragraph" w:customStyle="1" w:styleId="e2">
    <w:name w:val="*eсновной текст 2"/>
    <w:basedOn w:val="a3"/>
    <w:rsid w:val="008C44B8"/>
    <w:pPr>
      <w:widowControl w:val="0"/>
      <w:snapToGrid w:val="0"/>
      <w:ind w:firstLine="720"/>
      <w:jc w:val="both"/>
    </w:pPr>
    <w:rPr>
      <w:rFonts w:ascii="Times New Roman" w:eastAsia="Times New Roman" w:hAnsi="Times New Roman" w:cs="Times New Roman"/>
      <w:sz w:val="24"/>
      <w:szCs w:val="20"/>
      <w:lang w:eastAsia="ru-RU"/>
    </w:rPr>
  </w:style>
  <w:style w:type="paragraph" w:styleId="aff5">
    <w:name w:val="Body Text"/>
    <w:aliases w:val="Основной текст Знак Char Char,Основной текст Знак Char Char Char Char,Основной текст Знак Char Char Char Char Char,Основной текст Знак Знак Знак,Основной текст Знак Знак"/>
    <w:basedOn w:val="a3"/>
    <w:link w:val="aff6"/>
    <w:uiPriority w:val="99"/>
    <w:rsid w:val="00E76C65"/>
    <w:pPr>
      <w:spacing w:after="120"/>
      <w:jc w:val="left"/>
    </w:pPr>
    <w:rPr>
      <w:rFonts w:ascii="Times New Roman" w:eastAsia="Times New Roman" w:hAnsi="Times New Roman" w:cs="Times New Roman"/>
      <w:sz w:val="24"/>
      <w:szCs w:val="24"/>
      <w:vertAlign w:val="superscript"/>
      <w:lang w:eastAsia="ru-RU"/>
    </w:rPr>
  </w:style>
  <w:style w:type="character" w:customStyle="1" w:styleId="aff6">
    <w:name w:val="Основной текст Знак"/>
    <w:aliases w:val="Основной текст Знак Char Char Знак,Основной текст Знак Char Char Char Char Знак,Основной текст Знак Char Char Char Char Char Знак,Основной текст Знак Знак Знак Знак,Основной текст Знак Знак Знак1"/>
    <w:basedOn w:val="a4"/>
    <w:link w:val="aff5"/>
    <w:uiPriority w:val="99"/>
    <w:rsid w:val="00E76C65"/>
    <w:rPr>
      <w:rFonts w:ascii="Times New Roman" w:eastAsia="Times New Roman" w:hAnsi="Times New Roman" w:cs="Times New Roman"/>
      <w:sz w:val="24"/>
      <w:szCs w:val="24"/>
      <w:vertAlign w:val="superscript"/>
      <w:lang w:eastAsia="ru-RU"/>
    </w:rPr>
  </w:style>
  <w:style w:type="paragraph" w:styleId="26">
    <w:name w:val="Body Text 2"/>
    <w:basedOn w:val="a3"/>
    <w:link w:val="27"/>
    <w:semiHidden/>
    <w:rsid w:val="00E76C65"/>
    <w:pPr>
      <w:spacing w:after="120" w:line="480" w:lineRule="auto"/>
      <w:jc w:val="left"/>
    </w:pPr>
    <w:rPr>
      <w:rFonts w:ascii="Times New Roman" w:eastAsia="Times New Roman" w:hAnsi="Times New Roman" w:cs="Times New Roman"/>
      <w:sz w:val="24"/>
      <w:szCs w:val="24"/>
      <w:vertAlign w:val="superscript"/>
      <w:lang w:eastAsia="ru-RU"/>
    </w:rPr>
  </w:style>
  <w:style w:type="character" w:customStyle="1" w:styleId="27">
    <w:name w:val="Основной текст 2 Знак"/>
    <w:basedOn w:val="a4"/>
    <w:link w:val="26"/>
    <w:semiHidden/>
    <w:rsid w:val="00E76C65"/>
    <w:rPr>
      <w:rFonts w:ascii="Times New Roman" w:eastAsia="Times New Roman" w:hAnsi="Times New Roman" w:cs="Times New Roman"/>
      <w:sz w:val="24"/>
      <w:szCs w:val="24"/>
      <w:vertAlign w:val="superscript"/>
      <w:lang w:eastAsia="ru-RU"/>
    </w:rPr>
  </w:style>
  <w:style w:type="paragraph" w:customStyle="1" w:styleId="20">
    <w:name w:val="Список бюл.2"/>
    <w:basedOn w:val="2"/>
    <w:rsid w:val="00E76C65"/>
    <w:pPr>
      <w:numPr>
        <w:numId w:val="3"/>
      </w:numPr>
      <w:contextualSpacing w:val="0"/>
      <w:jc w:val="both"/>
    </w:pPr>
    <w:rPr>
      <w:rFonts w:ascii="Times New Roman" w:eastAsia="Times New Roman" w:hAnsi="Times New Roman" w:cs="Times New Roman"/>
      <w:sz w:val="26"/>
      <w:szCs w:val="24"/>
      <w:lang w:eastAsia="ru-RU"/>
    </w:rPr>
  </w:style>
  <w:style w:type="paragraph" w:styleId="aff7">
    <w:name w:val="Date"/>
    <w:basedOn w:val="a3"/>
    <w:next w:val="a3"/>
    <w:link w:val="aff8"/>
    <w:semiHidden/>
    <w:rsid w:val="00E76C65"/>
    <w:pPr>
      <w:spacing w:after="120"/>
      <w:jc w:val="both"/>
    </w:pPr>
    <w:rPr>
      <w:rFonts w:ascii="Times New Roman" w:eastAsia="Times New Roman" w:hAnsi="Times New Roman" w:cs="Times New Roman"/>
      <w:sz w:val="24"/>
      <w:szCs w:val="24"/>
      <w:lang w:eastAsia="ru-RU"/>
    </w:rPr>
  </w:style>
  <w:style w:type="character" w:customStyle="1" w:styleId="aff8">
    <w:name w:val="Дата Знак"/>
    <w:basedOn w:val="a4"/>
    <w:link w:val="aff7"/>
    <w:semiHidden/>
    <w:rsid w:val="00E76C65"/>
    <w:rPr>
      <w:rFonts w:ascii="Times New Roman" w:eastAsia="Times New Roman" w:hAnsi="Times New Roman" w:cs="Times New Roman"/>
      <w:sz w:val="24"/>
      <w:szCs w:val="24"/>
      <w:lang w:eastAsia="ru-RU"/>
    </w:rPr>
  </w:style>
  <w:style w:type="paragraph" w:styleId="2">
    <w:name w:val="List Bullet 2"/>
    <w:basedOn w:val="a3"/>
    <w:uiPriority w:val="99"/>
    <w:semiHidden/>
    <w:unhideWhenUsed/>
    <w:rsid w:val="00E76C65"/>
    <w:pPr>
      <w:numPr>
        <w:numId w:val="5"/>
      </w:numPr>
      <w:contextualSpacing/>
    </w:pPr>
  </w:style>
  <w:style w:type="paragraph" w:styleId="aff9">
    <w:name w:val="Subtitle"/>
    <w:basedOn w:val="a3"/>
    <w:next w:val="a3"/>
    <w:link w:val="affa"/>
    <w:uiPriority w:val="99"/>
    <w:qFormat/>
    <w:rsid w:val="002264C1"/>
    <w:rPr>
      <w:rFonts w:asciiTheme="majorHAnsi" w:eastAsiaTheme="majorEastAsia" w:hAnsiTheme="majorHAnsi" w:cstheme="majorBidi"/>
      <w:i/>
      <w:iCs/>
      <w:color w:val="4F81BD" w:themeColor="accent1"/>
      <w:spacing w:val="15"/>
      <w:sz w:val="24"/>
      <w:szCs w:val="24"/>
    </w:rPr>
  </w:style>
  <w:style w:type="character" w:customStyle="1" w:styleId="affa">
    <w:name w:val="Подзаголовок Знак"/>
    <w:basedOn w:val="a4"/>
    <w:link w:val="aff9"/>
    <w:uiPriority w:val="99"/>
    <w:rsid w:val="002264C1"/>
    <w:rPr>
      <w:rFonts w:asciiTheme="majorHAnsi" w:eastAsiaTheme="majorEastAsia" w:hAnsiTheme="majorHAnsi" w:cstheme="majorBidi"/>
      <w:i/>
      <w:iCs/>
      <w:color w:val="4F81BD" w:themeColor="accent1"/>
      <w:spacing w:val="15"/>
      <w:sz w:val="24"/>
      <w:szCs w:val="24"/>
    </w:rPr>
  </w:style>
  <w:style w:type="character" w:customStyle="1" w:styleId="00">
    <w:name w:val="00_Обычный текст Знак"/>
    <w:basedOn w:val="a4"/>
    <w:link w:val="000"/>
    <w:locked/>
    <w:rsid w:val="002264C1"/>
    <w:rPr>
      <w:rFonts w:ascii="Times New Roman" w:hAnsi="Times New Roman" w:cs="Times New Roman"/>
      <w:iCs/>
      <w:sz w:val="26"/>
      <w:szCs w:val="26"/>
    </w:rPr>
  </w:style>
  <w:style w:type="paragraph" w:customStyle="1" w:styleId="000">
    <w:name w:val="00_Обычный текст"/>
    <w:basedOn w:val="a3"/>
    <w:link w:val="00"/>
    <w:qFormat/>
    <w:rsid w:val="002264C1"/>
    <w:pPr>
      <w:spacing w:line="360" w:lineRule="auto"/>
      <w:ind w:firstLine="709"/>
      <w:jc w:val="both"/>
    </w:pPr>
    <w:rPr>
      <w:rFonts w:ascii="Times New Roman" w:hAnsi="Times New Roman" w:cs="Times New Roman"/>
      <w:iCs/>
      <w:sz w:val="26"/>
      <w:szCs w:val="26"/>
    </w:rPr>
  </w:style>
  <w:style w:type="character" w:customStyle="1" w:styleId="01">
    <w:name w:val="01_ЖИРНЫЙ ЗАГОЛОВОК Знак"/>
    <w:basedOn w:val="a4"/>
    <w:link w:val="010"/>
    <w:locked/>
    <w:rsid w:val="002264C1"/>
    <w:rPr>
      <w:rFonts w:ascii="Times New Roman" w:eastAsiaTheme="majorEastAsia" w:hAnsi="Times New Roman" w:cstheme="majorBidi"/>
      <w:b/>
      <w:iCs/>
      <w:caps/>
      <w:spacing w:val="20"/>
      <w:sz w:val="26"/>
      <w:szCs w:val="26"/>
      <w:lang w:eastAsia="ja-JP"/>
    </w:rPr>
  </w:style>
  <w:style w:type="paragraph" w:customStyle="1" w:styleId="010">
    <w:name w:val="01_ЖИРНЫЙ ЗАГОЛОВОК"/>
    <w:basedOn w:val="a3"/>
    <w:link w:val="01"/>
    <w:qFormat/>
    <w:rsid w:val="002264C1"/>
    <w:pPr>
      <w:keepNext/>
      <w:pageBreakBefore/>
      <w:widowControl w:val="0"/>
      <w:snapToGrid w:val="0"/>
      <w:spacing w:after="120" w:line="300" w:lineRule="auto"/>
      <w:ind w:left="1418" w:right="1418"/>
      <w:outlineLvl w:val="0"/>
    </w:pPr>
    <w:rPr>
      <w:rFonts w:ascii="Times New Roman" w:eastAsiaTheme="majorEastAsia" w:hAnsi="Times New Roman" w:cstheme="majorBidi"/>
      <w:b/>
      <w:iCs/>
      <w:caps/>
      <w:spacing w:val="20"/>
      <w:sz w:val="26"/>
      <w:szCs w:val="26"/>
      <w:lang w:eastAsia="ja-JP"/>
    </w:rPr>
  </w:style>
  <w:style w:type="character" w:customStyle="1" w:styleId="af">
    <w:name w:val="Название объекта Знак"/>
    <w:aliases w:val="Таблица - Название объекта Знак,!! Object Novogor !! Знак, Знак Знак,Caption Char Знак,Caption Char1 Char1 Char Char Знак,Caption Char Char2 Char1 Char Char Знак,Caption Char Char Char Char Char1 Char1 Char Char1 Char Знак"/>
    <w:basedOn w:val="a4"/>
    <w:link w:val="a1"/>
    <w:uiPriority w:val="35"/>
    <w:rsid w:val="002906B5"/>
    <w:rPr>
      <w:rFonts w:ascii="Times New Roman" w:hAnsi="Times New Roman"/>
      <w:b/>
      <w:bCs/>
      <w:sz w:val="24"/>
      <w:szCs w:val="24"/>
    </w:rPr>
  </w:style>
  <w:style w:type="numbering" w:customStyle="1" w:styleId="05">
    <w:name w:val="0.5 Список Заг."/>
    <w:uiPriority w:val="99"/>
    <w:rsid w:val="00265B29"/>
    <w:pPr>
      <w:numPr>
        <w:numId w:val="6"/>
      </w:numPr>
    </w:pPr>
  </w:style>
  <w:style w:type="paragraph" w:customStyle="1" w:styleId="affb">
    <w:name w:val="Абзац"/>
    <w:basedOn w:val="a3"/>
    <w:link w:val="affc"/>
    <w:rsid w:val="004B4B69"/>
    <w:pPr>
      <w:spacing w:before="120" w:after="60"/>
      <w:ind w:firstLine="567"/>
      <w:jc w:val="both"/>
    </w:pPr>
    <w:rPr>
      <w:rFonts w:ascii="Times New Roman" w:eastAsia="Times New Roman" w:hAnsi="Times New Roman" w:cs="Times New Roman"/>
      <w:sz w:val="24"/>
      <w:szCs w:val="24"/>
      <w:lang w:eastAsia="ru-RU"/>
    </w:rPr>
  </w:style>
  <w:style w:type="character" w:customStyle="1" w:styleId="affc">
    <w:name w:val="Абзац Знак"/>
    <w:link w:val="affb"/>
    <w:rsid w:val="004B4B69"/>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B4B69"/>
    <w:rPr>
      <w:rFonts w:ascii="Arial" w:eastAsia="Times New Roman" w:hAnsi="Arial" w:cs="Arial"/>
      <w:sz w:val="20"/>
      <w:szCs w:val="20"/>
      <w:lang w:eastAsia="ru-RU"/>
    </w:rPr>
  </w:style>
  <w:style w:type="character" w:customStyle="1" w:styleId="affd">
    <w:name w:val="_Обычный Знак"/>
    <w:basedOn w:val="a4"/>
    <w:link w:val="affe"/>
    <w:locked/>
    <w:rsid w:val="001608E9"/>
    <w:rPr>
      <w:rFonts w:ascii="Times New Roman" w:hAnsi="Times New Roman" w:cs="Times New Roman"/>
      <w:iCs/>
      <w:sz w:val="26"/>
      <w:szCs w:val="26"/>
    </w:rPr>
  </w:style>
  <w:style w:type="paragraph" w:customStyle="1" w:styleId="affe">
    <w:name w:val="_Обычный"/>
    <w:basedOn w:val="a3"/>
    <w:link w:val="affd"/>
    <w:qFormat/>
    <w:rsid w:val="001608E9"/>
    <w:pPr>
      <w:spacing w:line="360" w:lineRule="auto"/>
      <w:ind w:firstLine="709"/>
      <w:jc w:val="both"/>
    </w:pPr>
    <w:rPr>
      <w:rFonts w:ascii="Times New Roman" w:hAnsi="Times New Roman" w:cs="Times New Roman"/>
      <w:iCs/>
      <w:sz w:val="26"/>
      <w:szCs w:val="26"/>
    </w:rPr>
  </w:style>
  <w:style w:type="paragraph" w:customStyle="1" w:styleId="a0">
    <w:name w:val="заголовок таблицы"/>
    <w:basedOn w:val="a3"/>
    <w:autoRedefine/>
    <w:rsid w:val="008502E3"/>
    <w:pPr>
      <w:keepNext/>
      <w:keepLines/>
      <w:widowControl w:val="0"/>
      <w:numPr>
        <w:numId w:val="8"/>
      </w:numPr>
      <w:tabs>
        <w:tab w:val="left" w:pos="1134"/>
      </w:tabs>
      <w:spacing w:before="120" w:after="120" w:line="276" w:lineRule="auto"/>
      <w:ind w:left="0" w:firstLine="567"/>
      <w:jc w:val="both"/>
    </w:pPr>
    <w:rPr>
      <w:rFonts w:ascii="Arial" w:eastAsia="Times New Roman" w:hAnsi="Arial" w:cs="Arial"/>
      <w:b/>
      <w:sz w:val="24"/>
      <w:szCs w:val="24"/>
      <w:lang w:eastAsia="ru-RU"/>
    </w:rPr>
  </w:style>
  <w:style w:type="character" w:styleId="afff">
    <w:name w:val="annotation reference"/>
    <w:basedOn w:val="a4"/>
    <w:uiPriority w:val="99"/>
    <w:semiHidden/>
    <w:unhideWhenUsed/>
    <w:rsid w:val="005E4E34"/>
    <w:rPr>
      <w:sz w:val="16"/>
      <w:szCs w:val="16"/>
    </w:rPr>
  </w:style>
  <w:style w:type="paragraph" w:styleId="afff0">
    <w:name w:val="annotation text"/>
    <w:basedOn w:val="a3"/>
    <w:link w:val="afff1"/>
    <w:uiPriority w:val="99"/>
    <w:unhideWhenUsed/>
    <w:rsid w:val="005E4E34"/>
    <w:rPr>
      <w:sz w:val="20"/>
      <w:szCs w:val="20"/>
    </w:rPr>
  </w:style>
  <w:style w:type="character" w:customStyle="1" w:styleId="afff1">
    <w:name w:val="Текст примечания Знак"/>
    <w:basedOn w:val="a4"/>
    <w:link w:val="afff0"/>
    <w:uiPriority w:val="99"/>
    <w:rsid w:val="005E4E34"/>
    <w:rPr>
      <w:sz w:val="20"/>
      <w:szCs w:val="20"/>
    </w:rPr>
  </w:style>
  <w:style w:type="paragraph" w:styleId="afff2">
    <w:name w:val="annotation subject"/>
    <w:basedOn w:val="afff0"/>
    <w:next w:val="afff0"/>
    <w:link w:val="afff3"/>
    <w:uiPriority w:val="99"/>
    <w:semiHidden/>
    <w:unhideWhenUsed/>
    <w:rsid w:val="005E4E34"/>
    <w:rPr>
      <w:b/>
      <w:bCs/>
    </w:rPr>
  </w:style>
  <w:style w:type="character" w:customStyle="1" w:styleId="afff3">
    <w:name w:val="Тема примечания Знак"/>
    <w:basedOn w:val="afff1"/>
    <w:link w:val="afff2"/>
    <w:uiPriority w:val="99"/>
    <w:semiHidden/>
    <w:rsid w:val="005E4E34"/>
    <w:rPr>
      <w:b/>
      <w:bCs/>
      <w:sz w:val="20"/>
      <w:szCs w:val="20"/>
    </w:rPr>
  </w:style>
  <w:style w:type="paragraph" w:customStyle="1" w:styleId="16">
    <w:name w:val="Знак Знак Знак1"/>
    <w:basedOn w:val="a3"/>
    <w:rsid w:val="005E4E34"/>
    <w:pPr>
      <w:tabs>
        <w:tab w:val="num" w:pos="360"/>
      </w:tabs>
      <w:spacing w:after="160" w:line="240" w:lineRule="exact"/>
      <w:jc w:val="left"/>
    </w:pPr>
    <w:rPr>
      <w:rFonts w:ascii="Verdana" w:eastAsia="Times New Roman" w:hAnsi="Verdana" w:cs="Verdana"/>
      <w:sz w:val="20"/>
      <w:szCs w:val="20"/>
      <w:lang w:val="en-US"/>
    </w:rPr>
  </w:style>
  <w:style w:type="paragraph" w:customStyle="1" w:styleId="e02">
    <w:name w:val="e02"/>
    <w:basedOn w:val="a3"/>
    <w:rsid w:val="005E4E3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efault">
    <w:name w:val="Default"/>
    <w:rsid w:val="005E4E34"/>
    <w:pPr>
      <w:autoSpaceDE w:val="0"/>
      <w:autoSpaceDN w:val="0"/>
      <w:adjustRightInd w:val="0"/>
      <w:jc w:val="left"/>
    </w:pPr>
    <w:rPr>
      <w:rFonts w:ascii="Times New Roman" w:hAnsi="Times New Roman" w:cs="Times New Roman"/>
      <w:color w:val="000000"/>
      <w:sz w:val="24"/>
      <w:szCs w:val="24"/>
    </w:rPr>
  </w:style>
  <w:style w:type="paragraph" w:customStyle="1" w:styleId="ConsPlusCell">
    <w:name w:val="ConsPlusCell"/>
    <w:rsid w:val="005E4E34"/>
    <w:pPr>
      <w:widowControl w:val="0"/>
      <w:autoSpaceDE w:val="0"/>
      <w:autoSpaceDN w:val="0"/>
      <w:adjustRightInd w:val="0"/>
      <w:jc w:val="left"/>
    </w:pPr>
    <w:rPr>
      <w:rFonts w:ascii="Arial" w:eastAsia="Times New Roman" w:hAnsi="Arial" w:cs="Arial"/>
      <w:sz w:val="20"/>
      <w:szCs w:val="20"/>
      <w:lang w:eastAsia="ru-RU"/>
    </w:rPr>
  </w:style>
  <w:style w:type="paragraph" w:customStyle="1" w:styleId="110">
    <w:name w:val="Знак Знак Знак11"/>
    <w:basedOn w:val="a3"/>
    <w:rsid w:val="005E4E34"/>
    <w:pPr>
      <w:tabs>
        <w:tab w:val="num" w:pos="360"/>
      </w:tabs>
      <w:spacing w:after="160" w:line="240" w:lineRule="exact"/>
      <w:jc w:val="left"/>
    </w:pPr>
    <w:rPr>
      <w:rFonts w:ascii="Verdana" w:eastAsia="Times New Roman" w:hAnsi="Verdana" w:cs="Verdana"/>
      <w:sz w:val="20"/>
      <w:szCs w:val="20"/>
      <w:lang w:val="en-US"/>
    </w:rPr>
  </w:style>
  <w:style w:type="character" w:styleId="afff4">
    <w:name w:val="page number"/>
    <w:basedOn w:val="a4"/>
    <w:rsid w:val="005E4E34"/>
  </w:style>
  <w:style w:type="paragraph" w:styleId="afff5">
    <w:name w:val="Document Map"/>
    <w:basedOn w:val="a3"/>
    <w:link w:val="afff6"/>
    <w:uiPriority w:val="99"/>
    <w:semiHidden/>
    <w:unhideWhenUsed/>
    <w:rsid w:val="005E4E34"/>
    <w:rPr>
      <w:rFonts w:ascii="Tahoma" w:hAnsi="Tahoma" w:cs="Tahoma"/>
      <w:sz w:val="16"/>
      <w:szCs w:val="16"/>
    </w:rPr>
  </w:style>
  <w:style w:type="character" w:customStyle="1" w:styleId="afff6">
    <w:name w:val="Схема документа Знак"/>
    <w:basedOn w:val="a4"/>
    <w:link w:val="afff5"/>
    <w:uiPriority w:val="99"/>
    <w:semiHidden/>
    <w:rsid w:val="005E4E34"/>
    <w:rPr>
      <w:rFonts w:ascii="Tahoma" w:hAnsi="Tahoma" w:cs="Tahoma"/>
      <w:sz w:val="16"/>
      <w:szCs w:val="16"/>
    </w:rPr>
  </w:style>
  <w:style w:type="paragraph" w:customStyle="1" w:styleId="xl63">
    <w:name w:val="xl63"/>
    <w:basedOn w:val="a3"/>
    <w:rsid w:val="005E4E3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4">
    <w:name w:val="xl64"/>
    <w:basedOn w:val="a3"/>
    <w:rsid w:val="005E4E34"/>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66">
    <w:name w:val="xl66"/>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7">
    <w:name w:val="xl67"/>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8">
    <w:name w:val="xl68"/>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69">
    <w:name w:val="xl69"/>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0">
    <w:name w:val="xl70"/>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1">
    <w:name w:val="xl71"/>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2">
    <w:name w:val="xl72"/>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73">
    <w:name w:val="xl73"/>
    <w:basedOn w:val="a3"/>
    <w:rsid w:val="005E4E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4">
    <w:name w:val="xl74"/>
    <w:basedOn w:val="a3"/>
    <w:rsid w:val="005E4E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2">
    <w:name w:val="xl92"/>
    <w:basedOn w:val="a3"/>
    <w:rsid w:val="005E4E34"/>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93">
    <w:name w:val="xl93"/>
    <w:basedOn w:val="a3"/>
    <w:rsid w:val="005E4E3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4">
    <w:name w:val="xl94"/>
    <w:basedOn w:val="a3"/>
    <w:rsid w:val="005E4E34"/>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5">
    <w:name w:val="xl95"/>
    <w:basedOn w:val="a3"/>
    <w:rsid w:val="005E4E3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6">
    <w:name w:val="xl96"/>
    <w:basedOn w:val="a3"/>
    <w:rsid w:val="005E4E34"/>
    <w:pPr>
      <w:pBdr>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styleId="afff7">
    <w:name w:val="List"/>
    <w:basedOn w:val="a3"/>
    <w:uiPriority w:val="99"/>
    <w:semiHidden/>
    <w:unhideWhenUsed/>
    <w:rsid w:val="005E4E34"/>
    <w:pPr>
      <w:ind w:left="283" w:hanging="283"/>
      <w:contextualSpacing/>
    </w:pPr>
  </w:style>
  <w:style w:type="table" w:customStyle="1" w:styleId="28">
    <w:name w:val="Сетка таблицы2"/>
    <w:basedOn w:val="a5"/>
    <w:next w:val="af7"/>
    <w:rsid w:val="005E4E34"/>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Название таблицы"/>
    <w:basedOn w:val="a1"/>
    <w:rsid w:val="005E4E34"/>
    <w:pPr>
      <w:keepNext w:val="0"/>
      <w:spacing w:before="120"/>
      <w:jc w:val="left"/>
    </w:pPr>
    <w:rPr>
      <w:rFonts w:ascii="Arial" w:eastAsia="Times New Roman" w:hAnsi="Arial" w:cs="Arial"/>
      <w:b w:val="0"/>
      <w:lang w:eastAsia="ru-RU"/>
    </w:rPr>
  </w:style>
  <w:style w:type="paragraph" w:customStyle="1" w:styleId="afff9">
    <w:name w:val="Табличный_центр"/>
    <w:basedOn w:val="a3"/>
    <w:rsid w:val="005E4E34"/>
    <w:rPr>
      <w:rFonts w:ascii="Times New Roman" w:eastAsia="Times New Roman" w:hAnsi="Times New Roman" w:cs="Times New Roman"/>
      <w:lang w:eastAsia="ru-RU"/>
    </w:rPr>
  </w:style>
  <w:style w:type="paragraph" w:customStyle="1" w:styleId="afffa">
    <w:name w:val="Табличный_заголовки"/>
    <w:basedOn w:val="a3"/>
    <w:rsid w:val="005E4E34"/>
    <w:pPr>
      <w:keepNext/>
      <w:keepLines/>
    </w:pPr>
    <w:rPr>
      <w:rFonts w:ascii="Times New Roman" w:eastAsia="Times New Roman" w:hAnsi="Times New Roman" w:cs="Times New Roman"/>
      <w:b/>
      <w:lang w:eastAsia="ru-RU"/>
    </w:rPr>
  </w:style>
  <w:style w:type="paragraph" w:customStyle="1" w:styleId="afffb">
    <w:name w:val="Табличный_слева"/>
    <w:basedOn w:val="a3"/>
    <w:rsid w:val="005E4E34"/>
    <w:pPr>
      <w:jc w:val="left"/>
    </w:pPr>
    <w:rPr>
      <w:rFonts w:ascii="Times New Roman" w:eastAsia="Times New Roman" w:hAnsi="Times New Roman" w:cs="Times New Roman"/>
      <w:lang w:eastAsia="ru-RU"/>
    </w:rPr>
  </w:style>
  <w:style w:type="paragraph" w:customStyle="1" w:styleId="ChapterSubtitle">
    <w:name w:val="Chapter Subtitle"/>
    <w:basedOn w:val="aff9"/>
    <w:rsid w:val="005E4E34"/>
    <w:pPr>
      <w:keepNext/>
      <w:keepLines/>
      <w:spacing w:before="60"/>
      <w:jc w:val="left"/>
    </w:pPr>
    <w:rPr>
      <w:rFonts w:ascii="Arial" w:eastAsia="Times New Roman" w:hAnsi="Arial" w:cs="Times New Roman"/>
      <w:b/>
      <w:i w:val="0"/>
      <w:iCs w:val="0"/>
      <w:color w:val="auto"/>
      <w:spacing w:val="-16"/>
      <w:kern w:val="28"/>
      <w:sz w:val="32"/>
      <w:szCs w:val="28"/>
    </w:rPr>
  </w:style>
  <w:style w:type="numbering" w:customStyle="1" w:styleId="1">
    <w:name w:val="Стиль1"/>
    <w:uiPriority w:val="99"/>
    <w:rsid w:val="005E4E34"/>
    <w:pPr>
      <w:numPr>
        <w:numId w:val="9"/>
      </w:numPr>
    </w:pPr>
  </w:style>
  <w:style w:type="character" w:customStyle="1" w:styleId="afffc">
    <w:name w:val="Основной текст_"/>
    <w:link w:val="17"/>
    <w:rsid w:val="005E4E34"/>
    <w:rPr>
      <w:rFonts w:ascii="Times New Roman" w:eastAsia="Times New Roman" w:hAnsi="Times New Roman" w:cs="Times New Roman"/>
      <w:sz w:val="19"/>
      <w:szCs w:val="19"/>
      <w:shd w:val="clear" w:color="auto" w:fill="FFFFFF"/>
    </w:rPr>
  </w:style>
  <w:style w:type="paragraph" w:customStyle="1" w:styleId="17">
    <w:name w:val="Основной текст1"/>
    <w:basedOn w:val="a3"/>
    <w:link w:val="afffc"/>
    <w:rsid w:val="005E4E34"/>
    <w:pPr>
      <w:shd w:val="clear" w:color="auto" w:fill="FFFFFF"/>
      <w:spacing w:before="360" w:after="180" w:line="235" w:lineRule="exact"/>
      <w:ind w:hanging="320"/>
      <w:jc w:val="both"/>
    </w:pPr>
    <w:rPr>
      <w:rFonts w:ascii="Times New Roman" w:eastAsia="Times New Roman" w:hAnsi="Times New Roman" w:cs="Times New Roman"/>
      <w:sz w:val="19"/>
      <w:szCs w:val="19"/>
    </w:rPr>
  </w:style>
  <w:style w:type="paragraph" w:customStyle="1" w:styleId="xl195">
    <w:name w:val="xl195"/>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96">
    <w:name w:val="xl196"/>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197">
    <w:name w:val="xl197"/>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8">
    <w:name w:val="xl198"/>
    <w:basedOn w:val="a3"/>
    <w:rsid w:val="005E4E34"/>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9">
    <w:name w:val="xl199"/>
    <w:basedOn w:val="a3"/>
    <w:rsid w:val="005E4E34"/>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0">
    <w:name w:val="xl200"/>
    <w:basedOn w:val="a3"/>
    <w:rsid w:val="005E4E34"/>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01">
    <w:name w:val="xl201"/>
    <w:basedOn w:val="a3"/>
    <w:rsid w:val="005E4E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2">
    <w:name w:val="xl202"/>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3">
    <w:name w:val="xl203"/>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4">
    <w:name w:val="xl204"/>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ru-RU"/>
    </w:rPr>
  </w:style>
  <w:style w:type="paragraph" w:customStyle="1" w:styleId="xl205">
    <w:name w:val="xl205"/>
    <w:basedOn w:val="a3"/>
    <w:rsid w:val="005E4E34"/>
    <w:pPr>
      <w:pBdr>
        <w:top w:val="single" w:sz="8" w:space="0" w:color="auto"/>
        <w:lef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6">
    <w:name w:val="xl206"/>
    <w:basedOn w:val="a3"/>
    <w:rsid w:val="005E4E34"/>
    <w:pPr>
      <w:pBdr>
        <w:top w:val="single" w:sz="8" w:space="0" w:color="auto"/>
        <w:left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b/>
      <w:bCs/>
      <w:sz w:val="24"/>
      <w:szCs w:val="24"/>
      <w:lang w:eastAsia="ru-RU"/>
    </w:rPr>
  </w:style>
  <w:style w:type="paragraph" w:customStyle="1" w:styleId="xl207">
    <w:name w:val="xl207"/>
    <w:basedOn w:val="a3"/>
    <w:rsid w:val="005E4E34"/>
    <w:pPr>
      <w:pBdr>
        <w:top w:val="single" w:sz="8" w:space="0" w:color="auto"/>
        <w:righ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8">
    <w:name w:val="xl208"/>
    <w:basedOn w:val="a3"/>
    <w:rsid w:val="005E4E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09">
    <w:name w:val="xl209"/>
    <w:basedOn w:val="a3"/>
    <w:rsid w:val="005E4E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0">
    <w:name w:val="xl210"/>
    <w:basedOn w:val="a3"/>
    <w:rsid w:val="005E4E34"/>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1">
    <w:name w:val="xl211"/>
    <w:basedOn w:val="a3"/>
    <w:rsid w:val="005E4E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0"/>
      <w:szCs w:val="20"/>
      <w:lang w:eastAsia="ru-RU"/>
    </w:rPr>
  </w:style>
  <w:style w:type="paragraph" w:customStyle="1" w:styleId="xl212">
    <w:name w:val="xl212"/>
    <w:basedOn w:val="a3"/>
    <w:rsid w:val="005E4E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13">
    <w:name w:val="xl213"/>
    <w:basedOn w:val="a3"/>
    <w:rsid w:val="005E4E34"/>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14">
    <w:name w:val="xl214"/>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
    <w:name w:val="xl215"/>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
    <w:name w:val="xl216"/>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styleId="afffd">
    <w:name w:val="Title"/>
    <w:basedOn w:val="a3"/>
    <w:next w:val="a3"/>
    <w:link w:val="afffe"/>
    <w:uiPriority w:val="10"/>
    <w:qFormat/>
    <w:rsid w:val="005E4E34"/>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afffe">
    <w:name w:val="Название Знак"/>
    <w:basedOn w:val="a4"/>
    <w:link w:val="afffd"/>
    <w:uiPriority w:val="10"/>
    <w:rsid w:val="005E4E34"/>
    <w:rPr>
      <w:rFonts w:ascii="Cambria" w:eastAsia="Times New Roman" w:hAnsi="Cambria" w:cs="Times New Roman"/>
      <w:color w:val="17365D"/>
      <w:spacing w:val="5"/>
      <w:kern w:val="28"/>
      <w:sz w:val="52"/>
      <w:szCs w:val="52"/>
    </w:rPr>
  </w:style>
  <w:style w:type="paragraph" w:customStyle="1" w:styleId="a2">
    <w:name w:val="Список марк."/>
    <w:basedOn w:val="a3"/>
    <w:rsid w:val="005E4E34"/>
    <w:pPr>
      <w:numPr>
        <w:numId w:val="11"/>
      </w:numPr>
      <w:spacing w:after="120" w:line="360" w:lineRule="auto"/>
      <w:jc w:val="both"/>
    </w:pPr>
    <w:rPr>
      <w:rFonts w:ascii="Times New Roman" w:eastAsia="Times New Roman" w:hAnsi="Times New Roman" w:cs="Times New Roman"/>
      <w:sz w:val="26"/>
      <w:szCs w:val="26"/>
      <w:lang w:eastAsia="ru-RU"/>
    </w:rPr>
  </w:style>
  <w:style w:type="character" w:customStyle="1" w:styleId="affff">
    <w:name w:val="Основной текст + Полужирный"/>
    <w:basedOn w:val="afffc"/>
    <w:rsid w:val="005E4E34"/>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9">
    <w:name w:val="Основной текст (2)_"/>
    <w:basedOn w:val="a4"/>
    <w:link w:val="2a"/>
    <w:rsid w:val="005E4E34"/>
    <w:rPr>
      <w:b/>
      <w:bCs/>
      <w:sz w:val="18"/>
      <w:szCs w:val="18"/>
      <w:shd w:val="clear" w:color="auto" w:fill="FFFFFF"/>
    </w:rPr>
  </w:style>
  <w:style w:type="character" w:customStyle="1" w:styleId="2b">
    <w:name w:val="Основной текст (2) + Не полужирный"/>
    <w:basedOn w:val="29"/>
    <w:rsid w:val="005E4E34"/>
    <w:rPr>
      <w:b/>
      <w:bCs/>
      <w:color w:val="000000"/>
      <w:spacing w:val="0"/>
      <w:w w:val="100"/>
      <w:position w:val="0"/>
      <w:sz w:val="18"/>
      <w:szCs w:val="18"/>
      <w:shd w:val="clear" w:color="auto" w:fill="FFFFFF"/>
      <w:lang w:val="ru-RU"/>
    </w:rPr>
  </w:style>
  <w:style w:type="paragraph" w:customStyle="1" w:styleId="2a">
    <w:name w:val="Основной текст (2)"/>
    <w:basedOn w:val="a3"/>
    <w:link w:val="29"/>
    <w:rsid w:val="005E4E34"/>
    <w:pPr>
      <w:widowControl w:val="0"/>
      <w:shd w:val="clear" w:color="auto" w:fill="FFFFFF"/>
      <w:spacing w:line="230" w:lineRule="exact"/>
      <w:ind w:firstLine="500"/>
      <w:jc w:val="both"/>
    </w:pPr>
    <w:rPr>
      <w:b/>
      <w:bCs/>
      <w:sz w:val="18"/>
      <w:szCs w:val="18"/>
    </w:rPr>
  </w:style>
  <w:style w:type="paragraph" w:styleId="35">
    <w:name w:val="Body Text Indent 3"/>
    <w:basedOn w:val="a3"/>
    <w:link w:val="36"/>
    <w:uiPriority w:val="99"/>
    <w:semiHidden/>
    <w:unhideWhenUsed/>
    <w:rsid w:val="00666FD5"/>
    <w:pPr>
      <w:spacing w:after="120"/>
      <w:ind w:left="283"/>
    </w:pPr>
    <w:rPr>
      <w:sz w:val="16"/>
      <w:szCs w:val="16"/>
    </w:rPr>
  </w:style>
  <w:style w:type="character" w:customStyle="1" w:styleId="36">
    <w:name w:val="Основной текст с отступом 3 Знак"/>
    <w:basedOn w:val="a4"/>
    <w:link w:val="35"/>
    <w:uiPriority w:val="99"/>
    <w:semiHidden/>
    <w:rsid w:val="00666FD5"/>
    <w:rPr>
      <w:sz w:val="16"/>
      <w:szCs w:val="16"/>
    </w:rPr>
  </w:style>
  <w:style w:type="paragraph" w:customStyle="1" w:styleId="xl2486">
    <w:name w:val="xl2486"/>
    <w:basedOn w:val="a3"/>
    <w:rsid w:val="00B4748C"/>
    <w:pP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487">
    <w:name w:val="xl2487"/>
    <w:basedOn w:val="a3"/>
    <w:rsid w:val="00B4748C"/>
    <w:pP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488">
    <w:name w:val="xl2488"/>
    <w:basedOn w:val="a3"/>
    <w:rsid w:val="00B474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489">
    <w:name w:val="xl2489"/>
    <w:basedOn w:val="a3"/>
    <w:rsid w:val="00B474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490">
    <w:name w:val="xl2490"/>
    <w:basedOn w:val="a3"/>
    <w:rsid w:val="00B474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491">
    <w:name w:val="xl2491"/>
    <w:basedOn w:val="a3"/>
    <w:rsid w:val="00B4748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492">
    <w:name w:val="xl2492"/>
    <w:basedOn w:val="a3"/>
    <w:rsid w:val="00B4748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493">
    <w:name w:val="xl2493"/>
    <w:basedOn w:val="a3"/>
    <w:rsid w:val="00B4748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494">
    <w:name w:val="xl2494"/>
    <w:basedOn w:val="a3"/>
    <w:rsid w:val="00B4748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495">
    <w:name w:val="xl2495"/>
    <w:basedOn w:val="a3"/>
    <w:rsid w:val="00B474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496">
    <w:name w:val="xl2496"/>
    <w:basedOn w:val="a3"/>
    <w:rsid w:val="00B474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497">
    <w:name w:val="xl2497"/>
    <w:basedOn w:val="a3"/>
    <w:rsid w:val="00B474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498">
    <w:name w:val="xl2498"/>
    <w:basedOn w:val="a3"/>
    <w:rsid w:val="00B474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499">
    <w:name w:val="xl2499"/>
    <w:basedOn w:val="a3"/>
    <w:rsid w:val="00B474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0311">
    <w:name w:val="03_Глава 1.1."/>
    <w:next w:val="000"/>
    <w:link w:val="03110"/>
    <w:qFormat/>
    <w:rsid w:val="00C631F4"/>
    <w:pPr>
      <w:keepNext/>
      <w:keepLines/>
      <w:spacing w:before="120" w:after="120"/>
      <w:jc w:val="both"/>
      <w:outlineLvl w:val="1"/>
    </w:pPr>
    <w:rPr>
      <w:rFonts w:ascii="Times New Roman" w:eastAsiaTheme="majorEastAsia" w:hAnsi="Times New Roman" w:cstheme="majorBidi"/>
      <w:b/>
      <w:sz w:val="26"/>
      <w:szCs w:val="24"/>
    </w:rPr>
  </w:style>
  <w:style w:type="character" w:customStyle="1" w:styleId="03110">
    <w:name w:val="03_Глава 1.1. Знак"/>
    <w:basedOn w:val="a4"/>
    <w:link w:val="0311"/>
    <w:rsid w:val="00C631F4"/>
    <w:rPr>
      <w:rFonts w:ascii="Times New Roman" w:eastAsiaTheme="majorEastAsia" w:hAnsi="Times New Roman" w:cstheme="majorBidi"/>
      <w:b/>
      <w:sz w:val="26"/>
      <w:szCs w:val="24"/>
    </w:rPr>
  </w:style>
  <w:style w:type="paragraph" w:customStyle="1" w:styleId="msonormal0">
    <w:name w:val="msonormal"/>
    <w:basedOn w:val="a3"/>
    <w:rsid w:val="00964652"/>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1233">
    <w:name w:val="xl61233"/>
    <w:basedOn w:val="a3"/>
    <w:rsid w:val="00805B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61234">
    <w:name w:val="xl61234"/>
    <w:basedOn w:val="a3"/>
    <w:rsid w:val="00805B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61235">
    <w:name w:val="xl61235"/>
    <w:basedOn w:val="a3"/>
    <w:rsid w:val="00805B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61236">
    <w:name w:val="xl61236"/>
    <w:basedOn w:val="a3"/>
    <w:rsid w:val="00805BFA"/>
    <w:pP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61237">
    <w:name w:val="xl61237"/>
    <w:basedOn w:val="a3"/>
    <w:rsid w:val="00805B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61238">
    <w:name w:val="xl61238"/>
    <w:basedOn w:val="a3"/>
    <w:rsid w:val="00805B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61239">
    <w:name w:val="xl61239"/>
    <w:basedOn w:val="a3"/>
    <w:rsid w:val="00805B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61240">
    <w:name w:val="xl61240"/>
    <w:basedOn w:val="a3"/>
    <w:rsid w:val="00805B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61241">
    <w:name w:val="xl61241"/>
    <w:basedOn w:val="a3"/>
    <w:rsid w:val="005251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61242">
    <w:name w:val="xl61242"/>
    <w:basedOn w:val="a3"/>
    <w:rsid w:val="005251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532"/>
  </w:style>
  <w:style w:type="paragraph" w:styleId="10">
    <w:name w:val="heading 1"/>
    <w:basedOn w:val="a3"/>
    <w:next w:val="a3"/>
    <w:link w:val="11"/>
    <w:uiPriority w:val="99"/>
    <w:qFormat/>
    <w:rsid w:val="00712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Заголовок 2 Знак1,Заголовок 2 Знак Знак, Знак1 Знак Знак, Знак1 Знак1, Знак1,Знак1 Знак Знак,Знак1 Знак1,Знак1,Заголовок 2 Знак2 Знак,Знак1 Знак Знак Знак1,Заголовок 2 Знак1 Знак Знак Знак,Заголовок 2 Знак Знак Знак Знак Знак"/>
    <w:basedOn w:val="a3"/>
    <w:next w:val="a3"/>
    <w:link w:val="22"/>
    <w:unhideWhenUsed/>
    <w:qFormat/>
    <w:rsid w:val="00C721C5"/>
    <w:pPr>
      <w:keepNext/>
      <w:keepLines/>
      <w:spacing w:before="200" w:after="240" w:line="360" w:lineRule="auto"/>
      <w:outlineLvl w:val="1"/>
    </w:pPr>
    <w:rPr>
      <w:rFonts w:ascii="Times New Roman" w:eastAsiaTheme="majorEastAsia" w:hAnsi="Times New Roman" w:cstheme="majorBidi"/>
      <w:b/>
      <w:bCs/>
      <w:sz w:val="26"/>
      <w:szCs w:val="26"/>
    </w:rPr>
  </w:style>
  <w:style w:type="paragraph" w:styleId="3">
    <w:name w:val="heading 3"/>
    <w:aliases w:val="Знак2,Заголовок 3 Знак + 12 pt,не полужирный,влево,Перед:  0 пт,Пос...,Заголовок 3 Знак +,Пер..."/>
    <w:basedOn w:val="a3"/>
    <w:next w:val="a3"/>
    <w:link w:val="30"/>
    <w:unhideWhenUsed/>
    <w:qFormat/>
    <w:rsid w:val="00BE5C6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qFormat/>
    <w:rsid w:val="00BE5C6D"/>
    <w:pPr>
      <w:keepNext/>
      <w:tabs>
        <w:tab w:val="num" w:pos="1304"/>
      </w:tabs>
      <w:spacing w:before="240" w:after="60"/>
      <w:ind w:left="1304" w:hanging="1304"/>
      <w:jc w:val="left"/>
      <w:outlineLvl w:val="3"/>
    </w:pPr>
    <w:rPr>
      <w:rFonts w:ascii="Times New Roman" w:eastAsia="Times New Roman" w:hAnsi="Times New Roman" w:cs="Times New Roman"/>
      <w:b/>
      <w:bCs/>
      <w:sz w:val="28"/>
      <w:szCs w:val="28"/>
      <w:lang w:eastAsia="ru-RU"/>
    </w:rPr>
  </w:style>
  <w:style w:type="paragraph" w:styleId="5">
    <w:name w:val="heading 5"/>
    <w:basedOn w:val="a3"/>
    <w:next w:val="a3"/>
    <w:link w:val="50"/>
    <w:qFormat/>
    <w:rsid w:val="00BE5C6D"/>
    <w:pPr>
      <w:tabs>
        <w:tab w:val="num" w:pos="1304"/>
      </w:tabs>
      <w:spacing w:before="240" w:after="60"/>
      <w:ind w:left="1304" w:hanging="1304"/>
      <w:jc w:val="left"/>
      <w:outlineLvl w:val="4"/>
    </w:pPr>
    <w:rPr>
      <w:rFonts w:ascii="Times New Roman" w:eastAsia="Times New Roman" w:hAnsi="Times New Roman" w:cs="Times New Roman"/>
      <w:b/>
      <w:bCs/>
      <w:i/>
      <w:iCs/>
      <w:sz w:val="26"/>
      <w:szCs w:val="26"/>
      <w:lang w:eastAsia="ru-RU"/>
    </w:rPr>
  </w:style>
  <w:style w:type="paragraph" w:styleId="6">
    <w:name w:val="heading 6"/>
    <w:basedOn w:val="a3"/>
    <w:next w:val="a3"/>
    <w:link w:val="60"/>
    <w:qFormat/>
    <w:rsid w:val="00BE5C6D"/>
    <w:pPr>
      <w:tabs>
        <w:tab w:val="num" w:pos="1304"/>
      </w:tabs>
      <w:spacing w:before="240" w:after="60"/>
      <w:ind w:left="1304" w:hanging="1304"/>
      <w:jc w:val="left"/>
      <w:outlineLvl w:val="5"/>
    </w:pPr>
    <w:rPr>
      <w:rFonts w:ascii="Times New Roman" w:eastAsia="Times New Roman" w:hAnsi="Times New Roman" w:cs="Times New Roman"/>
      <w:b/>
      <w:bCs/>
      <w:lang w:eastAsia="ru-RU"/>
    </w:rPr>
  </w:style>
  <w:style w:type="paragraph" w:styleId="7">
    <w:name w:val="heading 7"/>
    <w:basedOn w:val="a3"/>
    <w:next w:val="a3"/>
    <w:link w:val="70"/>
    <w:qFormat/>
    <w:rsid w:val="00BE5C6D"/>
    <w:pPr>
      <w:tabs>
        <w:tab w:val="num" w:pos="1304"/>
      </w:tabs>
      <w:spacing w:before="240" w:after="60"/>
      <w:ind w:left="1304" w:hanging="1304"/>
      <w:jc w:val="left"/>
      <w:outlineLvl w:val="6"/>
    </w:pPr>
    <w:rPr>
      <w:rFonts w:ascii="Times New Roman" w:eastAsia="Times New Roman" w:hAnsi="Times New Roman" w:cs="Times New Roman"/>
      <w:sz w:val="24"/>
      <w:szCs w:val="24"/>
      <w:lang w:eastAsia="ru-RU"/>
    </w:rPr>
  </w:style>
  <w:style w:type="paragraph" w:styleId="8">
    <w:name w:val="heading 8"/>
    <w:basedOn w:val="a3"/>
    <w:next w:val="a3"/>
    <w:link w:val="80"/>
    <w:qFormat/>
    <w:rsid w:val="00BE5C6D"/>
    <w:pPr>
      <w:tabs>
        <w:tab w:val="num" w:pos="1304"/>
      </w:tabs>
      <w:spacing w:before="240" w:after="60"/>
      <w:ind w:left="1304" w:hanging="1304"/>
      <w:jc w:val="left"/>
      <w:outlineLvl w:val="7"/>
    </w:pPr>
    <w:rPr>
      <w:rFonts w:ascii="Times New Roman" w:eastAsia="Times New Roman" w:hAnsi="Times New Roman" w:cs="Times New Roman"/>
      <w:i/>
      <w:iCs/>
      <w:sz w:val="24"/>
      <w:szCs w:val="24"/>
      <w:lang w:eastAsia="ru-RU"/>
    </w:rPr>
  </w:style>
  <w:style w:type="paragraph" w:styleId="9">
    <w:name w:val="heading 9"/>
    <w:basedOn w:val="a3"/>
    <w:next w:val="a3"/>
    <w:link w:val="90"/>
    <w:qFormat/>
    <w:rsid w:val="00BE5C6D"/>
    <w:pPr>
      <w:tabs>
        <w:tab w:val="num" w:pos="1304"/>
      </w:tabs>
      <w:spacing w:before="240" w:after="60"/>
      <w:ind w:left="1304" w:hanging="1304"/>
      <w:jc w:val="left"/>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9"/>
    <w:rsid w:val="007124B2"/>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Заголовок 2 Знак1 Знак,Заголовок 2 Знак Знак Знак, Знак1 Знак Знак Знак, Знак1 Знак1 Знак, Знак1 Знак,Знак1 Знак Знак Знак,Знак1 Знак1 Знак,Знак1 Знак,Заголовок 2 Знак2 Знак Знак,Знак1 Знак Знак Знак1 Знак"/>
    <w:basedOn w:val="a4"/>
    <w:link w:val="21"/>
    <w:rsid w:val="00C721C5"/>
    <w:rPr>
      <w:rFonts w:ascii="Times New Roman" w:eastAsiaTheme="majorEastAsia" w:hAnsi="Times New Roman" w:cstheme="majorBidi"/>
      <w:b/>
      <w:bCs/>
      <w:sz w:val="26"/>
      <w:szCs w:val="26"/>
    </w:rPr>
  </w:style>
  <w:style w:type="character" w:customStyle="1" w:styleId="30">
    <w:name w:val="Заголовок 3 Знак"/>
    <w:aliases w:val="Знак2 Знак,Заголовок 3 Знак + 12 pt Знак,не полужирный Знак,влево Знак,Перед:  0 пт Знак,Пос... Знак,Заголовок 3 Знак + Знак,Пер... Знак"/>
    <w:basedOn w:val="a4"/>
    <w:link w:val="3"/>
    <w:rsid w:val="00BE5C6D"/>
    <w:rPr>
      <w:rFonts w:asciiTheme="majorHAnsi" w:eastAsiaTheme="majorEastAsia" w:hAnsiTheme="majorHAnsi" w:cstheme="majorBidi"/>
      <w:b/>
      <w:bCs/>
      <w:color w:val="4F81BD" w:themeColor="accent1"/>
    </w:rPr>
  </w:style>
  <w:style w:type="character" w:customStyle="1" w:styleId="40">
    <w:name w:val="Заголовок 4 Знак"/>
    <w:basedOn w:val="a4"/>
    <w:link w:val="4"/>
    <w:rsid w:val="00BE5C6D"/>
    <w:rPr>
      <w:rFonts w:ascii="Times New Roman" w:eastAsia="Times New Roman" w:hAnsi="Times New Roman" w:cs="Times New Roman"/>
      <w:b/>
      <w:bCs/>
      <w:sz w:val="28"/>
      <w:szCs w:val="28"/>
      <w:lang w:eastAsia="ru-RU"/>
    </w:rPr>
  </w:style>
  <w:style w:type="character" w:customStyle="1" w:styleId="50">
    <w:name w:val="Заголовок 5 Знак"/>
    <w:basedOn w:val="a4"/>
    <w:link w:val="5"/>
    <w:rsid w:val="00BE5C6D"/>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rsid w:val="00BE5C6D"/>
    <w:rPr>
      <w:rFonts w:ascii="Times New Roman" w:eastAsia="Times New Roman" w:hAnsi="Times New Roman" w:cs="Times New Roman"/>
      <w:b/>
      <w:bCs/>
      <w:lang w:eastAsia="ru-RU"/>
    </w:rPr>
  </w:style>
  <w:style w:type="character" w:customStyle="1" w:styleId="70">
    <w:name w:val="Заголовок 7 Знак"/>
    <w:basedOn w:val="a4"/>
    <w:link w:val="7"/>
    <w:rsid w:val="00BE5C6D"/>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BE5C6D"/>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BE5C6D"/>
    <w:rPr>
      <w:rFonts w:ascii="Arial" w:eastAsia="Times New Roman" w:hAnsi="Arial" w:cs="Arial"/>
      <w:lang w:eastAsia="ru-RU"/>
    </w:rPr>
  </w:style>
  <w:style w:type="paragraph" w:styleId="a7">
    <w:name w:val="List Paragraph"/>
    <w:basedOn w:val="a3"/>
    <w:link w:val="a8"/>
    <w:uiPriority w:val="34"/>
    <w:qFormat/>
    <w:rsid w:val="00822DD6"/>
    <w:pPr>
      <w:ind w:left="720"/>
      <w:contextualSpacing/>
    </w:pPr>
  </w:style>
  <w:style w:type="paragraph" w:styleId="a9">
    <w:name w:val="endnote text"/>
    <w:basedOn w:val="a3"/>
    <w:link w:val="aa"/>
    <w:uiPriority w:val="99"/>
    <w:semiHidden/>
    <w:unhideWhenUsed/>
    <w:rsid w:val="00BB76DF"/>
    <w:rPr>
      <w:sz w:val="20"/>
      <w:szCs w:val="20"/>
    </w:rPr>
  </w:style>
  <w:style w:type="character" w:customStyle="1" w:styleId="aa">
    <w:name w:val="Текст концевой сноски Знак"/>
    <w:basedOn w:val="a4"/>
    <w:link w:val="a9"/>
    <w:uiPriority w:val="99"/>
    <w:semiHidden/>
    <w:rsid w:val="00BB76DF"/>
    <w:rPr>
      <w:sz w:val="20"/>
      <w:szCs w:val="20"/>
    </w:rPr>
  </w:style>
  <w:style w:type="character" w:styleId="ab">
    <w:name w:val="endnote reference"/>
    <w:basedOn w:val="a4"/>
    <w:uiPriority w:val="99"/>
    <w:semiHidden/>
    <w:unhideWhenUsed/>
    <w:rsid w:val="00BB76DF"/>
    <w:rPr>
      <w:vertAlign w:val="superscript"/>
    </w:rPr>
  </w:style>
  <w:style w:type="paragraph" w:styleId="ac">
    <w:name w:val="footnote text"/>
    <w:basedOn w:val="a3"/>
    <w:link w:val="ad"/>
    <w:uiPriority w:val="99"/>
    <w:semiHidden/>
    <w:unhideWhenUsed/>
    <w:rsid w:val="00BB76DF"/>
    <w:rPr>
      <w:sz w:val="20"/>
      <w:szCs w:val="20"/>
    </w:rPr>
  </w:style>
  <w:style w:type="character" w:customStyle="1" w:styleId="ad">
    <w:name w:val="Текст сноски Знак"/>
    <w:basedOn w:val="a4"/>
    <w:link w:val="ac"/>
    <w:uiPriority w:val="99"/>
    <w:semiHidden/>
    <w:rsid w:val="00BB76DF"/>
    <w:rPr>
      <w:sz w:val="20"/>
      <w:szCs w:val="20"/>
    </w:rPr>
  </w:style>
  <w:style w:type="character" w:styleId="ae">
    <w:name w:val="footnote reference"/>
    <w:basedOn w:val="a4"/>
    <w:uiPriority w:val="99"/>
    <w:semiHidden/>
    <w:unhideWhenUsed/>
    <w:rsid w:val="00BB76DF"/>
    <w:rPr>
      <w:vertAlign w:val="superscript"/>
    </w:rPr>
  </w:style>
  <w:style w:type="paragraph" w:styleId="a1">
    <w:name w:val="caption"/>
    <w:aliases w:val="Таблица - Название объекта,!! Object Novogor !!, Знак,Caption Char,Caption Char1 Char1 Char Char,Caption Char Char2 Char1 Char Char,Caption Char Char Char Char Char1 Char1 Char Char1 Char,Caption Char Char Char1 Char Char Char,Знак"/>
    <w:basedOn w:val="a3"/>
    <w:next w:val="a3"/>
    <w:link w:val="af"/>
    <w:autoRedefine/>
    <w:uiPriority w:val="35"/>
    <w:unhideWhenUsed/>
    <w:qFormat/>
    <w:rsid w:val="002906B5"/>
    <w:pPr>
      <w:keepNext/>
      <w:keepLines/>
      <w:numPr>
        <w:numId w:val="4"/>
      </w:numPr>
      <w:ind w:left="0" w:firstLine="709"/>
      <w:jc w:val="both"/>
    </w:pPr>
    <w:rPr>
      <w:rFonts w:ascii="Times New Roman" w:hAnsi="Times New Roman"/>
      <w:b/>
      <w:bCs/>
      <w:sz w:val="24"/>
      <w:szCs w:val="24"/>
    </w:rPr>
  </w:style>
  <w:style w:type="paragraph" w:styleId="af0">
    <w:name w:val="header"/>
    <w:basedOn w:val="a3"/>
    <w:link w:val="af1"/>
    <w:uiPriority w:val="99"/>
    <w:unhideWhenUsed/>
    <w:rsid w:val="001236BB"/>
    <w:pPr>
      <w:tabs>
        <w:tab w:val="center" w:pos="4677"/>
        <w:tab w:val="right" w:pos="9355"/>
      </w:tabs>
    </w:pPr>
  </w:style>
  <w:style w:type="character" w:customStyle="1" w:styleId="af1">
    <w:name w:val="Верхний колонтитул Знак"/>
    <w:basedOn w:val="a4"/>
    <w:link w:val="af0"/>
    <w:uiPriority w:val="99"/>
    <w:rsid w:val="001236BB"/>
  </w:style>
  <w:style w:type="paragraph" w:styleId="af2">
    <w:name w:val="footer"/>
    <w:basedOn w:val="a3"/>
    <w:link w:val="af3"/>
    <w:uiPriority w:val="99"/>
    <w:unhideWhenUsed/>
    <w:rsid w:val="006F0C3E"/>
    <w:pPr>
      <w:tabs>
        <w:tab w:val="center" w:pos="4677"/>
        <w:tab w:val="right" w:pos="9355"/>
      </w:tabs>
    </w:pPr>
    <w:rPr>
      <w:lang w:val="en-US"/>
    </w:rPr>
  </w:style>
  <w:style w:type="character" w:customStyle="1" w:styleId="af3">
    <w:name w:val="Нижний колонтитул Знак"/>
    <w:basedOn w:val="a4"/>
    <w:link w:val="af2"/>
    <w:uiPriority w:val="99"/>
    <w:rsid w:val="006F0C3E"/>
    <w:rPr>
      <w:lang w:val="en-US"/>
    </w:rPr>
  </w:style>
  <w:style w:type="paragraph" w:styleId="af4">
    <w:name w:val="Revision"/>
    <w:hidden/>
    <w:uiPriority w:val="99"/>
    <w:semiHidden/>
    <w:rsid w:val="001236BB"/>
    <w:pPr>
      <w:jc w:val="left"/>
    </w:pPr>
  </w:style>
  <w:style w:type="paragraph" w:styleId="af5">
    <w:name w:val="Balloon Text"/>
    <w:basedOn w:val="a3"/>
    <w:link w:val="af6"/>
    <w:uiPriority w:val="99"/>
    <w:semiHidden/>
    <w:unhideWhenUsed/>
    <w:rsid w:val="001236BB"/>
    <w:rPr>
      <w:rFonts w:ascii="Tahoma" w:hAnsi="Tahoma" w:cs="Tahoma"/>
      <w:sz w:val="16"/>
      <w:szCs w:val="16"/>
    </w:rPr>
  </w:style>
  <w:style w:type="character" w:customStyle="1" w:styleId="af6">
    <w:name w:val="Текст выноски Знак"/>
    <w:basedOn w:val="a4"/>
    <w:link w:val="af5"/>
    <w:uiPriority w:val="99"/>
    <w:semiHidden/>
    <w:rsid w:val="001236BB"/>
    <w:rPr>
      <w:rFonts w:ascii="Tahoma" w:hAnsi="Tahoma" w:cs="Tahoma"/>
      <w:sz w:val="16"/>
      <w:szCs w:val="16"/>
    </w:rPr>
  </w:style>
  <w:style w:type="table" w:styleId="af7">
    <w:name w:val="Table Grid"/>
    <w:aliases w:val="Table Grid Report"/>
    <w:basedOn w:val="a5"/>
    <w:uiPriority w:val="59"/>
    <w:rsid w:val="005D0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3">
    <w:name w:val="Обычный 13 Знак3"/>
    <w:basedOn w:val="a3"/>
    <w:autoRedefine/>
    <w:rsid w:val="00792894"/>
    <w:pPr>
      <w:keepNext/>
      <w:keepLines/>
      <w:widowControl w:val="0"/>
      <w:suppressLineNumbers/>
      <w:tabs>
        <w:tab w:val="left" w:leader="dot" w:pos="9356"/>
      </w:tabs>
      <w:suppressAutoHyphens/>
      <w:adjustRightInd w:val="0"/>
      <w:spacing w:before="60" w:line="360" w:lineRule="auto"/>
      <w:ind w:firstLine="720"/>
      <w:jc w:val="both"/>
      <w:textAlignment w:val="baseline"/>
    </w:pPr>
    <w:rPr>
      <w:rFonts w:ascii="Times New Roman" w:eastAsia="Times New Roman" w:hAnsi="Times New Roman" w:cs="Times New Roman"/>
      <w:sz w:val="26"/>
      <w:szCs w:val="26"/>
      <w:lang w:eastAsia="ru-RU"/>
    </w:rPr>
  </w:style>
  <w:style w:type="paragraph" w:styleId="af8">
    <w:name w:val="Plain Text"/>
    <w:basedOn w:val="a3"/>
    <w:link w:val="af9"/>
    <w:rsid w:val="00A52BAE"/>
    <w:pPr>
      <w:keepNext/>
      <w:tabs>
        <w:tab w:val="left" w:leader="dot" w:pos="9356"/>
      </w:tabs>
      <w:suppressAutoHyphens/>
      <w:jc w:val="left"/>
    </w:pPr>
    <w:rPr>
      <w:rFonts w:ascii="Courier New" w:eastAsia="Times New Roman" w:hAnsi="Courier New" w:cs="Courier New"/>
      <w:sz w:val="20"/>
      <w:szCs w:val="20"/>
      <w:lang w:eastAsia="ru-RU"/>
    </w:rPr>
  </w:style>
  <w:style w:type="character" w:customStyle="1" w:styleId="af9">
    <w:name w:val="Текст Знак"/>
    <w:basedOn w:val="a4"/>
    <w:link w:val="af8"/>
    <w:rsid w:val="00A52BAE"/>
    <w:rPr>
      <w:rFonts w:ascii="Courier New" w:eastAsia="Times New Roman" w:hAnsi="Courier New" w:cs="Courier New"/>
      <w:sz w:val="20"/>
      <w:szCs w:val="20"/>
      <w:lang w:eastAsia="ru-RU"/>
    </w:rPr>
  </w:style>
  <w:style w:type="paragraph" w:customStyle="1" w:styleId="13">
    <w:name w:val="Обычный 13"/>
    <w:basedOn w:val="a3"/>
    <w:link w:val="135"/>
    <w:rsid w:val="00DA4691"/>
    <w:pPr>
      <w:keepNext/>
      <w:suppressLineNumbers/>
      <w:tabs>
        <w:tab w:val="left" w:pos="6804"/>
        <w:tab w:val="left" w:pos="6946"/>
        <w:tab w:val="left" w:leader="dot" w:pos="9356"/>
      </w:tabs>
      <w:suppressAutoHyphens/>
      <w:spacing w:before="60"/>
      <w:ind w:firstLine="567"/>
      <w:jc w:val="both"/>
    </w:pPr>
    <w:rPr>
      <w:rFonts w:ascii="Times New Roman" w:eastAsia="Times New Roman" w:hAnsi="Times New Roman" w:cs="Times New Roman"/>
      <w:sz w:val="26"/>
      <w:szCs w:val="26"/>
      <w:lang w:eastAsia="ru-RU"/>
    </w:rPr>
  </w:style>
  <w:style w:type="character" w:customStyle="1" w:styleId="135">
    <w:name w:val="Обычный 13 Знак5"/>
    <w:basedOn w:val="a4"/>
    <w:link w:val="13"/>
    <w:rsid w:val="00DA4691"/>
    <w:rPr>
      <w:rFonts w:ascii="Times New Roman" w:eastAsia="Times New Roman" w:hAnsi="Times New Roman" w:cs="Times New Roman"/>
      <w:sz w:val="26"/>
      <w:szCs w:val="26"/>
      <w:lang w:eastAsia="ru-RU"/>
    </w:rPr>
  </w:style>
  <w:style w:type="paragraph" w:customStyle="1" w:styleId="12">
    <w:name w:val="Текст1"/>
    <w:basedOn w:val="a3"/>
    <w:rsid w:val="005C526B"/>
    <w:pPr>
      <w:tabs>
        <w:tab w:val="left" w:pos="1701"/>
      </w:tabs>
      <w:suppressAutoHyphens/>
      <w:spacing w:before="80" w:line="252" w:lineRule="auto"/>
      <w:ind w:firstLine="852"/>
      <w:jc w:val="both"/>
    </w:pPr>
    <w:rPr>
      <w:rFonts w:ascii="Times New Roman" w:eastAsia="SimSun" w:hAnsi="Times New Roman" w:cs="Times New Roman"/>
      <w:sz w:val="28"/>
      <w:szCs w:val="28"/>
      <w:lang w:eastAsia="ar-SA"/>
    </w:rPr>
  </w:style>
  <w:style w:type="paragraph" w:styleId="afa">
    <w:name w:val="TOC Heading"/>
    <w:basedOn w:val="10"/>
    <w:next w:val="a3"/>
    <w:uiPriority w:val="39"/>
    <w:unhideWhenUsed/>
    <w:qFormat/>
    <w:rsid w:val="00F47C0C"/>
    <w:pPr>
      <w:spacing w:line="276" w:lineRule="auto"/>
      <w:jc w:val="left"/>
      <w:outlineLvl w:val="9"/>
    </w:pPr>
  </w:style>
  <w:style w:type="paragraph" w:styleId="14">
    <w:name w:val="toc 1"/>
    <w:basedOn w:val="a3"/>
    <w:next w:val="a3"/>
    <w:autoRedefine/>
    <w:uiPriority w:val="39"/>
    <w:unhideWhenUsed/>
    <w:rsid w:val="003A098D"/>
    <w:pPr>
      <w:tabs>
        <w:tab w:val="left" w:pos="567"/>
        <w:tab w:val="right" w:leader="dot" w:pos="9498"/>
      </w:tabs>
      <w:spacing w:after="120"/>
      <w:jc w:val="left"/>
    </w:pPr>
  </w:style>
  <w:style w:type="paragraph" w:styleId="23">
    <w:name w:val="toc 2"/>
    <w:basedOn w:val="a3"/>
    <w:next w:val="a3"/>
    <w:autoRedefine/>
    <w:uiPriority w:val="39"/>
    <w:unhideWhenUsed/>
    <w:rsid w:val="006A72BE"/>
    <w:pPr>
      <w:tabs>
        <w:tab w:val="left" w:pos="851"/>
        <w:tab w:val="left" w:pos="1560"/>
        <w:tab w:val="right" w:leader="dot" w:pos="9498"/>
      </w:tabs>
      <w:spacing w:after="100"/>
      <w:ind w:left="426"/>
      <w:jc w:val="left"/>
    </w:pPr>
  </w:style>
  <w:style w:type="character" w:styleId="afb">
    <w:name w:val="Hyperlink"/>
    <w:basedOn w:val="a4"/>
    <w:uiPriority w:val="99"/>
    <w:unhideWhenUsed/>
    <w:rsid w:val="00F47C0C"/>
    <w:rPr>
      <w:color w:val="0000FF" w:themeColor="hyperlink"/>
      <w:u w:val="single"/>
    </w:rPr>
  </w:style>
  <w:style w:type="paragraph" w:styleId="a">
    <w:name w:val="List Number"/>
    <w:basedOn w:val="a3"/>
    <w:rsid w:val="00920B23"/>
    <w:pPr>
      <w:keepNext/>
      <w:numPr>
        <w:numId w:val="2"/>
      </w:numPr>
      <w:suppressLineNumbers/>
      <w:tabs>
        <w:tab w:val="left" w:leader="dot" w:pos="9356"/>
      </w:tabs>
      <w:suppressAutoHyphens/>
      <w:jc w:val="both"/>
    </w:pPr>
    <w:rPr>
      <w:rFonts w:ascii="Times New Roman" w:eastAsia="Times New Roman" w:hAnsi="Times New Roman" w:cs="Times New Roman"/>
      <w:sz w:val="24"/>
      <w:szCs w:val="24"/>
      <w:lang w:eastAsia="ru-RU"/>
    </w:rPr>
  </w:style>
  <w:style w:type="character" w:styleId="afc">
    <w:name w:val="FollowedHyperlink"/>
    <w:basedOn w:val="a4"/>
    <w:uiPriority w:val="99"/>
    <w:semiHidden/>
    <w:unhideWhenUsed/>
    <w:rsid w:val="00F03914"/>
    <w:rPr>
      <w:color w:val="800080"/>
      <w:u w:val="single"/>
    </w:rPr>
  </w:style>
  <w:style w:type="paragraph" w:customStyle="1" w:styleId="font5">
    <w:name w:val="font5"/>
    <w:basedOn w:val="a3"/>
    <w:rsid w:val="00F03914"/>
    <w:pPr>
      <w:spacing w:before="100" w:beforeAutospacing="1" w:after="100" w:afterAutospacing="1"/>
      <w:jc w:val="left"/>
    </w:pPr>
    <w:rPr>
      <w:rFonts w:ascii="Tahoma" w:eastAsia="Times New Roman" w:hAnsi="Tahoma" w:cs="Tahoma"/>
      <w:b/>
      <w:bCs/>
      <w:color w:val="000000"/>
      <w:sz w:val="16"/>
      <w:szCs w:val="16"/>
      <w:lang w:eastAsia="ru-RU"/>
    </w:rPr>
  </w:style>
  <w:style w:type="paragraph" w:customStyle="1" w:styleId="font6">
    <w:name w:val="font6"/>
    <w:basedOn w:val="a3"/>
    <w:rsid w:val="00F03914"/>
    <w:pPr>
      <w:spacing w:before="100" w:beforeAutospacing="1" w:after="100" w:afterAutospacing="1"/>
      <w:jc w:val="left"/>
    </w:pPr>
    <w:rPr>
      <w:rFonts w:ascii="Tahoma" w:eastAsia="Times New Roman" w:hAnsi="Tahoma" w:cs="Tahoma"/>
      <w:color w:val="000000"/>
      <w:sz w:val="16"/>
      <w:szCs w:val="16"/>
      <w:lang w:eastAsia="ru-RU"/>
    </w:rPr>
  </w:style>
  <w:style w:type="paragraph" w:customStyle="1" w:styleId="xl75">
    <w:name w:val="xl75"/>
    <w:basedOn w:val="a3"/>
    <w:rsid w:val="00F039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6">
    <w:name w:val="xl76"/>
    <w:basedOn w:val="a3"/>
    <w:rsid w:val="00F0391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7">
    <w:name w:val="xl77"/>
    <w:basedOn w:val="a3"/>
    <w:rsid w:val="00F03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8">
    <w:name w:val="xl78"/>
    <w:basedOn w:val="a3"/>
    <w:rsid w:val="00F03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79">
    <w:name w:val="xl79"/>
    <w:basedOn w:val="a3"/>
    <w:rsid w:val="00F03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0">
    <w:name w:val="xl80"/>
    <w:basedOn w:val="a3"/>
    <w:rsid w:val="00F0391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1">
    <w:name w:val="xl81"/>
    <w:basedOn w:val="a3"/>
    <w:rsid w:val="00F03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2">
    <w:name w:val="xl82"/>
    <w:basedOn w:val="a3"/>
    <w:rsid w:val="00F03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3">
    <w:name w:val="xl83"/>
    <w:basedOn w:val="a3"/>
    <w:rsid w:val="00F039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4">
    <w:name w:val="xl84"/>
    <w:basedOn w:val="a3"/>
    <w:rsid w:val="00F03914"/>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cs="Times New Roman"/>
      <w:b/>
      <w:bCs/>
      <w:sz w:val="16"/>
      <w:szCs w:val="16"/>
      <w:lang w:eastAsia="ru-RU"/>
    </w:rPr>
  </w:style>
  <w:style w:type="paragraph" w:customStyle="1" w:styleId="xl85">
    <w:name w:val="xl85"/>
    <w:basedOn w:val="a3"/>
    <w:rsid w:val="00F03914"/>
    <w:pPr>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86">
    <w:name w:val="xl86"/>
    <w:basedOn w:val="a3"/>
    <w:rsid w:val="00F03914"/>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3"/>
    <w:rsid w:val="00F0391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8">
    <w:name w:val="xl88"/>
    <w:basedOn w:val="a3"/>
    <w:rsid w:val="00F03914"/>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3"/>
    <w:rsid w:val="00F03914"/>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90">
    <w:name w:val="xl90"/>
    <w:basedOn w:val="a3"/>
    <w:rsid w:val="00F039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1">
    <w:name w:val="xl91"/>
    <w:basedOn w:val="a3"/>
    <w:rsid w:val="00F039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character" w:styleId="afd">
    <w:name w:val="Strong"/>
    <w:basedOn w:val="a4"/>
    <w:uiPriority w:val="22"/>
    <w:qFormat/>
    <w:rsid w:val="00BE5C6D"/>
    <w:rPr>
      <w:b/>
      <w:bCs/>
    </w:rPr>
  </w:style>
  <w:style w:type="paragraph" w:styleId="afe">
    <w:name w:val="Body Text Indent"/>
    <w:basedOn w:val="a3"/>
    <w:link w:val="aff"/>
    <w:rsid w:val="00D515EF"/>
    <w:pPr>
      <w:ind w:firstLine="709"/>
      <w:jc w:val="both"/>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4"/>
    <w:link w:val="afe"/>
    <w:rsid w:val="00D515EF"/>
    <w:rPr>
      <w:rFonts w:ascii="Times New Roman" w:eastAsia="Times New Roman" w:hAnsi="Times New Roman" w:cs="Times New Roman"/>
      <w:sz w:val="24"/>
      <w:szCs w:val="24"/>
      <w:lang w:eastAsia="ru-RU"/>
    </w:rPr>
  </w:style>
  <w:style w:type="paragraph" w:styleId="24">
    <w:name w:val="Body Text Indent 2"/>
    <w:basedOn w:val="a3"/>
    <w:link w:val="25"/>
    <w:uiPriority w:val="99"/>
    <w:semiHidden/>
    <w:unhideWhenUsed/>
    <w:rsid w:val="00D515EF"/>
    <w:pPr>
      <w:spacing w:after="120" w:line="480" w:lineRule="auto"/>
      <w:ind w:left="283"/>
      <w:jc w:val="left"/>
    </w:pPr>
  </w:style>
  <w:style w:type="character" w:customStyle="1" w:styleId="25">
    <w:name w:val="Основной текст с отступом 2 Знак"/>
    <w:basedOn w:val="a4"/>
    <w:link w:val="24"/>
    <w:uiPriority w:val="99"/>
    <w:semiHidden/>
    <w:rsid w:val="00D515EF"/>
  </w:style>
  <w:style w:type="paragraph" w:styleId="aff0">
    <w:name w:val="Normal (Web)"/>
    <w:basedOn w:val="a3"/>
    <w:uiPriority w:val="99"/>
    <w:unhideWhenUsed/>
    <w:rsid w:val="00D515EF"/>
    <w:pPr>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D515EF"/>
  </w:style>
  <w:style w:type="character" w:customStyle="1" w:styleId="41">
    <w:name w:val="заголовок 4 Знак"/>
    <w:rsid w:val="00D515EF"/>
    <w:rPr>
      <w:rFonts w:ascii="Arial" w:hAnsi="Arial"/>
      <w:i/>
      <w:sz w:val="24"/>
      <w:szCs w:val="24"/>
      <w:lang w:val="ru-RU" w:eastAsia="ru-RU" w:bidi="ar-SA"/>
    </w:rPr>
  </w:style>
  <w:style w:type="paragraph" w:customStyle="1" w:styleId="aff1">
    <w:name w:val="основной"/>
    <w:basedOn w:val="a3"/>
    <w:rsid w:val="00D515EF"/>
    <w:pPr>
      <w:ind w:firstLine="720"/>
      <w:jc w:val="both"/>
    </w:pPr>
    <w:rPr>
      <w:rFonts w:ascii="Times New Roman" w:eastAsia="Times New Roman" w:hAnsi="Times New Roman" w:cs="Times New Roman"/>
      <w:sz w:val="24"/>
      <w:szCs w:val="20"/>
      <w:lang w:eastAsia="ru-RU"/>
    </w:rPr>
  </w:style>
  <w:style w:type="character" w:customStyle="1" w:styleId="FontStyle23">
    <w:name w:val="Font Style23"/>
    <w:rsid w:val="00D515EF"/>
    <w:rPr>
      <w:rFonts w:ascii="Times New Roman" w:hAnsi="Times New Roman" w:cs="Times New Roman"/>
      <w:sz w:val="18"/>
      <w:szCs w:val="18"/>
    </w:rPr>
  </w:style>
  <w:style w:type="paragraph" w:customStyle="1" w:styleId="ConsPlusNonformat">
    <w:name w:val="ConsPlusNonformat"/>
    <w:uiPriority w:val="99"/>
    <w:rsid w:val="004D536E"/>
    <w:pPr>
      <w:autoSpaceDE w:val="0"/>
      <w:autoSpaceDN w:val="0"/>
      <w:adjustRightInd w:val="0"/>
      <w:jc w:val="left"/>
    </w:pPr>
    <w:rPr>
      <w:rFonts w:ascii="Courier New" w:hAnsi="Courier New" w:cs="Courier New"/>
      <w:sz w:val="20"/>
      <w:szCs w:val="20"/>
    </w:rPr>
  </w:style>
  <w:style w:type="character" w:styleId="aff2">
    <w:name w:val="Emphasis"/>
    <w:basedOn w:val="a4"/>
    <w:uiPriority w:val="20"/>
    <w:qFormat/>
    <w:rsid w:val="001D5CAD"/>
    <w:rPr>
      <w:i/>
      <w:iCs/>
    </w:rPr>
  </w:style>
  <w:style w:type="paragraph" w:styleId="31">
    <w:name w:val="toc 3"/>
    <w:basedOn w:val="a3"/>
    <w:next w:val="a3"/>
    <w:autoRedefine/>
    <w:uiPriority w:val="39"/>
    <w:unhideWhenUsed/>
    <w:rsid w:val="00074401"/>
    <w:pPr>
      <w:spacing w:after="100" w:line="276" w:lineRule="auto"/>
      <w:ind w:left="440"/>
      <w:jc w:val="left"/>
    </w:pPr>
    <w:rPr>
      <w:rFonts w:eastAsiaTheme="minorEastAsia"/>
      <w:lang w:eastAsia="ru-RU"/>
    </w:rPr>
  </w:style>
  <w:style w:type="paragraph" w:styleId="42">
    <w:name w:val="toc 4"/>
    <w:basedOn w:val="a3"/>
    <w:next w:val="a3"/>
    <w:autoRedefine/>
    <w:uiPriority w:val="39"/>
    <w:unhideWhenUsed/>
    <w:rsid w:val="00074401"/>
    <w:pPr>
      <w:spacing w:after="100" w:line="276" w:lineRule="auto"/>
      <w:ind w:left="660"/>
      <w:jc w:val="left"/>
    </w:pPr>
    <w:rPr>
      <w:rFonts w:eastAsiaTheme="minorEastAsia"/>
      <w:lang w:eastAsia="ru-RU"/>
    </w:rPr>
  </w:style>
  <w:style w:type="paragraph" w:styleId="51">
    <w:name w:val="toc 5"/>
    <w:basedOn w:val="a3"/>
    <w:next w:val="a3"/>
    <w:autoRedefine/>
    <w:uiPriority w:val="39"/>
    <w:unhideWhenUsed/>
    <w:rsid w:val="00074401"/>
    <w:pPr>
      <w:spacing w:after="100" w:line="276" w:lineRule="auto"/>
      <w:ind w:left="880"/>
      <w:jc w:val="left"/>
    </w:pPr>
    <w:rPr>
      <w:rFonts w:eastAsiaTheme="minorEastAsia"/>
      <w:lang w:eastAsia="ru-RU"/>
    </w:rPr>
  </w:style>
  <w:style w:type="paragraph" w:styleId="61">
    <w:name w:val="toc 6"/>
    <w:basedOn w:val="a3"/>
    <w:next w:val="a3"/>
    <w:autoRedefine/>
    <w:uiPriority w:val="39"/>
    <w:unhideWhenUsed/>
    <w:rsid w:val="00074401"/>
    <w:pPr>
      <w:spacing w:after="100" w:line="276" w:lineRule="auto"/>
      <w:ind w:left="1100"/>
      <w:jc w:val="left"/>
    </w:pPr>
    <w:rPr>
      <w:rFonts w:eastAsiaTheme="minorEastAsia"/>
      <w:lang w:eastAsia="ru-RU"/>
    </w:rPr>
  </w:style>
  <w:style w:type="paragraph" w:styleId="71">
    <w:name w:val="toc 7"/>
    <w:basedOn w:val="a3"/>
    <w:next w:val="a3"/>
    <w:autoRedefine/>
    <w:uiPriority w:val="39"/>
    <w:unhideWhenUsed/>
    <w:rsid w:val="00074401"/>
    <w:pPr>
      <w:spacing w:after="100" w:line="276" w:lineRule="auto"/>
      <w:ind w:left="1320"/>
      <w:jc w:val="left"/>
    </w:pPr>
    <w:rPr>
      <w:rFonts w:eastAsiaTheme="minorEastAsia"/>
      <w:lang w:eastAsia="ru-RU"/>
    </w:rPr>
  </w:style>
  <w:style w:type="paragraph" w:styleId="81">
    <w:name w:val="toc 8"/>
    <w:basedOn w:val="a3"/>
    <w:next w:val="a3"/>
    <w:autoRedefine/>
    <w:uiPriority w:val="39"/>
    <w:unhideWhenUsed/>
    <w:rsid w:val="00074401"/>
    <w:pPr>
      <w:spacing w:after="100" w:line="276" w:lineRule="auto"/>
      <w:ind w:left="1540"/>
      <w:jc w:val="left"/>
    </w:pPr>
    <w:rPr>
      <w:rFonts w:eastAsiaTheme="minorEastAsia"/>
      <w:lang w:eastAsia="ru-RU"/>
    </w:rPr>
  </w:style>
  <w:style w:type="paragraph" w:styleId="91">
    <w:name w:val="toc 9"/>
    <w:basedOn w:val="a3"/>
    <w:next w:val="a3"/>
    <w:autoRedefine/>
    <w:uiPriority w:val="39"/>
    <w:unhideWhenUsed/>
    <w:rsid w:val="00074401"/>
    <w:pPr>
      <w:spacing w:after="100" w:line="276" w:lineRule="auto"/>
      <w:ind w:left="1760"/>
      <w:jc w:val="left"/>
    </w:pPr>
    <w:rPr>
      <w:rFonts w:eastAsiaTheme="minorEastAsia"/>
      <w:lang w:eastAsia="ru-RU"/>
    </w:rPr>
  </w:style>
  <w:style w:type="paragraph" w:customStyle="1" w:styleId="ConsPlusTitle">
    <w:name w:val="ConsPlusTitle"/>
    <w:rsid w:val="002A05FE"/>
    <w:pPr>
      <w:widowControl w:val="0"/>
      <w:autoSpaceDE w:val="0"/>
      <w:autoSpaceDN w:val="0"/>
      <w:adjustRightInd w:val="0"/>
      <w:jc w:val="left"/>
    </w:pPr>
    <w:rPr>
      <w:rFonts w:ascii="Times New Roman" w:eastAsia="Times New Roman" w:hAnsi="Times New Roman" w:cs="Times New Roman"/>
      <w:b/>
      <w:bCs/>
      <w:sz w:val="24"/>
      <w:szCs w:val="24"/>
      <w:lang w:eastAsia="ru-RU"/>
    </w:rPr>
  </w:style>
  <w:style w:type="character" w:styleId="aff3">
    <w:name w:val="line number"/>
    <w:basedOn w:val="a4"/>
    <w:uiPriority w:val="99"/>
    <w:semiHidden/>
    <w:unhideWhenUsed/>
    <w:rsid w:val="00A66D34"/>
  </w:style>
  <w:style w:type="paragraph" w:customStyle="1" w:styleId="maintext">
    <w:name w:val="maintext"/>
    <w:basedOn w:val="a3"/>
    <w:rsid w:val="00C03E7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righttext">
    <w:name w:val="righttext"/>
    <w:basedOn w:val="a3"/>
    <w:rsid w:val="00C03E7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abletextcenter">
    <w:name w:val="tabletextcenter"/>
    <w:basedOn w:val="a3"/>
    <w:rsid w:val="00C03E7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abletextleft">
    <w:name w:val="tabletextleft"/>
    <w:basedOn w:val="a3"/>
    <w:rsid w:val="00C03E78"/>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32">
    <w:name w:val="Body Text 3"/>
    <w:basedOn w:val="a3"/>
    <w:link w:val="33"/>
    <w:uiPriority w:val="99"/>
    <w:semiHidden/>
    <w:unhideWhenUsed/>
    <w:rsid w:val="005C3FBC"/>
    <w:pPr>
      <w:spacing w:after="120"/>
    </w:pPr>
    <w:rPr>
      <w:sz w:val="16"/>
      <w:szCs w:val="16"/>
    </w:rPr>
  </w:style>
  <w:style w:type="character" w:customStyle="1" w:styleId="33">
    <w:name w:val="Основной текст 3 Знак"/>
    <w:basedOn w:val="a4"/>
    <w:link w:val="32"/>
    <w:uiPriority w:val="99"/>
    <w:semiHidden/>
    <w:rsid w:val="005C3FBC"/>
    <w:rPr>
      <w:sz w:val="16"/>
      <w:szCs w:val="16"/>
    </w:rPr>
  </w:style>
  <w:style w:type="paragraph" w:styleId="HTML">
    <w:name w:val="HTML Preformatted"/>
    <w:basedOn w:val="a3"/>
    <w:link w:val="HTML0"/>
    <w:uiPriority w:val="99"/>
    <w:semiHidden/>
    <w:unhideWhenUsed/>
    <w:rsid w:val="00211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uiPriority w:val="99"/>
    <w:semiHidden/>
    <w:rsid w:val="00211132"/>
    <w:rPr>
      <w:rFonts w:ascii="Courier New" w:eastAsia="Times New Roman" w:hAnsi="Courier New" w:cs="Courier New"/>
      <w:sz w:val="20"/>
      <w:szCs w:val="20"/>
      <w:lang w:eastAsia="ru-RU"/>
    </w:rPr>
  </w:style>
  <w:style w:type="character" w:styleId="aff4">
    <w:name w:val="Placeholder Text"/>
    <w:basedOn w:val="a4"/>
    <w:uiPriority w:val="99"/>
    <w:semiHidden/>
    <w:rsid w:val="00AB6CE4"/>
    <w:rPr>
      <w:color w:val="808080"/>
    </w:rPr>
  </w:style>
  <w:style w:type="paragraph" w:customStyle="1" w:styleId="34">
    <w:name w:val="заголовок 3"/>
    <w:basedOn w:val="a3"/>
    <w:next w:val="a3"/>
    <w:rsid w:val="009D633D"/>
    <w:pPr>
      <w:keepNext/>
      <w:widowControl w:val="0"/>
    </w:pPr>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2651D7"/>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15">
    <w:name w:val="1"/>
    <w:basedOn w:val="a3"/>
    <w:rsid w:val="00736122"/>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B608B7"/>
  </w:style>
  <w:style w:type="paragraph" w:customStyle="1" w:styleId="e2">
    <w:name w:val="*eсновной текст 2"/>
    <w:basedOn w:val="a3"/>
    <w:rsid w:val="008C44B8"/>
    <w:pPr>
      <w:widowControl w:val="0"/>
      <w:snapToGrid w:val="0"/>
      <w:ind w:firstLine="720"/>
      <w:jc w:val="both"/>
    </w:pPr>
    <w:rPr>
      <w:rFonts w:ascii="Times New Roman" w:eastAsia="Times New Roman" w:hAnsi="Times New Roman" w:cs="Times New Roman"/>
      <w:sz w:val="24"/>
      <w:szCs w:val="20"/>
      <w:lang w:eastAsia="ru-RU"/>
    </w:rPr>
  </w:style>
  <w:style w:type="paragraph" w:styleId="aff5">
    <w:name w:val="Body Text"/>
    <w:aliases w:val="Основной текст Знак Char Char,Основной текст Знак Char Char Char Char,Основной текст Знак Char Char Char Char Char,Основной текст Знак Знак Знак,Основной текст Знак Знак"/>
    <w:basedOn w:val="a3"/>
    <w:link w:val="aff6"/>
    <w:uiPriority w:val="99"/>
    <w:rsid w:val="00E76C65"/>
    <w:pPr>
      <w:spacing w:after="120"/>
      <w:jc w:val="left"/>
    </w:pPr>
    <w:rPr>
      <w:rFonts w:ascii="Times New Roman" w:eastAsia="Times New Roman" w:hAnsi="Times New Roman" w:cs="Times New Roman"/>
      <w:sz w:val="24"/>
      <w:szCs w:val="24"/>
      <w:vertAlign w:val="superscript"/>
      <w:lang w:eastAsia="ru-RU"/>
    </w:rPr>
  </w:style>
  <w:style w:type="character" w:customStyle="1" w:styleId="aff6">
    <w:name w:val="Основной текст Знак"/>
    <w:aliases w:val="Основной текст Знак Char Char Знак,Основной текст Знак Char Char Char Char Знак,Основной текст Знак Char Char Char Char Char Знак,Основной текст Знак Знак Знак Знак,Основной текст Знак Знак Знак1"/>
    <w:basedOn w:val="a4"/>
    <w:link w:val="aff5"/>
    <w:uiPriority w:val="99"/>
    <w:rsid w:val="00E76C65"/>
    <w:rPr>
      <w:rFonts w:ascii="Times New Roman" w:eastAsia="Times New Roman" w:hAnsi="Times New Roman" w:cs="Times New Roman"/>
      <w:sz w:val="24"/>
      <w:szCs w:val="24"/>
      <w:vertAlign w:val="superscript"/>
      <w:lang w:eastAsia="ru-RU"/>
    </w:rPr>
  </w:style>
  <w:style w:type="paragraph" w:styleId="26">
    <w:name w:val="Body Text 2"/>
    <w:basedOn w:val="a3"/>
    <w:link w:val="27"/>
    <w:semiHidden/>
    <w:rsid w:val="00E76C65"/>
    <w:pPr>
      <w:spacing w:after="120" w:line="480" w:lineRule="auto"/>
      <w:jc w:val="left"/>
    </w:pPr>
    <w:rPr>
      <w:rFonts w:ascii="Times New Roman" w:eastAsia="Times New Roman" w:hAnsi="Times New Roman" w:cs="Times New Roman"/>
      <w:sz w:val="24"/>
      <w:szCs w:val="24"/>
      <w:vertAlign w:val="superscript"/>
      <w:lang w:eastAsia="ru-RU"/>
    </w:rPr>
  </w:style>
  <w:style w:type="character" w:customStyle="1" w:styleId="27">
    <w:name w:val="Основной текст 2 Знак"/>
    <w:basedOn w:val="a4"/>
    <w:link w:val="26"/>
    <w:semiHidden/>
    <w:rsid w:val="00E76C65"/>
    <w:rPr>
      <w:rFonts w:ascii="Times New Roman" w:eastAsia="Times New Roman" w:hAnsi="Times New Roman" w:cs="Times New Roman"/>
      <w:sz w:val="24"/>
      <w:szCs w:val="24"/>
      <w:vertAlign w:val="superscript"/>
      <w:lang w:eastAsia="ru-RU"/>
    </w:rPr>
  </w:style>
  <w:style w:type="paragraph" w:customStyle="1" w:styleId="20">
    <w:name w:val="Список бюл.2"/>
    <w:basedOn w:val="2"/>
    <w:rsid w:val="00E76C65"/>
    <w:pPr>
      <w:numPr>
        <w:numId w:val="3"/>
      </w:numPr>
      <w:contextualSpacing w:val="0"/>
      <w:jc w:val="both"/>
    </w:pPr>
    <w:rPr>
      <w:rFonts w:ascii="Times New Roman" w:eastAsia="Times New Roman" w:hAnsi="Times New Roman" w:cs="Times New Roman"/>
      <w:sz w:val="26"/>
      <w:szCs w:val="24"/>
      <w:lang w:eastAsia="ru-RU"/>
    </w:rPr>
  </w:style>
  <w:style w:type="paragraph" w:styleId="aff7">
    <w:name w:val="Date"/>
    <w:basedOn w:val="a3"/>
    <w:next w:val="a3"/>
    <w:link w:val="aff8"/>
    <w:semiHidden/>
    <w:rsid w:val="00E76C65"/>
    <w:pPr>
      <w:spacing w:after="120"/>
      <w:jc w:val="both"/>
    </w:pPr>
    <w:rPr>
      <w:rFonts w:ascii="Times New Roman" w:eastAsia="Times New Roman" w:hAnsi="Times New Roman" w:cs="Times New Roman"/>
      <w:sz w:val="24"/>
      <w:szCs w:val="24"/>
      <w:lang w:eastAsia="ru-RU"/>
    </w:rPr>
  </w:style>
  <w:style w:type="character" w:customStyle="1" w:styleId="aff8">
    <w:name w:val="Дата Знак"/>
    <w:basedOn w:val="a4"/>
    <w:link w:val="aff7"/>
    <w:semiHidden/>
    <w:rsid w:val="00E76C65"/>
    <w:rPr>
      <w:rFonts w:ascii="Times New Roman" w:eastAsia="Times New Roman" w:hAnsi="Times New Roman" w:cs="Times New Roman"/>
      <w:sz w:val="24"/>
      <w:szCs w:val="24"/>
      <w:lang w:eastAsia="ru-RU"/>
    </w:rPr>
  </w:style>
  <w:style w:type="paragraph" w:styleId="2">
    <w:name w:val="List Bullet 2"/>
    <w:basedOn w:val="a3"/>
    <w:uiPriority w:val="99"/>
    <w:semiHidden/>
    <w:unhideWhenUsed/>
    <w:rsid w:val="00E76C65"/>
    <w:pPr>
      <w:numPr>
        <w:numId w:val="5"/>
      </w:numPr>
      <w:contextualSpacing/>
    </w:pPr>
  </w:style>
  <w:style w:type="paragraph" w:styleId="aff9">
    <w:name w:val="Subtitle"/>
    <w:basedOn w:val="a3"/>
    <w:next w:val="a3"/>
    <w:link w:val="affa"/>
    <w:uiPriority w:val="99"/>
    <w:qFormat/>
    <w:rsid w:val="002264C1"/>
    <w:rPr>
      <w:rFonts w:asciiTheme="majorHAnsi" w:eastAsiaTheme="majorEastAsia" w:hAnsiTheme="majorHAnsi" w:cstheme="majorBidi"/>
      <w:i/>
      <w:iCs/>
      <w:color w:val="4F81BD" w:themeColor="accent1"/>
      <w:spacing w:val="15"/>
      <w:sz w:val="24"/>
      <w:szCs w:val="24"/>
    </w:rPr>
  </w:style>
  <w:style w:type="character" w:customStyle="1" w:styleId="affa">
    <w:name w:val="Подзаголовок Знак"/>
    <w:basedOn w:val="a4"/>
    <w:link w:val="aff9"/>
    <w:uiPriority w:val="99"/>
    <w:rsid w:val="002264C1"/>
    <w:rPr>
      <w:rFonts w:asciiTheme="majorHAnsi" w:eastAsiaTheme="majorEastAsia" w:hAnsiTheme="majorHAnsi" w:cstheme="majorBidi"/>
      <w:i/>
      <w:iCs/>
      <w:color w:val="4F81BD" w:themeColor="accent1"/>
      <w:spacing w:val="15"/>
      <w:sz w:val="24"/>
      <w:szCs w:val="24"/>
    </w:rPr>
  </w:style>
  <w:style w:type="character" w:customStyle="1" w:styleId="00">
    <w:name w:val="00_Обычный текст Знак"/>
    <w:basedOn w:val="a4"/>
    <w:link w:val="000"/>
    <w:locked/>
    <w:rsid w:val="002264C1"/>
    <w:rPr>
      <w:rFonts w:ascii="Times New Roman" w:hAnsi="Times New Roman" w:cs="Times New Roman"/>
      <w:iCs/>
      <w:sz w:val="26"/>
      <w:szCs w:val="26"/>
    </w:rPr>
  </w:style>
  <w:style w:type="paragraph" w:customStyle="1" w:styleId="000">
    <w:name w:val="00_Обычный текст"/>
    <w:basedOn w:val="a3"/>
    <w:link w:val="00"/>
    <w:qFormat/>
    <w:rsid w:val="002264C1"/>
    <w:pPr>
      <w:spacing w:line="360" w:lineRule="auto"/>
      <w:ind w:firstLine="709"/>
      <w:jc w:val="both"/>
    </w:pPr>
    <w:rPr>
      <w:rFonts w:ascii="Times New Roman" w:hAnsi="Times New Roman" w:cs="Times New Roman"/>
      <w:iCs/>
      <w:sz w:val="26"/>
      <w:szCs w:val="26"/>
    </w:rPr>
  </w:style>
  <w:style w:type="character" w:customStyle="1" w:styleId="01">
    <w:name w:val="01_ЖИРНЫЙ ЗАГОЛОВОК Знак"/>
    <w:basedOn w:val="a4"/>
    <w:link w:val="010"/>
    <w:locked/>
    <w:rsid w:val="002264C1"/>
    <w:rPr>
      <w:rFonts w:ascii="Times New Roman" w:eastAsiaTheme="majorEastAsia" w:hAnsi="Times New Roman" w:cstheme="majorBidi"/>
      <w:b/>
      <w:iCs/>
      <w:caps/>
      <w:spacing w:val="20"/>
      <w:sz w:val="26"/>
      <w:szCs w:val="26"/>
      <w:lang w:eastAsia="ja-JP"/>
    </w:rPr>
  </w:style>
  <w:style w:type="paragraph" w:customStyle="1" w:styleId="010">
    <w:name w:val="01_ЖИРНЫЙ ЗАГОЛОВОК"/>
    <w:basedOn w:val="a3"/>
    <w:link w:val="01"/>
    <w:qFormat/>
    <w:rsid w:val="002264C1"/>
    <w:pPr>
      <w:keepNext/>
      <w:pageBreakBefore/>
      <w:widowControl w:val="0"/>
      <w:snapToGrid w:val="0"/>
      <w:spacing w:after="120" w:line="300" w:lineRule="auto"/>
      <w:ind w:left="1418" w:right="1418"/>
      <w:outlineLvl w:val="0"/>
    </w:pPr>
    <w:rPr>
      <w:rFonts w:ascii="Times New Roman" w:eastAsiaTheme="majorEastAsia" w:hAnsi="Times New Roman" w:cstheme="majorBidi"/>
      <w:b/>
      <w:iCs/>
      <w:caps/>
      <w:spacing w:val="20"/>
      <w:sz w:val="26"/>
      <w:szCs w:val="26"/>
      <w:lang w:eastAsia="ja-JP"/>
    </w:rPr>
  </w:style>
  <w:style w:type="character" w:customStyle="1" w:styleId="af">
    <w:name w:val="Название объекта Знак"/>
    <w:aliases w:val="Таблица - Название объекта Знак,!! Object Novogor !! Знак, Знак Знак,Caption Char Знак,Caption Char1 Char1 Char Char Знак,Caption Char Char2 Char1 Char Char Знак,Caption Char Char Char Char Char1 Char1 Char Char1 Char Знак"/>
    <w:basedOn w:val="a4"/>
    <w:link w:val="a1"/>
    <w:uiPriority w:val="35"/>
    <w:rsid w:val="002906B5"/>
    <w:rPr>
      <w:rFonts w:ascii="Times New Roman" w:hAnsi="Times New Roman"/>
      <w:b/>
      <w:bCs/>
      <w:sz w:val="24"/>
      <w:szCs w:val="24"/>
    </w:rPr>
  </w:style>
  <w:style w:type="numbering" w:customStyle="1" w:styleId="05">
    <w:name w:val="0.5 Список Заг."/>
    <w:uiPriority w:val="99"/>
    <w:rsid w:val="00265B29"/>
    <w:pPr>
      <w:numPr>
        <w:numId w:val="6"/>
      </w:numPr>
    </w:pPr>
  </w:style>
  <w:style w:type="paragraph" w:customStyle="1" w:styleId="affb">
    <w:name w:val="Абзац"/>
    <w:basedOn w:val="a3"/>
    <w:link w:val="affc"/>
    <w:rsid w:val="004B4B69"/>
    <w:pPr>
      <w:spacing w:before="120" w:after="60"/>
      <w:ind w:firstLine="567"/>
      <w:jc w:val="both"/>
    </w:pPr>
    <w:rPr>
      <w:rFonts w:ascii="Times New Roman" w:eastAsia="Times New Roman" w:hAnsi="Times New Roman" w:cs="Times New Roman"/>
      <w:sz w:val="24"/>
      <w:szCs w:val="24"/>
      <w:lang w:eastAsia="ru-RU"/>
    </w:rPr>
  </w:style>
  <w:style w:type="character" w:customStyle="1" w:styleId="affc">
    <w:name w:val="Абзац Знак"/>
    <w:link w:val="affb"/>
    <w:rsid w:val="004B4B69"/>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B4B69"/>
    <w:rPr>
      <w:rFonts w:ascii="Arial" w:eastAsia="Times New Roman" w:hAnsi="Arial" w:cs="Arial"/>
      <w:sz w:val="20"/>
      <w:szCs w:val="20"/>
      <w:lang w:eastAsia="ru-RU"/>
    </w:rPr>
  </w:style>
  <w:style w:type="character" w:customStyle="1" w:styleId="affd">
    <w:name w:val="_Обычный Знак"/>
    <w:basedOn w:val="a4"/>
    <w:link w:val="affe"/>
    <w:locked/>
    <w:rsid w:val="001608E9"/>
    <w:rPr>
      <w:rFonts w:ascii="Times New Roman" w:hAnsi="Times New Roman" w:cs="Times New Roman"/>
      <w:iCs/>
      <w:sz w:val="26"/>
      <w:szCs w:val="26"/>
    </w:rPr>
  </w:style>
  <w:style w:type="paragraph" w:customStyle="1" w:styleId="affe">
    <w:name w:val="_Обычный"/>
    <w:basedOn w:val="a3"/>
    <w:link w:val="affd"/>
    <w:qFormat/>
    <w:rsid w:val="001608E9"/>
    <w:pPr>
      <w:spacing w:line="360" w:lineRule="auto"/>
      <w:ind w:firstLine="709"/>
      <w:jc w:val="both"/>
    </w:pPr>
    <w:rPr>
      <w:rFonts w:ascii="Times New Roman" w:hAnsi="Times New Roman" w:cs="Times New Roman"/>
      <w:iCs/>
      <w:sz w:val="26"/>
      <w:szCs w:val="26"/>
    </w:rPr>
  </w:style>
  <w:style w:type="paragraph" w:customStyle="1" w:styleId="a0">
    <w:name w:val="заголовок таблицы"/>
    <w:basedOn w:val="a3"/>
    <w:autoRedefine/>
    <w:rsid w:val="008502E3"/>
    <w:pPr>
      <w:keepNext/>
      <w:keepLines/>
      <w:widowControl w:val="0"/>
      <w:numPr>
        <w:numId w:val="8"/>
      </w:numPr>
      <w:tabs>
        <w:tab w:val="left" w:pos="1134"/>
      </w:tabs>
      <w:spacing w:before="120" w:after="120" w:line="276" w:lineRule="auto"/>
      <w:ind w:left="0" w:firstLine="567"/>
      <w:jc w:val="both"/>
    </w:pPr>
    <w:rPr>
      <w:rFonts w:ascii="Arial" w:eastAsia="Times New Roman" w:hAnsi="Arial" w:cs="Arial"/>
      <w:b/>
      <w:sz w:val="24"/>
      <w:szCs w:val="24"/>
      <w:lang w:eastAsia="ru-RU"/>
    </w:rPr>
  </w:style>
  <w:style w:type="character" w:styleId="afff">
    <w:name w:val="annotation reference"/>
    <w:basedOn w:val="a4"/>
    <w:uiPriority w:val="99"/>
    <w:semiHidden/>
    <w:unhideWhenUsed/>
    <w:rsid w:val="005E4E34"/>
    <w:rPr>
      <w:sz w:val="16"/>
      <w:szCs w:val="16"/>
    </w:rPr>
  </w:style>
  <w:style w:type="paragraph" w:styleId="afff0">
    <w:name w:val="annotation text"/>
    <w:basedOn w:val="a3"/>
    <w:link w:val="afff1"/>
    <w:uiPriority w:val="99"/>
    <w:unhideWhenUsed/>
    <w:rsid w:val="005E4E34"/>
    <w:rPr>
      <w:sz w:val="20"/>
      <w:szCs w:val="20"/>
    </w:rPr>
  </w:style>
  <w:style w:type="character" w:customStyle="1" w:styleId="afff1">
    <w:name w:val="Текст примечания Знак"/>
    <w:basedOn w:val="a4"/>
    <w:link w:val="afff0"/>
    <w:uiPriority w:val="99"/>
    <w:rsid w:val="005E4E34"/>
    <w:rPr>
      <w:sz w:val="20"/>
      <w:szCs w:val="20"/>
    </w:rPr>
  </w:style>
  <w:style w:type="paragraph" w:styleId="afff2">
    <w:name w:val="annotation subject"/>
    <w:basedOn w:val="afff0"/>
    <w:next w:val="afff0"/>
    <w:link w:val="afff3"/>
    <w:uiPriority w:val="99"/>
    <w:semiHidden/>
    <w:unhideWhenUsed/>
    <w:rsid w:val="005E4E34"/>
    <w:rPr>
      <w:b/>
      <w:bCs/>
    </w:rPr>
  </w:style>
  <w:style w:type="character" w:customStyle="1" w:styleId="afff3">
    <w:name w:val="Тема примечания Знак"/>
    <w:basedOn w:val="afff1"/>
    <w:link w:val="afff2"/>
    <w:uiPriority w:val="99"/>
    <w:semiHidden/>
    <w:rsid w:val="005E4E34"/>
    <w:rPr>
      <w:b/>
      <w:bCs/>
      <w:sz w:val="20"/>
      <w:szCs w:val="20"/>
    </w:rPr>
  </w:style>
  <w:style w:type="paragraph" w:customStyle="1" w:styleId="16">
    <w:name w:val="Знак Знак Знак1"/>
    <w:basedOn w:val="a3"/>
    <w:rsid w:val="005E4E34"/>
    <w:pPr>
      <w:tabs>
        <w:tab w:val="num" w:pos="360"/>
      </w:tabs>
      <w:spacing w:after="160" w:line="240" w:lineRule="exact"/>
      <w:jc w:val="left"/>
    </w:pPr>
    <w:rPr>
      <w:rFonts w:ascii="Verdana" w:eastAsia="Times New Roman" w:hAnsi="Verdana" w:cs="Verdana"/>
      <w:sz w:val="20"/>
      <w:szCs w:val="20"/>
      <w:lang w:val="en-US"/>
    </w:rPr>
  </w:style>
  <w:style w:type="paragraph" w:customStyle="1" w:styleId="e02">
    <w:name w:val="e02"/>
    <w:basedOn w:val="a3"/>
    <w:rsid w:val="005E4E3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efault">
    <w:name w:val="Default"/>
    <w:rsid w:val="005E4E34"/>
    <w:pPr>
      <w:autoSpaceDE w:val="0"/>
      <w:autoSpaceDN w:val="0"/>
      <w:adjustRightInd w:val="0"/>
      <w:jc w:val="left"/>
    </w:pPr>
    <w:rPr>
      <w:rFonts w:ascii="Times New Roman" w:hAnsi="Times New Roman" w:cs="Times New Roman"/>
      <w:color w:val="000000"/>
      <w:sz w:val="24"/>
      <w:szCs w:val="24"/>
    </w:rPr>
  </w:style>
  <w:style w:type="paragraph" w:customStyle="1" w:styleId="ConsPlusCell">
    <w:name w:val="ConsPlusCell"/>
    <w:rsid w:val="005E4E34"/>
    <w:pPr>
      <w:widowControl w:val="0"/>
      <w:autoSpaceDE w:val="0"/>
      <w:autoSpaceDN w:val="0"/>
      <w:adjustRightInd w:val="0"/>
      <w:jc w:val="left"/>
    </w:pPr>
    <w:rPr>
      <w:rFonts w:ascii="Arial" w:eastAsia="Times New Roman" w:hAnsi="Arial" w:cs="Arial"/>
      <w:sz w:val="20"/>
      <w:szCs w:val="20"/>
      <w:lang w:eastAsia="ru-RU"/>
    </w:rPr>
  </w:style>
  <w:style w:type="paragraph" w:customStyle="1" w:styleId="110">
    <w:name w:val="Знак Знак Знак11"/>
    <w:basedOn w:val="a3"/>
    <w:rsid w:val="005E4E34"/>
    <w:pPr>
      <w:tabs>
        <w:tab w:val="num" w:pos="360"/>
      </w:tabs>
      <w:spacing w:after="160" w:line="240" w:lineRule="exact"/>
      <w:jc w:val="left"/>
    </w:pPr>
    <w:rPr>
      <w:rFonts w:ascii="Verdana" w:eastAsia="Times New Roman" w:hAnsi="Verdana" w:cs="Verdana"/>
      <w:sz w:val="20"/>
      <w:szCs w:val="20"/>
      <w:lang w:val="en-US"/>
    </w:rPr>
  </w:style>
  <w:style w:type="character" w:styleId="afff4">
    <w:name w:val="page number"/>
    <w:basedOn w:val="a4"/>
    <w:rsid w:val="005E4E34"/>
  </w:style>
  <w:style w:type="paragraph" w:styleId="afff5">
    <w:name w:val="Document Map"/>
    <w:basedOn w:val="a3"/>
    <w:link w:val="afff6"/>
    <w:uiPriority w:val="99"/>
    <w:semiHidden/>
    <w:unhideWhenUsed/>
    <w:rsid w:val="005E4E34"/>
    <w:rPr>
      <w:rFonts w:ascii="Tahoma" w:hAnsi="Tahoma" w:cs="Tahoma"/>
      <w:sz w:val="16"/>
      <w:szCs w:val="16"/>
    </w:rPr>
  </w:style>
  <w:style w:type="character" w:customStyle="1" w:styleId="afff6">
    <w:name w:val="Схема документа Знак"/>
    <w:basedOn w:val="a4"/>
    <w:link w:val="afff5"/>
    <w:uiPriority w:val="99"/>
    <w:semiHidden/>
    <w:rsid w:val="005E4E34"/>
    <w:rPr>
      <w:rFonts w:ascii="Tahoma" w:hAnsi="Tahoma" w:cs="Tahoma"/>
      <w:sz w:val="16"/>
      <w:szCs w:val="16"/>
    </w:rPr>
  </w:style>
  <w:style w:type="paragraph" w:customStyle="1" w:styleId="xl63">
    <w:name w:val="xl63"/>
    <w:basedOn w:val="a3"/>
    <w:rsid w:val="005E4E3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4">
    <w:name w:val="xl64"/>
    <w:basedOn w:val="a3"/>
    <w:rsid w:val="005E4E34"/>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66">
    <w:name w:val="xl66"/>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7">
    <w:name w:val="xl67"/>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8">
    <w:name w:val="xl68"/>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69">
    <w:name w:val="xl69"/>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0">
    <w:name w:val="xl70"/>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1">
    <w:name w:val="xl71"/>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2">
    <w:name w:val="xl72"/>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73">
    <w:name w:val="xl73"/>
    <w:basedOn w:val="a3"/>
    <w:rsid w:val="005E4E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4">
    <w:name w:val="xl74"/>
    <w:basedOn w:val="a3"/>
    <w:rsid w:val="005E4E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2">
    <w:name w:val="xl92"/>
    <w:basedOn w:val="a3"/>
    <w:rsid w:val="005E4E34"/>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93">
    <w:name w:val="xl93"/>
    <w:basedOn w:val="a3"/>
    <w:rsid w:val="005E4E3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4">
    <w:name w:val="xl94"/>
    <w:basedOn w:val="a3"/>
    <w:rsid w:val="005E4E34"/>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5">
    <w:name w:val="xl95"/>
    <w:basedOn w:val="a3"/>
    <w:rsid w:val="005E4E3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6">
    <w:name w:val="xl96"/>
    <w:basedOn w:val="a3"/>
    <w:rsid w:val="005E4E34"/>
    <w:pPr>
      <w:pBdr>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styleId="afff7">
    <w:name w:val="List"/>
    <w:basedOn w:val="a3"/>
    <w:uiPriority w:val="99"/>
    <w:semiHidden/>
    <w:unhideWhenUsed/>
    <w:rsid w:val="005E4E34"/>
    <w:pPr>
      <w:ind w:left="283" w:hanging="283"/>
      <w:contextualSpacing/>
    </w:pPr>
  </w:style>
  <w:style w:type="table" w:customStyle="1" w:styleId="28">
    <w:name w:val="Сетка таблицы2"/>
    <w:basedOn w:val="a5"/>
    <w:next w:val="af7"/>
    <w:rsid w:val="005E4E34"/>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Название таблицы"/>
    <w:basedOn w:val="a1"/>
    <w:rsid w:val="005E4E34"/>
    <w:pPr>
      <w:keepNext w:val="0"/>
      <w:spacing w:before="120"/>
      <w:jc w:val="left"/>
    </w:pPr>
    <w:rPr>
      <w:rFonts w:ascii="Arial" w:eastAsia="Times New Roman" w:hAnsi="Arial" w:cs="Arial"/>
      <w:b w:val="0"/>
      <w:lang w:eastAsia="ru-RU"/>
    </w:rPr>
  </w:style>
  <w:style w:type="paragraph" w:customStyle="1" w:styleId="afff9">
    <w:name w:val="Табличный_центр"/>
    <w:basedOn w:val="a3"/>
    <w:rsid w:val="005E4E34"/>
    <w:rPr>
      <w:rFonts w:ascii="Times New Roman" w:eastAsia="Times New Roman" w:hAnsi="Times New Roman" w:cs="Times New Roman"/>
      <w:lang w:eastAsia="ru-RU"/>
    </w:rPr>
  </w:style>
  <w:style w:type="paragraph" w:customStyle="1" w:styleId="afffa">
    <w:name w:val="Табличный_заголовки"/>
    <w:basedOn w:val="a3"/>
    <w:rsid w:val="005E4E34"/>
    <w:pPr>
      <w:keepNext/>
      <w:keepLines/>
    </w:pPr>
    <w:rPr>
      <w:rFonts w:ascii="Times New Roman" w:eastAsia="Times New Roman" w:hAnsi="Times New Roman" w:cs="Times New Roman"/>
      <w:b/>
      <w:lang w:eastAsia="ru-RU"/>
    </w:rPr>
  </w:style>
  <w:style w:type="paragraph" w:customStyle="1" w:styleId="afffb">
    <w:name w:val="Табличный_слева"/>
    <w:basedOn w:val="a3"/>
    <w:rsid w:val="005E4E34"/>
    <w:pPr>
      <w:jc w:val="left"/>
    </w:pPr>
    <w:rPr>
      <w:rFonts w:ascii="Times New Roman" w:eastAsia="Times New Roman" w:hAnsi="Times New Roman" w:cs="Times New Roman"/>
      <w:lang w:eastAsia="ru-RU"/>
    </w:rPr>
  </w:style>
  <w:style w:type="paragraph" w:customStyle="1" w:styleId="ChapterSubtitle">
    <w:name w:val="Chapter Subtitle"/>
    <w:basedOn w:val="aff9"/>
    <w:rsid w:val="005E4E34"/>
    <w:pPr>
      <w:keepNext/>
      <w:keepLines/>
      <w:spacing w:before="60"/>
      <w:jc w:val="left"/>
    </w:pPr>
    <w:rPr>
      <w:rFonts w:ascii="Arial" w:eastAsia="Times New Roman" w:hAnsi="Arial" w:cs="Times New Roman"/>
      <w:b/>
      <w:i w:val="0"/>
      <w:iCs w:val="0"/>
      <w:color w:val="auto"/>
      <w:spacing w:val="-16"/>
      <w:kern w:val="28"/>
      <w:sz w:val="32"/>
      <w:szCs w:val="28"/>
    </w:rPr>
  </w:style>
  <w:style w:type="numbering" w:customStyle="1" w:styleId="1">
    <w:name w:val="Стиль1"/>
    <w:uiPriority w:val="99"/>
    <w:rsid w:val="005E4E34"/>
    <w:pPr>
      <w:numPr>
        <w:numId w:val="9"/>
      </w:numPr>
    </w:pPr>
  </w:style>
  <w:style w:type="character" w:customStyle="1" w:styleId="afffc">
    <w:name w:val="Основной текст_"/>
    <w:link w:val="17"/>
    <w:rsid w:val="005E4E34"/>
    <w:rPr>
      <w:rFonts w:ascii="Times New Roman" w:eastAsia="Times New Roman" w:hAnsi="Times New Roman" w:cs="Times New Roman"/>
      <w:sz w:val="19"/>
      <w:szCs w:val="19"/>
      <w:shd w:val="clear" w:color="auto" w:fill="FFFFFF"/>
    </w:rPr>
  </w:style>
  <w:style w:type="paragraph" w:customStyle="1" w:styleId="17">
    <w:name w:val="Основной текст1"/>
    <w:basedOn w:val="a3"/>
    <w:link w:val="afffc"/>
    <w:rsid w:val="005E4E34"/>
    <w:pPr>
      <w:shd w:val="clear" w:color="auto" w:fill="FFFFFF"/>
      <w:spacing w:before="360" w:after="180" w:line="235" w:lineRule="exact"/>
      <w:ind w:hanging="320"/>
      <w:jc w:val="both"/>
    </w:pPr>
    <w:rPr>
      <w:rFonts w:ascii="Times New Roman" w:eastAsia="Times New Roman" w:hAnsi="Times New Roman" w:cs="Times New Roman"/>
      <w:sz w:val="19"/>
      <w:szCs w:val="19"/>
    </w:rPr>
  </w:style>
  <w:style w:type="paragraph" w:customStyle="1" w:styleId="xl195">
    <w:name w:val="xl195"/>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96">
    <w:name w:val="xl196"/>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197">
    <w:name w:val="xl197"/>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8">
    <w:name w:val="xl198"/>
    <w:basedOn w:val="a3"/>
    <w:rsid w:val="005E4E34"/>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9">
    <w:name w:val="xl199"/>
    <w:basedOn w:val="a3"/>
    <w:rsid w:val="005E4E34"/>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0">
    <w:name w:val="xl200"/>
    <w:basedOn w:val="a3"/>
    <w:rsid w:val="005E4E34"/>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01">
    <w:name w:val="xl201"/>
    <w:basedOn w:val="a3"/>
    <w:rsid w:val="005E4E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2">
    <w:name w:val="xl202"/>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3">
    <w:name w:val="xl203"/>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4">
    <w:name w:val="xl204"/>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ru-RU"/>
    </w:rPr>
  </w:style>
  <w:style w:type="paragraph" w:customStyle="1" w:styleId="xl205">
    <w:name w:val="xl205"/>
    <w:basedOn w:val="a3"/>
    <w:rsid w:val="005E4E34"/>
    <w:pPr>
      <w:pBdr>
        <w:top w:val="single" w:sz="8" w:space="0" w:color="auto"/>
        <w:lef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6">
    <w:name w:val="xl206"/>
    <w:basedOn w:val="a3"/>
    <w:rsid w:val="005E4E34"/>
    <w:pPr>
      <w:pBdr>
        <w:top w:val="single" w:sz="8" w:space="0" w:color="auto"/>
        <w:left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b/>
      <w:bCs/>
      <w:sz w:val="24"/>
      <w:szCs w:val="24"/>
      <w:lang w:eastAsia="ru-RU"/>
    </w:rPr>
  </w:style>
  <w:style w:type="paragraph" w:customStyle="1" w:styleId="xl207">
    <w:name w:val="xl207"/>
    <w:basedOn w:val="a3"/>
    <w:rsid w:val="005E4E34"/>
    <w:pPr>
      <w:pBdr>
        <w:top w:val="single" w:sz="8" w:space="0" w:color="auto"/>
        <w:righ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8">
    <w:name w:val="xl208"/>
    <w:basedOn w:val="a3"/>
    <w:rsid w:val="005E4E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09">
    <w:name w:val="xl209"/>
    <w:basedOn w:val="a3"/>
    <w:rsid w:val="005E4E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0">
    <w:name w:val="xl210"/>
    <w:basedOn w:val="a3"/>
    <w:rsid w:val="005E4E34"/>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1">
    <w:name w:val="xl211"/>
    <w:basedOn w:val="a3"/>
    <w:rsid w:val="005E4E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0"/>
      <w:szCs w:val="20"/>
      <w:lang w:eastAsia="ru-RU"/>
    </w:rPr>
  </w:style>
  <w:style w:type="paragraph" w:customStyle="1" w:styleId="xl212">
    <w:name w:val="xl212"/>
    <w:basedOn w:val="a3"/>
    <w:rsid w:val="005E4E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13">
    <w:name w:val="xl213"/>
    <w:basedOn w:val="a3"/>
    <w:rsid w:val="005E4E34"/>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14">
    <w:name w:val="xl214"/>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
    <w:name w:val="xl215"/>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
    <w:name w:val="xl216"/>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styleId="afffd">
    <w:name w:val="Title"/>
    <w:basedOn w:val="a3"/>
    <w:next w:val="a3"/>
    <w:link w:val="afffe"/>
    <w:uiPriority w:val="10"/>
    <w:qFormat/>
    <w:rsid w:val="005E4E34"/>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afffe">
    <w:name w:val="Название Знак"/>
    <w:basedOn w:val="a4"/>
    <w:link w:val="afffd"/>
    <w:uiPriority w:val="10"/>
    <w:rsid w:val="005E4E34"/>
    <w:rPr>
      <w:rFonts w:ascii="Cambria" w:eastAsia="Times New Roman" w:hAnsi="Cambria" w:cs="Times New Roman"/>
      <w:color w:val="17365D"/>
      <w:spacing w:val="5"/>
      <w:kern w:val="28"/>
      <w:sz w:val="52"/>
      <w:szCs w:val="52"/>
    </w:rPr>
  </w:style>
  <w:style w:type="paragraph" w:customStyle="1" w:styleId="a2">
    <w:name w:val="Список марк."/>
    <w:basedOn w:val="a3"/>
    <w:rsid w:val="005E4E34"/>
    <w:pPr>
      <w:numPr>
        <w:numId w:val="11"/>
      </w:numPr>
      <w:spacing w:after="120" w:line="360" w:lineRule="auto"/>
      <w:jc w:val="both"/>
    </w:pPr>
    <w:rPr>
      <w:rFonts w:ascii="Times New Roman" w:eastAsia="Times New Roman" w:hAnsi="Times New Roman" w:cs="Times New Roman"/>
      <w:sz w:val="26"/>
      <w:szCs w:val="26"/>
      <w:lang w:eastAsia="ru-RU"/>
    </w:rPr>
  </w:style>
  <w:style w:type="character" w:customStyle="1" w:styleId="affff">
    <w:name w:val="Основной текст + Полужирный"/>
    <w:basedOn w:val="afffc"/>
    <w:rsid w:val="005E4E34"/>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9">
    <w:name w:val="Основной текст (2)_"/>
    <w:basedOn w:val="a4"/>
    <w:link w:val="2a"/>
    <w:rsid w:val="005E4E34"/>
    <w:rPr>
      <w:b/>
      <w:bCs/>
      <w:sz w:val="18"/>
      <w:szCs w:val="18"/>
      <w:shd w:val="clear" w:color="auto" w:fill="FFFFFF"/>
    </w:rPr>
  </w:style>
  <w:style w:type="character" w:customStyle="1" w:styleId="2b">
    <w:name w:val="Основной текст (2) + Не полужирный"/>
    <w:basedOn w:val="29"/>
    <w:rsid w:val="005E4E34"/>
    <w:rPr>
      <w:b/>
      <w:bCs/>
      <w:color w:val="000000"/>
      <w:spacing w:val="0"/>
      <w:w w:val="100"/>
      <w:position w:val="0"/>
      <w:sz w:val="18"/>
      <w:szCs w:val="18"/>
      <w:shd w:val="clear" w:color="auto" w:fill="FFFFFF"/>
      <w:lang w:val="ru-RU"/>
    </w:rPr>
  </w:style>
  <w:style w:type="paragraph" w:customStyle="1" w:styleId="2a">
    <w:name w:val="Основной текст (2)"/>
    <w:basedOn w:val="a3"/>
    <w:link w:val="29"/>
    <w:rsid w:val="005E4E34"/>
    <w:pPr>
      <w:widowControl w:val="0"/>
      <w:shd w:val="clear" w:color="auto" w:fill="FFFFFF"/>
      <w:spacing w:line="230" w:lineRule="exact"/>
      <w:ind w:firstLine="500"/>
      <w:jc w:val="both"/>
    </w:pPr>
    <w:rPr>
      <w:b/>
      <w:bCs/>
      <w:sz w:val="18"/>
      <w:szCs w:val="18"/>
    </w:rPr>
  </w:style>
  <w:style w:type="paragraph" w:styleId="35">
    <w:name w:val="Body Text Indent 3"/>
    <w:basedOn w:val="a3"/>
    <w:link w:val="36"/>
    <w:uiPriority w:val="99"/>
    <w:semiHidden/>
    <w:unhideWhenUsed/>
    <w:rsid w:val="00666FD5"/>
    <w:pPr>
      <w:spacing w:after="120"/>
      <w:ind w:left="283"/>
    </w:pPr>
    <w:rPr>
      <w:sz w:val="16"/>
      <w:szCs w:val="16"/>
    </w:rPr>
  </w:style>
  <w:style w:type="character" w:customStyle="1" w:styleId="36">
    <w:name w:val="Основной текст с отступом 3 Знак"/>
    <w:basedOn w:val="a4"/>
    <w:link w:val="35"/>
    <w:uiPriority w:val="99"/>
    <w:semiHidden/>
    <w:rsid w:val="00666FD5"/>
    <w:rPr>
      <w:sz w:val="16"/>
      <w:szCs w:val="16"/>
    </w:rPr>
  </w:style>
  <w:style w:type="paragraph" w:customStyle="1" w:styleId="xl2486">
    <w:name w:val="xl2486"/>
    <w:basedOn w:val="a3"/>
    <w:rsid w:val="00B4748C"/>
    <w:pP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487">
    <w:name w:val="xl2487"/>
    <w:basedOn w:val="a3"/>
    <w:rsid w:val="00B4748C"/>
    <w:pP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488">
    <w:name w:val="xl2488"/>
    <w:basedOn w:val="a3"/>
    <w:rsid w:val="00B474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489">
    <w:name w:val="xl2489"/>
    <w:basedOn w:val="a3"/>
    <w:rsid w:val="00B474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490">
    <w:name w:val="xl2490"/>
    <w:basedOn w:val="a3"/>
    <w:rsid w:val="00B474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491">
    <w:name w:val="xl2491"/>
    <w:basedOn w:val="a3"/>
    <w:rsid w:val="00B4748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492">
    <w:name w:val="xl2492"/>
    <w:basedOn w:val="a3"/>
    <w:rsid w:val="00B4748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493">
    <w:name w:val="xl2493"/>
    <w:basedOn w:val="a3"/>
    <w:rsid w:val="00B4748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494">
    <w:name w:val="xl2494"/>
    <w:basedOn w:val="a3"/>
    <w:rsid w:val="00B4748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495">
    <w:name w:val="xl2495"/>
    <w:basedOn w:val="a3"/>
    <w:rsid w:val="00B474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496">
    <w:name w:val="xl2496"/>
    <w:basedOn w:val="a3"/>
    <w:rsid w:val="00B474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497">
    <w:name w:val="xl2497"/>
    <w:basedOn w:val="a3"/>
    <w:rsid w:val="00B474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498">
    <w:name w:val="xl2498"/>
    <w:basedOn w:val="a3"/>
    <w:rsid w:val="00B474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499">
    <w:name w:val="xl2499"/>
    <w:basedOn w:val="a3"/>
    <w:rsid w:val="00B474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0311">
    <w:name w:val="03_Глава 1.1."/>
    <w:next w:val="000"/>
    <w:link w:val="03110"/>
    <w:qFormat/>
    <w:rsid w:val="00C631F4"/>
    <w:pPr>
      <w:keepNext/>
      <w:keepLines/>
      <w:spacing w:before="120" w:after="120"/>
      <w:jc w:val="both"/>
      <w:outlineLvl w:val="1"/>
    </w:pPr>
    <w:rPr>
      <w:rFonts w:ascii="Times New Roman" w:eastAsiaTheme="majorEastAsia" w:hAnsi="Times New Roman" w:cstheme="majorBidi"/>
      <w:b/>
      <w:sz w:val="26"/>
      <w:szCs w:val="24"/>
    </w:rPr>
  </w:style>
  <w:style w:type="character" w:customStyle="1" w:styleId="03110">
    <w:name w:val="03_Глава 1.1. Знак"/>
    <w:basedOn w:val="a4"/>
    <w:link w:val="0311"/>
    <w:rsid w:val="00C631F4"/>
    <w:rPr>
      <w:rFonts w:ascii="Times New Roman" w:eastAsiaTheme="majorEastAsia" w:hAnsi="Times New Roman" w:cstheme="majorBidi"/>
      <w:b/>
      <w:sz w:val="26"/>
      <w:szCs w:val="24"/>
    </w:rPr>
  </w:style>
  <w:style w:type="paragraph" w:customStyle="1" w:styleId="msonormal0">
    <w:name w:val="msonormal"/>
    <w:basedOn w:val="a3"/>
    <w:rsid w:val="00964652"/>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1233">
    <w:name w:val="xl61233"/>
    <w:basedOn w:val="a3"/>
    <w:rsid w:val="00805B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61234">
    <w:name w:val="xl61234"/>
    <w:basedOn w:val="a3"/>
    <w:rsid w:val="00805B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61235">
    <w:name w:val="xl61235"/>
    <w:basedOn w:val="a3"/>
    <w:rsid w:val="00805B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61236">
    <w:name w:val="xl61236"/>
    <w:basedOn w:val="a3"/>
    <w:rsid w:val="00805BFA"/>
    <w:pP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61237">
    <w:name w:val="xl61237"/>
    <w:basedOn w:val="a3"/>
    <w:rsid w:val="00805B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61238">
    <w:name w:val="xl61238"/>
    <w:basedOn w:val="a3"/>
    <w:rsid w:val="00805B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61239">
    <w:name w:val="xl61239"/>
    <w:basedOn w:val="a3"/>
    <w:rsid w:val="00805B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61240">
    <w:name w:val="xl61240"/>
    <w:basedOn w:val="a3"/>
    <w:rsid w:val="00805B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61241">
    <w:name w:val="xl61241"/>
    <w:basedOn w:val="a3"/>
    <w:rsid w:val="005251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61242">
    <w:name w:val="xl61242"/>
    <w:basedOn w:val="a3"/>
    <w:rsid w:val="005251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406">
      <w:bodyDiv w:val="1"/>
      <w:marLeft w:val="0"/>
      <w:marRight w:val="0"/>
      <w:marTop w:val="0"/>
      <w:marBottom w:val="0"/>
      <w:divBdr>
        <w:top w:val="none" w:sz="0" w:space="0" w:color="auto"/>
        <w:left w:val="none" w:sz="0" w:space="0" w:color="auto"/>
        <w:bottom w:val="none" w:sz="0" w:space="0" w:color="auto"/>
        <w:right w:val="none" w:sz="0" w:space="0" w:color="auto"/>
      </w:divBdr>
    </w:div>
    <w:div w:id="7875744">
      <w:bodyDiv w:val="1"/>
      <w:marLeft w:val="0"/>
      <w:marRight w:val="0"/>
      <w:marTop w:val="0"/>
      <w:marBottom w:val="0"/>
      <w:divBdr>
        <w:top w:val="none" w:sz="0" w:space="0" w:color="auto"/>
        <w:left w:val="none" w:sz="0" w:space="0" w:color="auto"/>
        <w:bottom w:val="none" w:sz="0" w:space="0" w:color="auto"/>
        <w:right w:val="none" w:sz="0" w:space="0" w:color="auto"/>
      </w:divBdr>
    </w:div>
    <w:div w:id="27335960">
      <w:bodyDiv w:val="1"/>
      <w:marLeft w:val="0"/>
      <w:marRight w:val="0"/>
      <w:marTop w:val="0"/>
      <w:marBottom w:val="0"/>
      <w:divBdr>
        <w:top w:val="none" w:sz="0" w:space="0" w:color="auto"/>
        <w:left w:val="none" w:sz="0" w:space="0" w:color="auto"/>
        <w:bottom w:val="none" w:sz="0" w:space="0" w:color="auto"/>
        <w:right w:val="none" w:sz="0" w:space="0" w:color="auto"/>
      </w:divBdr>
    </w:div>
    <w:div w:id="32466114">
      <w:bodyDiv w:val="1"/>
      <w:marLeft w:val="0"/>
      <w:marRight w:val="0"/>
      <w:marTop w:val="0"/>
      <w:marBottom w:val="0"/>
      <w:divBdr>
        <w:top w:val="none" w:sz="0" w:space="0" w:color="auto"/>
        <w:left w:val="none" w:sz="0" w:space="0" w:color="auto"/>
        <w:bottom w:val="none" w:sz="0" w:space="0" w:color="auto"/>
        <w:right w:val="none" w:sz="0" w:space="0" w:color="auto"/>
      </w:divBdr>
    </w:div>
    <w:div w:id="32921314">
      <w:bodyDiv w:val="1"/>
      <w:marLeft w:val="0"/>
      <w:marRight w:val="0"/>
      <w:marTop w:val="0"/>
      <w:marBottom w:val="0"/>
      <w:divBdr>
        <w:top w:val="none" w:sz="0" w:space="0" w:color="auto"/>
        <w:left w:val="none" w:sz="0" w:space="0" w:color="auto"/>
        <w:bottom w:val="none" w:sz="0" w:space="0" w:color="auto"/>
        <w:right w:val="none" w:sz="0" w:space="0" w:color="auto"/>
      </w:divBdr>
    </w:div>
    <w:div w:id="37896274">
      <w:bodyDiv w:val="1"/>
      <w:marLeft w:val="0"/>
      <w:marRight w:val="0"/>
      <w:marTop w:val="0"/>
      <w:marBottom w:val="0"/>
      <w:divBdr>
        <w:top w:val="none" w:sz="0" w:space="0" w:color="auto"/>
        <w:left w:val="none" w:sz="0" w:space="0" w:color="auto"/>
        <w:bottom w:val="none" w:sz="0" w:space="0" w:color="auto"/>
        <w:right w:val="none" w:sz="0" w:space="0" w:color="auto"/>
      </w:divBdr>
    </w:div>
    <w:div w:id="40909580">
      <w:bodyDiv w:val="1"/>
      <w:marLeft w:val="0"/>
      <w:marRight w:val="0"/>
      <w:marTop w:val="0"/>
      <w:marBottom w:val="0"/>
      <w:divBdr>
        <w:top w:val="none" w:sz="0" w:space="0" w:color="auto"/>
        <w:left w:val="none" w:sz="0" w:space="0" w:color="auto"/>
        <w:bottom w:val="none" w:sz="0" w:space="0" w:color="auto"/>
        <w:right w:val="none" w:sz="0" w:space="0" w:color="auto"/>
      </w:divBdr>
    </w:div>
    <w:div w:id="41681639">
      <w:bodyDiv w:val="1"/>
      <w:marLeft w:val="0"/>
      <w:marRight w:val="0"/>
      <w:marTop w:val="0"/>
      <w:marBottom w:val="0"/>
      <w:divBdr>
        <w:top w:val="none" w:sz="0" w:space="0" w:color="auto"/>
        <w:left w:val="none" w:sz="0" w:space="0" w:color="auto"/>
        <w:bottom w:val="none" w:sz="0" w:space="0" w:color="auto"/>
        <w:right w:val="none" w:sz="0" w:space="0" w:color="auto"/>
      </w:divBdr>
    </w:div>
    <w:div w:id="43413397">
      <w:bodyDiv w:val="1"/>
      <w:marLeft w:val="0"/>
      <w:marRight w:val="0"/>
      <w:marTop w:val="0"/>
      <w:marBottom w:val="0"/>
      <w:divBdr>
        <w:top w:val="none" w:sz="0" w:space="0" w:color="auto"/>
        <w:left w:val="none" w:sz="0" w:space="0" w:color="auto"/>
        <w:bottom w:val="none" w:sz="0" w:space="0" w:color="auto"/>
        <w:right w:val="none" w:sz="0" w:space="0" w:color="auto"/>
      </w:divBdr>
    </w:div>
    <w:div w:id="51122089">
      <w:bodyDiv w:val="1"/>
      <w:marLeft w:val="0"/>
      <w:marRight w:val="0"/>
      <w:marTop w:val="0"/>
      <w:marBottom w:val="0"/>
      <w:divBdr>
        <w:top w:val="none" w:sz="0" w:space="0" w:color="auto"/>
        <w:left w:val="none" w:sz="0" w:space="0" w:color="auto"/>
        <w:bottom w:val="none" w:sz="0" w:space="0" w:color="auto"/>
        <w:right w:val="none" w:sz="0" w:space="0" w:color="auto"/>
      </w:divBdr>
    </w:div>
    <w:div w:id="58141299">
      <w:bodyDiv w:val="1"/>
      <w:marLeft w:val="0"/>
      <w:marRight w:val="0"/>
      <w:marTop w:val="0"/>
      <w:marBottom w:val="0"/>
      <w:divBdr>
        <w:top w:val="none" w:sz="0" w:space="0" w:color="auto"/>
        <w:left w:val="none" w:sz="0" w:space="0" w:color="auto"/>
        <w:bottom w:val="none" w:sz="0" w:space="0" w:color="auto"/>
        <w:right w:val="none" w:sz="0" w:space="0" w:color="auto"/>
      </w:divBdr>
    </w:div>
    <w:div w:id="68159510">
      <w:bodyDiv w:val="1"/>
      <w:marLeft w:val="0"/>
      <w:marRight w:val="0"/>
      <w:marTop w:val="0"/>
      <w:marBottom w:val="0"/>
      <w:divBdr>
        <w:top w:val="none" w:sz="0" w:space="0" w:color="auto"/>
        <w:left w:val="none" w:sz="0" w:space="0" w:color="auto"/>
        <w:bottom w:val="none" w:sz="0" w:space="0" w:color="auto"/>
        <w:right w:val="none" w:sz="0" w:space="0" w:color="auto"/>
      </w:divBdr>
    </w:div>
    <w:div w:id="68843734">
      <w:bodyDiv w:val="1"/>
      <w:marLeft w:val="0"/>
      <w:marRight w:val="0"/>
      <w:marTop w:val="0"/>
      <w:marBottom w:val="0"/>
      <w:divBdr>
        <w:top w:val="none" w:sz="0" w:space="0" w:color="auto"/>
        <w:left w:val="none" w:sz="0" w:space="0" w:color="auto"/>
        <w:bottom w:val="none" w:sz="0" w:space="0" w:color="auto"/>
        <w:right w:val="none" w:sz="0" w:space="0" w:color="auto"/>
      </w:divBdr>
    </w:div>
    <w:div w:id="88700466">
      <w:bodyDiv w:val="1"/>
      <w:marLeft w:val="0"/>
      <w:marRight w:val="0"/>
      <w:marTop w:val="0"/>
      <w:marBottom w:val="0"/>
      <w:divBdr>
        <w:top w:val="none" w:sz="0" w:space="0" w:color="auto"/>
        <w:left w:val="none" w:sz="0" w:space="0" w:color="auto"/>
        <w:bottom w:val="none" w:sz="0" w:space="0" w:color="auto"/>
        <w:right w:val="none" w:sz="0" w:space="0" w:color="auto"/>
      </w:divBdr>
    </w:div>
    <w:div w:id="99767403">
      <w:bodyDiv w:val="1"/>
      <w:marLeft w:val="0"/>
      <w:marRight w:val="0"/>
      <w:marTop w:val="0"/>
      <w:marBottom w:val="0"/>
      <w:divBdr>
        <w:top w:val="none" w:sz="0" w:space="0" w:color="auto"/>
        <w:left w:val="none" w:sz="0" w:space="0" w:color="auto"/>
        <w:bottom w:val="none" w:sz="0" w:space="0" w:color="auto"/>
        <w:right w:val="none" w:sz="0" w:space="0" w:color="auto"/>
      </w:divBdr>
    </w:div>
    <w:div w:id="107508050">
      <w:bodyDiv w:val="1"/>
      <w:marLeft w:val="0"/>
      <w:marRight w:val="0"/>
      <w:marTop w:val="0"/>
      <w:marBottom w:val="0"/>
      <w:divBdr>
        <w:top w:val="none" w:sz="0" w:space="0" w:color="auto"/>
        <w:left w:val="none" w:sz="0" w:space="0" w:color="auto"/>
        <w:bottom w:val="none" w:sz="0" w:space="0" w:color="auto"/>
        <w:right w:val="none" w:sz="0" w:space="0" w:color="auto"/>
      </w:divBdr>
    </w:div>
    <w:div w:id="129903373">
      <w:bodyDiv w:val="1"/>
      <w:marLeft w:val="0"/>
      <w:marRight w:val="0"/>
      <w:marTop w:val="0"/>
      <w:marBottom w:val="0"/>
      <w:divBdr>
        <w:top w:val="none" w:sz="0" w:space="0" w:color="auto"/>
        <w:left w:val="none" w:sz="0" w:space="0" w:color="auto"/>
        <w:bottom w:val="none" w:sz="0" w:space="0" w:color="auto"/>
        <w:right w:val="none" w:sz="0" w:space="0" w:color="auto"/>
      </w:divBdr>
    </w:div>
    <w:div w:id="139471005">
      <w:bodyDiv w:val="1"/>
      <w:marLeft w:val="0"/>
      <w:marRight w:val="0"/>
      <w:marTop w:val="0"/>
      <w:marBottom w:val="0"/>
      <w:divBdr>
        <w:top w:val="none" w:sz="0" w:space="0" w:color="auto"/>
        <w:left w:val="none" w:sz="0" w:space="0" w:color="auto"/>
        <w:bottom w:val="none" w:sz="0" w:space="0" w:color="auto"/>
        <w:right w:val="none" w:sz="0" w:space="0" w:color="auto"/>
      </w:divBdr>
    </w:div>
    <w:div w:id="148718006">
      <w:bodyDiv w:val="1"/>
      <w:marLeft w:val="0"/>
      <w:marRight w:val="0"/>
      <w:marTop w:val="0"/>
      <w:marBottom w:val="0"/>
      <w:divBdr>
        <w:top w:val="none" w:sz="0" w:space="0" w:color="auto"/>
        <w:left w:val="none" w:sz="0" w:space="0" w:color="auto"/>
        <w:bottom w:val="none" w:sz="0" w:space="0" w:color="auto"/>
        <w:right w:val="none" w:sz="0" w:space="0" w:color="auto"/>
      </w:divBdr>
    </w:div>
    <w:div w:id="151919808">
      <w:bodyDiv w:val="1"/>
      <w:marLeft w:val="0"/>
      <w:marRight w:val="0"/>
      <w:marTop w:val="0"/>
      <w:marBottom w:val="0"/>
      <w:divBdr>
        <w:top w:val="none" w:sz="0" w:space="0" w:color="auto"/>
        <w:left w:val="none" w:sz="0" w:space="0" w:color="auto"/>
        <w:bottom w:val="none" w:sz="0" w:space="0" w:color="auto"/>
        <w:right w:val="none" w:sz="0" w:space="0" w:color="auto"/>
      </w:divBdr>
    </w:div>
    <w:div w:id="152835416">
      <w:bodyDiv w:val="1"/>
      <w:marLeft w:val="0"/>
      <w:marRight w:val="0"/>
      <w:marTop w:val="0"/>
      <w:marBottom w:val="0"/>
      <w:divBdr>
        <w:top w:val="none" w:sz="0" w:space="0" w:color="auto"/>
        <w:left w:val="none" w:sz="0" w:space="0" w:color="auto"/>
        <w:bottom w:val="none" w:sz="0" w:space="0" w:color="auto"/>
        <w:right w:val="none" w:sz="0" w:space="0" w:color="auto"/>
      </w:divBdr>
    </w:div>
    <w:div w:id="156311292">
      <w:bodyDiv w:val="1"/>
      <w:marLeft w:val="0"/>
      <w:marRight w:val="0"/>
      <w:marTop w:val="0"/>
      <w:marBottom w:val="0"/>
      <w:divBdr>
        <w:top w:val="none" w:sz="0" w:space="0" w:color="auto"/>
        <w:left w:val="none" w:sz="0" w:space="0" w:color="auto"/>
        <w:bottom w:val="none" w:sz="0" w:space="0" w:color="auto"/>
        <w:right w:val="none" w:sz="0" w:space="0" w:color="auto"/>
      </w:divBdr>
    </w:div>
    <w:div w:id="160003963">
      <w:bodyDiv w:val="1"/>
      <w:marLeft w:val="0"/>
      <w:marRight w:val="0"/>
      <w:marTop w:val="0"/>
      <w:marBottom w:val="0"/>
      <w:divBdr>
        <w:top w:val="none" w:sz="0" w:space="0" w:color="auto"/>
        <w:left w:val="none" w:sz="0" w:space="0" w:color="auto"/>
        <w:bottom w:val="none" w:sz="0" w:space="0" w:color="auto"/>
        <w:right w:val="none" w:sz="0" w:space="0" w:color="auto"/>
      </w:divBdr>
    </w:div>
    <w:div w:id="164176714">
      <w:bodyDiv w:val="1"/>
      <w:marLeft w:val="0"/>
      <w:marRight w:val="0"/>
      <w:marTop w:val="0"/>
      <w:marBottom w:val="0"/>
      <w:divBdr>
        <w:top w:val="none" w:sz="0" w:space="0" w:color="auto"/>
        <w:left w:val="none" w:sz="0" w:space="0" w:color="auto"/>
        <w:bottom w:val="none" w:sz="0" w:space="0" w:color="auto"/>
        <w:right w:val="none" w:sz="0" w:space="0" w:color="auto"/>
      </w:divBdr>
    </w:div>
    <w:div w:id="175006177">
      <w:bodyDiv w:val="1"/>
      <w:marLeft w:val="0"/>
      <w:marRight w:val="0"/>
      <w:marTop w:val="0"/>
      <w:marBottom w:val="0"/>
      <w:divBdr>
        <w:top w:val="none" w:sz="0" w:space="0" w:color="auto"/>
        <w:left w:val="none" w:sz="0" w:space="0" w:color="auto"/>
        <w:bottom w:val="none" w:sz="0" w:space="0" w:color="auto"/>
        <w:right w:val="none" w:sz="0" w:space="0" w:color="auto"/>
      </w:divBdr>
    </w:div>
    <w:div w:id="180826646">
      <w:bodyDiv w:val="1"/>
      <w:marLeft w:val="0"/>
      <w:marRight w:val="0"/>
      <w:marTop w:val="0"/>
      <w:marBottom w:val="0"/>
      <w:divBdr>
        <w:top w:val="none" w:sz="0" w:space="0" w:color="auto"/>
        <w:left w:val="none" w:sz="0" w:space="0" w:color="auto"/>
        <w:bottom w:val="none" w:sz="0" w:space="0" w:color="auto"/>
        <w:right w:val="none" w:sz="0" w:space="0" w:color="auto"/>
      </w:divBdr>
    </w:div>
    <w:div w:id="194849178">
      <w:bodyDiv w:val="1"/>
      <w:marLeft w:val="0"/>
      <w:marRight w:val="0"/>
      <w:marTop w:val="0"/>
      <w:marBottom w:val="0"/>
      <w:divBdr>
        <w:top w:val="none" w:sz="0" w:space="0" w:color="auto"/>
        <w:left w:val="none" w:sz="0" w:space="0" w:color="auto"/>
        <w:bottom w:val="none" w:sz="0" w:space="0" w:color="auto"/>
        <w:right w:val="none" w:sz="0" w:space="0" w:color="auto"/>
      </w:divBdr>
    </w:div>
    <w:div w:id="202065595">
      <w:bodyDiv w:val="1"/>
      <w:marLeft w:val="0"/>
      <w:marRight w:val="0"/>
      <w:marTop w:val="0"/>
      <w:marBottom w:val="0"/>
      <w:divBdr>
        <w:top w:val="none" w:sz="0" w:space="0" w:color="auto"/>
        <w:left w:val="none" w:sz="0" w:space="0" w:color="auto"/>
        <w:bottom w:val="none" w:sz="0" w:space="0" w:color="auto"/>
        <w:right w:val="none" w:sz="0" w:space="0" w:color="auto"/>
      </w:divBdr>
    </w:div>
    <w:div w:id="219707823">
      <w:bodyDiv w:val="1"/>
      <w:marLeft w:val="0"/>
      <w:marRight w:val="0"/>
      <w:marTop w:val="0"/>
      <w:marBottom w:val="0"/>
      <w:divBdr>
        <w:top w:val="none" w:sz="0" w:space="0" w:color="auto"/>
        <w:left w:val="none" w:sz="0" w:space="0" w:color="auto"/>
        <w:bottom w:val="none" w:sz="0" w:space="0" w:color="auto"/>
        <w:right w:val="none" w:sz="0" w:space="0" w:color="auto"/>
      </w:divBdr>
    </w:div>
    <w:div w:id="221674771">
      <w:bodyDiv w:val="1"/>
      <w:marLeft w:val="0"/>
      <w:marRight w:val="0"/>
      <w:marTop w:val="0"/>
      <w:marBottom w:val="0"/>
      <w:divBdr>
        <w:top w:val="none" w:sz="0" w:space="0" w:color="auto"/>
        <w:left w:val="none" w:sz="0" w:space="0" w:color="auto"/>
        <w:bottom w:val="none" w:sz="0" w:space="0" w:color="auto"/>
        <w:right w:val="none" w:sz="0" w:space="0" w:color="auto"/>
      </w:divBdr>
    </w:div>
    <w:div w:id="239144463">
      <w:bodyDiv w:val="1"/>
      <w:marLeft w:val="0"/>
      <w:marRight w:val="0"/>
      <w:marTop w:val="0"/>
      <w:marBottom w:val="0"/>
      <w:divBdr>
        <w:top w:val="none" w:sz="0" w:space="0" w:color="auto"/>
        <w:left w:val="none" w:sz="0" w:space="0" w:color="auto"/>
        <w:bottom w:val="none" w:sz="0" w:space="0" w:color="auto"/>
        <w:right w:val="none" w:sz="0" w:space="0" w:color="auto"/>
      </w:divBdr>
    </w:div>
    <w:div w:id="249236206">
      <w:bodyDiv w:val="1"/>
      <w:marLeft w:val="0"/>
      <w:marRight w:val="0"/>
      <w:marTop w:val="0"/>
      <w:marBottom w:val="0"/>
      <w:divBdr>
        <w:top w:val="none" w:sz="0" w:space="0" w:color="auto"/>
        <w:left w:val="none" w:sz="0" w:space="0" w:color="auto"/>
        <w:bottom w:val="none" w:sz="0" w:space="0" w:color="auto"/>
        <w:right w:val="none" w:sz="0" w:space="0" w:color="auto"/>
      </w:divBdr>
    </w:div>
    <w:div w:id="256914811">
      <w:bodyDiv w:val="1"/>
      <w:marLeft w:val="0"/>
      <w:marRight w:val="0"/>
      <w:marTop w:val="0"/>
      <w:marBottom w:val="0"/>
      <w:divBdr>
        <w:top w:val="none" w:sz="0" w:space="0" w:color="auto"/>
        <w:left w:val="none" w:sz="0" w:space="0" w:color="auto"/>
        <w:bottom w:val="none" w:sz="0" w:space="0" w:color="auto"/>
        <w:right w:val="none" w:sz="0" w:space="0" w:color="auto"/>
      </w:divBdr>
    </w:div>
    <w:div w:id="257754608">
      <w:bodyDiv w:val="1"/>
      <w:marLeft w:val="0"/>
      <w:marRight w:val="0"/>
      <w:marTop w:val="0"/>
      <w:marBottom w:val="0"/>
      <w:divBdr>
        <w:top w:val="none" w:sz="0" w:space="0" w:color="auto"/>
        <w:left w:val="none" w:sz="0" w:space="0" w:color="auto"/>
        <w:bottom w:val="none" w:sz="0" w:space="0" w:color="auto"/>
        <w:right w:val="none" w:sz="0" w:space="0" w:color="auto"/>
      </w:divBdr>
    </w:div>
    <w:div w:id="272514772">
      <w:bodyDiv w:val="1"/>
      <w:marLeft w:val="0"/>
      <w:marRight w:val="0"/>
      <w:marTop w:val="0"/>
      <w:marBottom w:val="0"/>
      <w:divBdr>
        <w:top w:val="none" w:sz="0" w:space="0" w:color="auto"/>
        <w:left w:val="none" w:sz="0" w:space="0" w:color="auto"/>
        <w:bottom w:val="none" w:sz="0" w:space="0" w:color="auto"/>
        <w:right w:val="none" w:sz="0" w:space="0" w:color="auto"/>
      </w:divBdr>
    </w:div>
    <w:div w:id="274485462">
      <w:bodyDiv w:val="1"/>
      <w:marLeft w:val="0"/>
      <w:marRight w:val="0"/>
      <w:marTop w:val="0"/>
      <w:marBottom w:val="0"/>
      <w:divBdr>
        <w:top w:val="none" w:sz="0" w:space="0" w:color="auto"/>
        <w:left w:val="none" w:sz="0" w:space="0" w:color="auto"/>
        <w:bottom w:val="none" w:sz="0" w:space="0" w:color="auto"/>
        <w:right w:val="none" w:sz="0" w:space="0" w:color="auto"/>
      </w:divBdr>
    </w:div>
    <w:div w:id="299238601">
      <w:bodyDiv w:val="1"/>
      <w:marLeft w:val="0"/>
      <w:marRight w:val="0"/>
      <w:marTop w:val="0"/>
      <w:marBottom w:val="0"/>
      <w:divBdr>
        <w:top w:val="none" w:sz="0" w:space="0" w:color="auto"/>
        <w:left w:val="none" w:sz="0" w:space="0" w:color="auto"/>
        <w:bottom w:val="none" w:sz="0" w:space="0" w:color="auto"/>
        <w:right w:val="none" w:sz="0" w:space="0" w:color="auto"/>
      </w:divBdr>
    </w:div>
    <w:div w:id="299845784">
      <w:bodyDiv w:val="1"/>
      <w:marLeft w:val="0"/>
      <w:marRight w:val="0"/>
      <w:marTop w:val="0"/>
      <w:marBottom w:val="0"/>
      <w:divBdr>
        <w:top w:val="none" w:sz="0" w:space="0" w:color="auto"/>
        <w:left w:val="none" w:sz="0" w:space="0" w:color="auto"/>
        <w:bottom w:val="none" w:sz="0" w:space="0" w:color="auto"/>
        <w:right w:val="none" w:sz="0" w:space="0" w:color="auto"/>
      </w:divBdr>
    </w:div>
    <w:div w:id="303051103">
      <w:bodyDiv w:val="1"/>
      <w:marLeft w:val="0"/>
      <w:marRight w:val="0"/>
      <w:marTop w:val="0"/>
      <w:marBottom w:val="0"/>
      <w:divBdr>
        <w:top w:val="none" w:sz="0" w:space="0" w:color="auto"/>
        <w:left w:val="none" w:sz="0" w:space="0" w:color="auto"/>
        <w:bottom w:val="none" w:sz="0" w:space="0" w:color="auto"/>
        <w:right w:val="none" w:sz="0" w:space="0" w:color="auto"/>
      </w:divBdr>
    </w:div>
    <w:div w:id="326828607">
      <w:bodyDiv w:val="1"/>
      <w:marLeft w:val="0"/>
      <w:marRight w:val="0"/>
      <w:marTop w:val="0"/>
      <w:marBottom w:val="0"/>
      <w:divBdr>
        <w:top w:val="none" w:sz="0" w:space="0" w:color="auto"/>
        <w:left w:val="none" w:sz="0" w:space="0" w:color="auto"/>
        <w:bottom w:val="none" w:sz="0" w:space="0" w:color="auto"/>
        <w:right w:val="none" w:sz="0" w:space="0" w:color="auto"/>
      </w:divBdr>
    </w:div>
    <w:div w:id="338167628">
      <w:bodyDiv w:val="1"/>
      <w:marLeft w:val="0"/>
      <w:marRight w:val="0"/>
      <w:marTop w:val="0"/>
      <w:marBottom w:val="0"/>
      <w:divBdr>
        <w:top w:val="none" w:sz="0" w:space="0" w:color="auto"/>
        <w:left w:val="none" w:sz="0" w:space="0" w:color="auto"/>
        <w:bottom w:val="none" w:sz="0" w:space="0" w:color="auto"/>
        <w:right w:val="none" w:sz="0" w:space="0" w:color="auto"/>
      </w:divBdr>
    </w:div>
    <w:div w:id="342979787">
      <w:bodyDiv w:val="1"/>
      <w:marLeft w:val="0"/>
      <w:marRight w:val="0"/>
      <w:marTop w:val="0"/>
      <w:marBottom w:val="0"/>
      <w:divBdr>
        <w:top w:val="none" w:sz="0" w:space="0" w:color="auto"/>
        <w:left w:val="none" w:sz="0" w:space="0" w:color="auto"/>
        <w:bottom w:val="none" w:sz="0" w:space="0" w:color="auto"/>
        <w:right w:val="none" w:sz="0" w:space="0" w:color="auto"/>
      </w:divBdr>
    </w:div>
    <w:div w:id="357121054">
      <w:bodyDiv w:val="1"/>
      <w:marLeft w:val="0"/>
      <w:marRight w:val="0"/>
      <w:marTop w:val="0"/>
      <w:marBottom w:val="0"/>
      <w:divBdr>
        <w:top w:val="none" w:sz="0" w:space="0" w:color="auto"/>
        <w:left w:val="none" w:sz="0" w:space="0" w:color="auto"/>
        <w:bottom w:val="none" w:sz="0" w:space="0" w:color="auto"/>
        <w:right w:val="none" w:sz="0" w:space="0" w:color="auto"/>
      </w:divBdr>
    </w:div>
    <w:div w:id="361905786">
      <w:bodyDiv w:val="1"/>
      <w:marLeft w:val="0"/>
      <w:marRight w:val="0"/>
      <w:marTop w:val="0"/>
      <w:marBottom w:val="0"/>
      <w:divBdr>
        <w:top w:val="none" w:sz="0" w:space="0" w:color="auto"/>
        <w:left w:val="none" w:sz="0" w:space="0" w:color="auto"/>
        <w:bottom w:val="none" w:sz="0" w:space="0" w:color="auto"/>
        <w:right w:val="none" w:sz="0" w:space="0" w:color="auto"/>
      </w:divBdr>
    </w:div>
    <w:div w:id="362946585">
      <w:bodyDiv w:val="1"/>
      <w:marLeft w:val="0"/>
      <w:marRight w:val="0"/>
      <w:marTop w:val="0"/>
      <w:marBottom w:val="0"/>
      <w:divBdr>
        <w:top w:val="none" w:sz="0" w:space="0" w:color="auto"/>
        <w:left w:val="none" w:sz="0" w:space="0" w:color="auto"/>
        <w:bottom w:val="none" w:sz="0" w:space="0" w:color="auto"/>
        <w:right w:val="none" w:sz="0" w:space="0" w:color="auto"/>
      </w:divBdr>
    </w:div>
    <w:div w:id="368384610">
      <w:bodyDiv w:val="1"/>
      <w:marLeft w:val="0"/>
      <w:marRight w:val="0"/>
      <w:marTop w:val="0"/>
      <w:marBottom w:val="0"/>
      <w:divBdr>
        <w:top w:val="none" w:sz="0" w:space="0" w:color="auto"/>
        <w:left w:val="none" w:sz="0" w:space="0" w:color="auto"/>
        <w:bottom w:val="none" w:sz="0" w:space="0" w:color="auto"/>
        <w:right w:val="none" w:sz="0" w:space="0" w:color="auto"/>
      </w:divBdr>
    </w:div>
    <w:div w:id="369497580">
      <w:bodyDiv w:val="1"/>
      <w:marLeft w:val="0"/>
      <w:marRight w:val="0"/>
      <w:marTop w:val="0"/>
      <w:marBottom w:val="0"/>
      <w:divBdr>
        <w:top w:val="none" w:sz="0" w:space="0" w:color="auto"/>
        <w:left w:val="none" w:sz="0" w:space="0" w:color="auto"/>
        <w:bottom w:val="none" w:sz="0" w:space="0" w:color="auto"/>
        <w:right w:val="none" w:sz="0" w:space="0" w:color="auto"/>
      </w:divBdr>
    </w:div>
    <w:div w:id="387535748">
      <w:bodyDiv w:val="1"/>
      <w:marLeft w:val="0"/>
      <w:marRight w:val="0"/>
      <w:marTop w:val="0"/>
      <w:marBottom w:val="0"/>
      <w:divBdr>
        <w:top w:val="none" w:sz="0" w:space="0" w:color="auto"/>
        <w:left w:val="none" w:sz="0" w:space="0" w:color="auto"/>
        <w:bottom w:val="none" w:sz="0" w:space="0" w:color="auto"/>
        <w:right w:val="none" w:sz="0" w:space="0" w:color="auto"/>
      </w:divBdr>
    </w:div>
    <w:div w:id="395250395">
      <w:bodyDiv w:val="1"/>
      <w:marLeft w:val="0"/>
      <w:marRight w:val="0"/>
      <w:marTop w:val="0"/>
      <w:marBottom w:val="0"/>
      <w:divBdr>
        <w:top w:val="none" w:sz="0" w:space="0" w:color="auto"/>
        <w:left w:val="none" w:sz="0" w:space="0" w:color="auto"/>
        <w:bottom w:val="none" w:sz="0" w:space="0" w:color="auto"/>
        <w:right w:val="none" w:sz="0" w:space="0" w:color="auto"/>
      </w:divBdr>
    </w:div>
    <w:div w:id="408305595">
      <w:bodyDiv w:val="1"/>
      <w:marLeft w:val="0"/>
      <w:marRight w:val="0"/>
      <w:marTop w:val="0"/>
      <w:marBottom w:val="0"/>
      <w:divBdr>
        <w:top w:val="none" w:sz="0" w:space="0" w:color="auto"/>
        <w:left w:val="none" w:sz="0" w:space="0" w:color="auto"/>
        <w:bottom w:val="none" w:sz="0" w:space="0" w:color="auto"/>
        <w:right w:val="none" w:sz="0" w:space="0" w:color="auto"/>
      </w:divBdr>
    </w:div>
    <w:div w:id="420371177">
      <w:bodyDiv w:val="1"/>
      <w:marLeft w:val="0"/>
      <w:marRight w:val="0"/>
      <w:marTop w:val="0"/>
      <w:marBottom w:val="0"/>
      <w:divBdr>
        <w:top w:val="none" w:sz="0" w:space="0" w:color="auto"/>
        <w:left w:val="none" w:sz="0" w:space="0" w:color="auto"/>
        <w:bottom w:val="none" w:sz="0" w:space="0" w:color="auto"/>
        <w:right w:val="none" w:sz="0" w:space="0" w:color="auto"/>
      </w:divBdr>
    </w:div>
    <w:div w:id="427848673">
      <w:bodyDiv w:val="1"/>
      <w:marLeft w:val="0"/>
      <w:marRight w:val="0"/>
      <w:marTop w:val="0"/>
      <w:marBottom w:val="0"/>
      <w:divBdr>
        <w:top w:val="none" w:sz="0" w:space="0" w:color="auto"/>
        <w:left w:val="none" w:sz="0" w:space="0" w:color="auto"/>
        <w:bottom w:val="none" w:sz="0" w:space="0" w:color="auto"/>
        <w:right w:val="none" w:sz="0" w:space="0" w:color="auto"/>
      </w:divBdr>
    </w:div>
    <w:div w:id="432015218">
      <w:bodyDiv w:val="1"/>
      <w:marLeft w:val="0"/>
      <w:marRight w:val="0"/>
      <w:marTop w:val="0"/>
      <w:marBottom w:val="0"/>
      <w:divBdr>
        <w:top w:val="none" w:sz="0" w:space="0" w:color="auto"/>
        <w:left w:val="none" w:sz="0" w:space="0" w:color="auto"/>
        <w:bottom w:val="none" w:sz="0" w:space="0" w:color="auto"/>
        <w:right w:val="none" w:sz="0" w:space="0" w:color="auto"/>
      </w:divBdr>
    </w:div>
    <w:div w:id="437453526">
      <w:bodyDiv w:val="1"/>
      <w:marLeft w:val="0"/>
      <w:marRight w:val="0"/>
      <w:marTop w:val="0"/>
      <w:marBottom w:val="0"/>
      <w:divBdr>
        <w:top w:val="none" w:sz="0" w:space="0" w:color="auto"/>
        <w:left w:val="none" w:sz="0" w:space="0" w:color="auto"/>
        <w:bottom w:val="none" w:sz="0" w:space="0" w:color="auto"/>
        <w:right w:val="none" w:sz="0" w:space="0" w:color="auto"/>
      </w:divBdr>
    </w:div>
    <w:div w:id="443618167">
      <w:bodyDiv w:val="1"/>
      <w:marLeft w:val="0"/>
      <w:marRight w:val="0"/>
      <w:marTop w:val="0"/>
      <w:marBottom w:val="0"/>
      <w:divBdr>
        <w:top w:val="none" w:sz="0" w:space="0" w:color="auto"/>
        <w:left w:val="none" w:sz="0" w:space="0" w:color="auto"/>
        <w:bottom w:val="none" w:sz="0" w:space="0" w:color="auto"/>
        <w:right w:val="none" w:sz="0" w:space="0" w:color="auto"/>
      </w:divBdr>
    </w:div>
    <w:div w:id="445194285">
      <w:bodyDiv w:val="1"/>
      <w:marLeft w:val="0"/>
      <w:marRight w:val="0"/>
      <w:marTop w:val="0"/>
      <w:marBottom w:val="0"/>
      <w:divBdr>
        <w:top w:val="none" w:sz="0" w:space="0" w:color="auto"/>
        <w:left w:val="none" w:sz="0" w:space="0" w:color="auto"/>
        <w:bottom w:val="none" w:sz="0" w:space="0" w:color="auto"/>
        <w:right w:val="none" w:sz="0" w:space="0" w:color="auto"/>
      </w:divBdr>
    </w:div>
    <w:div w:id="453451164">
      <w:bodyDiv w:val="1"/>
      <w:marLeft w:val="0"/>
      <w:marRight w:val="0"/>
      <w:marTop w:val="0"/>
      <w:marBottom w:val="0"/>
      <w:divBdr>
        <w:top w:val="none" w:sz="0" w:space="0" w:color="auto"/>
        <w:left w:val="none" w:sz="0" w:space="0" w:color="auto"/>
        <w:bottom w:val="none" w:sz="0" w:space="0" w:color="auto"/>
        <w:right w:val="none" w:sz="0" w:space="0" w:color="auto"/>
      </w:divBdr>
    </w:div>
    <w:div w:id="461926586">
      <w:bodyDiv w:val="1"/>
      <w:marLeft w:val="0"/>
      <w:marRight w:val="0"/>
      <w:marTop w:val="0"/>
      <w:marBottom w:val="0"/>
      <w:divBdr>
        <w:top w:val="none" w:sz="0" w:space="0" w:color="auto"/>
        <w:left w:val="none" w:sz="0" w:space="0" w:color="auto"/>
        <w:bottom w:val="none" w:sz="0" w:space="0" w:color="auto"/>
        <w:right w:val="none" w:sz="0" w:space="0" w:color="auto"/>
      </w:divBdr>
    </w:div>
    <w:div w:id="466242993">
      <w:bodyDiv w:val="1"/>
      <w:marLeft w:val="0"/>
      <w:marRight w:val="0"/>
      <w:marTop w:val="0"/>
      <w:marBottom w:val="0"/>
      <w:divBdr>
        <w:top w:val="none" w:sz="0" w:space="0" w:color="auto"/>
        <w:left w:val="none" w:sz="0" w:space="0" w:color="auto"/>
        <w:bottom w:val="none" w:sz="0" w:space="0" w:color="auto"/>
        <w:right w:val="none" w:sz="0" w:space="0" w:color="auto"/>
      </w:divBdr>
    </w:div>
    <w:div w:id="472020952">
      <w:bodyDiv w:val="1"/>
      <w:marLeft w:val="0"/>
      <w:marRight w:val="0"/>
      <w:marTop w:val="0"/>
      <w:marBottom w:val="0"/>
      <w:divBdr>
        <w:top w:val="none" w:sz="0" w:space="0" w:color="auto"/>
        <w:left w:val="none" w:sz="0" w:space="0" w:color="auto"/>
        <w:bottom w:val="none" w:sz="0" w:space="0" w:color="auto"/>
        <w:right w:val="none" w:sz="0" w:space="0" w:color="auto"/>
      </w:divBdr>
    </w:div>
    <w:div w:id="472798289">
      <w:bodyDiv w:val="1"/>
      <w:marLeft w:val="0"/>
      <w:marRight w:val="0"/>
      <w:marTop w:val="0"/>
      <w:marBottom w:val="0"/>
      <w:divBdr>
        <w:top w:val="none" w:sz="0" w:space="0" w:color="auto"/>
        <w:left w:val="none" w:sz="0" w:space="0" w:color="auto"/>
        <w:bottom w:val="none" w:sz="0" w:space="0" w:color="auto"/>
        <w:right w:val="none" w:sz="0" w:space="0" w:color="auto"/>
      </w:divBdr>
    </w:div>
    <w:div w:id="503783513">
      <w:bodyDiv w:val="1"/>
      <w:marLeft w:val="0"/>
      <w:marRight w:val="0"/>
      <w:marTop w:val="0"/>
      <w:marBottom w:val="0"/>
      <w:divBdr>
        <w:top w:val="none" w:sz="0" w:space="0" w:color="auto"/>
        <w:left w:val="none" w:sz="0" w:space="0" w:color="auto"/>
        <w:bottom w:val="none" w:sz="0" w:space="0" w:color="auto"/>
        <w:right w:val="none" w:sz="0" w:space="0" w:color="auto"/>
      </w:divBdr>
    </w:div>
    <w:div w:id="525487034">
      <w:bodyDiv w:val="1"/>
      <w:marLeft w:val="0"/>
      <w:marRight w:val="0"/>
      <w:marTop w:val="0"/>
      <w:marBottom w:val="0"/>
      <w:divBdr>
        <w:top w:val="none" w:sz="0" w:space="0" w:color="auto"/>
        <w:left w:val="none" w:sz="0" w:space="0" w:color="auto"/>
        <w:bottom w:val="none" w:sz="0" w:space="0" w:color="auto"/>
        <w:right w:val="none" w:sz="0" w:space="0" w:color="auto"/>
      </w:divBdr>
    </w:div>
    <w:div w:id="531724756">
      <w:bodyDiv w:val="1"/>
      <w:marLeft w:val="0"/>
      <w:marRight w:val="0"/>
      <w:marTop w:val="0"/>
      <w:marBottom w:val="0"/>
      <w:divBdr>
        <w:top w:val="none" w:sz="0" w:space="0" w:color="auto"/>
        <w:left w:val="none" w:sz="0" w:space="0" w:color="auto"/>
        <w:bottom w:val="none" w:sz="0" w:space="0" w:color="auto"/>
        <w:right w:val="none" w:sz="0" w:space="0" w:color="auto"/>
      </w:divBdr>
    </w:div>
    <w:div w:id="533813523">
      <w:bodyDiv w:val="1"/>
      <w:marLeft w:val="0"/>
      <w:marRight w:val="0"/>
      <w:marTop w:val="0"/>
      <w:marBottom w:val="0"/>
      <w:divBdr>
        <w:top w:val="none" w:sz="0" w:space="0" w:color="auto"/>
        <w:left w:val="none" w:sz="0" w:space="0" w:color="auto"/>
        <w:bottom w:val="none" w:sz="0" w:space="0" w:color="auto"/>
        <w:right w:val="none" w:sz="0" w:space="0" w:color="auto"/>
      </w:divBdr>
    </w:div>
    <w:div w:id="535822499">
      <w:bodyDiv w:val="1"/>
      <w:marLeft w:val="0"/>
      <w:marRight w:val="0"/>
      <w:marTop w:val="0"/>
      <w:marBottom w:val="0"/>
      <w:divBdr>
        <w:top w:val="none" w:sz="0" w:space="0" w:color="auto"/>
        <w:left w:val="none" w:sz="0" w:space="0" w:color="auto"/>
        <w:bottom w:val="none" w:sz="0" w:space="0" w:color="auto"/>
        <w:right w:val="none" w:sz="0" w:space="0" w:color="auto"/>
      </w:divBdr>
    </w:div>
    <w:div w:id="539514304">
      <w:bodyDiv w:val="1"/>
      <w:marLeft w:val="0"/>
      <w:marRight w:val="0"/>
      <w:marTop w:val="0"/>
      <w:marBottom w:val="0"/>
      <w:divBdr>
        <w:top w:val="none" w:sz="0" w:space="0" w:color="auto"/>
        <w:left w:val="none" w:sz="0" w:space="0" w:color="auto"/>
        <w:bottom w:val="none" w:sz="0" w:space="0" w:color="auto"/>
        <w:right w:val="none" w:sz="0" w:space="0" w:color="auto"/>
      </w:divBdr>
    </w:div>
    <w:div w:id="539706969">
      <w:bodyDiv w:val="1"/>
      <w:marLeft w:val="0"/>
      <w:marRight w:val="0"/>
      <w:marTop w:val="0"/>
      <w:marBottom w:val="0"/>
      <w:divBdr>
        <w:top w:val="none" w:sz="0" w:space="0" w:color="auto"/>
        <w:left w:val="none" w:sz="0" w:space="0" w:color="auto"/>
        <w:bottom w:val="none" w:sz="0" w:space="0" w:color="auto"/>
        <w:right w:val="none" w:sz="0" w:space="0" w:color="auto"/>
      </w:divBdr>
    </w:div>
    <w:div w:id="553665622">
      <w:bodyDiv w:val="1"/>
      <w:marLeft w:val="0"/>
      <w:marRight w:val="0"/>
      <w:marTop w:val="0"/>
      <w:marBottom w:val="0"/>
      <w:divBdr>
        <w:top w:val="none" w:sz="0" w:space="0" w:color="auto"/>
        <w:left w:val="none" w:sz="0" w:space="0" w:color="auto"/>
        <w:bottom w:val="none" w:sz="0" w:space="0" w:color="auto"/>
        <w:right w:val="none" w:sz="0" w:space="0" w:color="auto"/>
      </w:divBdr>
    </w:div>
    <w:div w:id="557017989">
      <w:bodyDiv w:val="1"/>
      <w:marLeft w:val="0"/>
      <w:marRight w:val="0"/>
      <w:marTop w:val="0"/>
      <w:marBottom w:val="0"/>
      <w:divBdr>
        <w:top w:val="none" w:sz="0" w:space="0" w:color="auto"/>
        <w:left w:val="none" w:sz="0" w:space="0" w:color="auto"/>
        <w:bottom w:val="none" w:sz="0" w:space="0" w:color="auto"/>
        <w:right w:val="none" w:sz="0" w:space="0" w:color="auto"/>
      </w:divBdr>
    </w:div>
    <w:div w:id="566838336">
      <w:bodyDiv w:val="1"/>
      <w:marLeft w:val="0"/>
      <w:marRight w:val="0"/>
      <w:marTop w:val="0"/>
      <w:marBottom w:val="0"/>
      <w:divBdr>
        <w:top w:val="none" w:sz="0" w:space="0" w:color="auto"/>
        <w:left w:val="none" w:sz="0" w:space="0" w:color="auto"/>
        <w:bottom w:val="none" w:sz="0" w:space="0" w:color="auto"/>
        <w:right w:val="none" w:sz="0" w:space="0" w:color="auto"/>
      </w:divBdr>
    </w:div>
    <w:div w:id="591010662">
      <w:bodyDiv w:val="1"/>
      <w:marLeft w:val="0"/>
      <w:marRight w:val="0"/>
      <w:marTop w:val="0"/>
      <w:marBottom w:val="0"/>
      <w:divBdr>
        <w:top w:val="none" w:sz="0" w:space="0" w:color="auto"/>
        <w:left w:val="none" w:sz="0" w:space="0" w:color="auto"/>
        <w:bottom w:val="none" w:sz="0" w:space="0" w:color="auto"/>
        <w:right w:val="none" w:sz="0" w:space="0" w:color="auto"/>
      </w:divBdr>
    </w:div>
    <w:div w:id="596912048">
      <w:bodyDiv w:val="1"/>
      <w:marLeft w:val="0"/>
      <w:marRight w:val="0"/>
      <w:marTop w:val="0"/>
      <w:marBottom w:val="0"/>
      <w:divBdr>
        <w:top w:val="none" w:sz="0" w:space="0" w:color="auto"/>
        <w:left w:val="none" w:sz="0" w:space="0" w:color="auto"/>
        <w:bottom w:val="none" w:sz="0" w:space="0" w:color="auto"/>
        <w:right w:val="none" w:sz="0" w:space="0" w:color="auto"/>
      </w:divBdr>
    </w:div>
    <w:div w:id="605113702">
      <w:bodyDiv w:val="1"/>
      <w:marLeft w:val="0"/>
      <w:marRight w:val="0"/>
      <w:marTop w:val="0"/>
      <w:marBottom w:val="0"/>
      <w:divBdr>
        <w:top w:val="none" w:sz="0" w:space="0" w:color="auto"/>
        <w:left w:val="none" w:sz="0" w:space="0" w:color="auto"/>
        <w:bottom w:val="none" w:sz="0" w:space="0" w:color="auto"/>
        <w:right w:val="none" w:sz="0" w:space="0" w:color="auto"/>
      </w:divBdr>
    </w:div>
    <w:div w:id="613902340">
      <w:bodyDiv w:val="1"/>
      <w:marLeft w:val="0"/>
      <w:marRight w:val="0"/>
      <w:marTop w:val="0"/>
      <w:marBottom w:val="0"/>
      <w:divBdr>
        <w:top w:val="none" w:sz="0" w:space="0" w:color="auto"/>
        <w:left w:val="none" w:sz="0" w:space="0" w:color="auto"/>
        <w:bottom w:val="none" w:sz="0" w:space="0" w:color="auto"/>
        <w:right w:val="none" w:sz="0" w:space="0" w:color="auto"/>
      </w:divBdr>
    </w:div>
    <w:div w:id="617025727">
      <w:bodyDiv w:val="1"/>
      <w:marLeft w:val="0"/>
      <w:marRight w:val="0"/>
      <w:marTop w:val="0"/>
      <w:marBottom w:val="0"/>
      <w:divBdr>
        <w:top w:val="none" w:sz="0" w:space="0" w:color="auto"/>
        <w:left w:val="none" w:sz="0" w:space="0" w:color="auto"/>
        <w:bottom w:val="none" w:sz="0" w:space="0" w:color="auto"/>
        <w:right w:val="none" w:sz="0" w:space="0" w:color="auto"/>
      </w:divBdr>
    </w:div>
    <w:div w:id="622923689">
      <w:bodyDiv w:val="1"/>
      <w:marLeft w:val="0"/>
      <w:marRight w:val="0"/>
      <w:marTop w:val="0"/>
      <w:marBottom w:val="0"/>
      <w:divBdr>
        <w:top w:val="none" w:sz="0" w:space="0" w:color="auto"/>
        <w:left w:val="none" w:sz="0" w:space="0" w:color="auto"/>
        <w:bottom w:val="none" w:sz="0" w:space="0" w:color="auto"/>
        <w:right w:val="none" w:sz="0" w:space="0" w:color="auto"/>
      </w:divBdr>
    </w:div>
    <w:div w:id="624581466">
      <w:bodyDiv w:val="1"/>
      <w:marLeft w:val="0"/>
      <w:marRight w:val="0"/>
      <w:marTop w:val="0"/>
      <w:marBottom w:val="0"/>
      <w:divBdr>
        <w:top w:val="none" w:sz="0" w:space="0" w:color="auto"/>
        <w:left w:val="none" w:sz="0" w:space="0" w:color="auto"/>
        <w:bottom w:val="none" w:sz="0" w:space="0" w:color="auto"/>
        <w:right w:val="none" w:sz="0" w:space="0" w:color="auto"/>
      </w:divBdr>
    </w:div>
    <w:div w:id="633828755">
      <w:bodyDiv w:val="1"/>
      <w:marLeft w:val="0"/>
      <w:marRight w:val="0"/>
      <w:marTop w:val="0"/>
      <w:marBottom w:val="0"/>
      <w:divBdr>
        <w:top w:val="none" w:sz="0" w:space="0" w:color="auto"/>
        <w:left w:val="none" w:sz="0" w:space="0" w:color="auto"/>
        <w:bottom w:val="none" w:sz="0" w:space="0" w:color="auto"/>
        <w:right w:val="none" w:sz="0" w:space="0" w:color="auto"/>
      </w:divBdr>
    </w:div>
    <w:div w:id="634067205">
      <w:bodyDiv w:val="1"/>
      <w:marLeft w:val="0"/>
      <w:marRight w:val="0"/>
      <w:marTop w:val="0"/>
      <w:marBottom w:val="0"/>
      <w:divBdr>
        <w:top w:val="none" w:sz="0" w:space="0" w:color="auto"/>
        <w:left w:val="none" w:sz="0" w:space="0" w:color="auto"/>
        <w:bottom w:val="none" w:sz="0" w:space="0" w:color="auto"/>
        <w:right w:val="none" w:sz="0" w:space="0" w:color="auto"/>
      </w:divBdr>
    </w:div>
    <w:div w:id="648559116">
      <w:bodyDiv w:val="1"/>
      <w:marLeft w:val="0"/>
      <w:marRight w:val="0"/>
      <w:marTop w:val="0"/>
      <w:marBottom w:val="0"/>
      <w:divBdr>
        <w:top w:val="none" w:sz="0" w:space="0" w:color="auto"/>
        <w:left w:val="none" w:sz="0" w:space="0" w:color="auto"/>
        <w:bottom w:val="none" w:sz="0" w:space="0" w:color="auto"/>
        <w:right w:val="none" w:sz="0" w:space="0" w:color="auto"/>
      </w:divBdr>
    </w:div>
    <w:div w:id="670448484">
      <w:bodyDiv w:val="1"/>
      <w:marLeft w:val="0"/>
      <w:marRight w:val="0"/>
      <w:marTop w:val="0"/>
      <w:marBottom w:val="0"/>
      <w:divBdr>
        <w:top w:val="none" w:sz="0" w:space="0" w:color="auto"/>
        <w:left w:val="none" w:sz="0" w:space="0" w:color="auto"/>
        <w:bottom w:val="none" w:sz="0" w:space="0" w:color="auto"/>
        <w:right w:val="none" w:sz="0" w:space="0" w:color="auto"/>
      </w:divBdr>
    </w:div>
    <w:div w:id="681469919">
      <w:bodyDiv w:val="1"/>
      <w:marLeft w:val="0"/>
      <w:marRight w:val="0"/>
      <w:marTop w:val="0"/>
      <w:marBottom w:val="0"/>
      <w:divBdr>
        <w:top w:val="none" w:sz="0" w:space="0" w:color="auto"/>
        <w:left w:val="none" w:sz="0" w:space="0" w:color="auto"/>
        <w:bottom w:val="none" w:sz="0" w:space="0" w:color="auto"/>
        <w:right w:val="none" w:sz="0" w:space="0" w:color="auto"/>
      </w:divBdr>
    </w:div>
    <w:div w:id="683631567">
      <w:bodyDiv w:val="1"/>
      <w:marLeft w:val="0"/>
      <w:marRight w:val="0"/>
      <w:marTop w:val="0"/>
      <w:marBottom w:val="0"/>
      <w:divBdr>
        <w:top w:val="none" w:sz="0" w:space="0" w:color="auto"/>
        <w:left w:val="none" w:sz="0" w:space="0" w:color="auto"/>
        <w:bottom w:val="none" w:sz="0" w:space="0" w:color="auto"/>
        <w:right w:val="none" w:sz="0" w:space="0" w:color="auto"/>
      </w:divBdr>
    </w:div>
    <w:div w:id="689649214">
      <w:bodyDiv w:val="1"/>
      <w:marLeft w:val="0"/>
      <w:marRight w:val="0"/>
      <w:marTop w:val="0"/>
      <w:marBottom w:val="0"/>
      <w:divBdr>
        <w:top w:val="none" w:sz="0" w:space="0" w:color="auto"/>
        <w:left w:val="none" w:sz="0" w:space="0" w:color="auto"/>
        <w:bottom w:val="none" w:sz="0" w:space="0" w:color="auto"/>
        <w:right w:val="none" w:sz="0" w:space="0" w:color="auto"/>
      </w:divBdr>
    </w:div>
    <w:div w:id="718478895">
      <w:bodyDiv w:val="1"/>
      <w:marLeft w:val="0"/>
      <w:marRight w:val="0"/>
      <w:marTop w:val="0"/>
      <w:marBottom w:val="0"/>
      <w:divBdr>
        <w:top w:val="none" w:sz="0" w:space="0" w:color="auto"/>
        <w:left w:val="none" w:sz="0" w:space="0" w:color="auto"/>
        <w:bottom w:val="none" w:sz="0" w:space="0" w:color="auto"/>
        <w:right w:val="none" w:sz="0" w:space="0" w:color="auto"/>
      </w:divBdr>
    </w:div>
    <w:div w:id="736052997">
      <w:bodyDiv w:val="1"/>
      <w:marLeft w:val="0"/>
      <w:marRight w:val="0"/>
      <w:marTop w:val="0"/>
      <w:marBottom w:val="0"/>
      <w:divBdr>
        <w:top w:val="none" w:sz="0" w:space="0" w:color="auto"/>
        <w:left w:val="none" w:sz="0" w:space="0" w:color="auto"/>
        <w:bottom w:val="none" w:sz="0" w:space="0" w:color="auto"/>
        <w:right w:val="none" w:sz="0" w:space="0" w:color="auto"/>
      </w:divBdr>
    </w:div>
    <w:div w:id="757024650">
      <w:bodyDiv w:val="1"/>
      <w:marLeft w:val="0"/>
      <w:marRight w:val="0"/>
      <w:marTop w:val="0"/>
      <w:marBottom w:val="0"/>
      <w:divBdr>
        <w:top w:val="none" w:sz="0" w:space="0" w:color="auto"/>
        <w:left w:val="none" w:sz="0" w:space="0" w:color="auto"/>
        <w:bottom w:val="none" w:sz="0" w:space="0" w:color="auto"/>
        <w:right w:val="none" w:sz="0" w:space="0" w:color="auto"/>
      </w:divBdr>
    </w:div>
    <w:div w:id="760611950">
      <w:bodyDiv w:val="1"/>
      <w:marLeft w:val="0"/>
      <w:marRight w:val="0"/>
      <w:marTop w:val="0"/>
      <w:marBottom w:val="0"/>
      <w:divBdr>
        <w:top w:val="none" w:sz="0" w:space="0" w:color="auto"/>
        <w:left w:val="none" w:sz="0" w:space="0" w:color="auto"/>
        <w:bottom w:val="none" w:sz="0" w:space="0" w:color="auto"/>
        <w:right w:val="none" w:sz="0" w:space="0" w:color="auto"/>
      </w:divBdr>
    </w:div>
    <w:div w:id="764769359">
      <w:bodyDiv w:val="1"/>
      <w:marLeft w:val="0"/>
      <w:marRight w:val="0"/>
      <w:marTop w:val="0"/>
      <w:marBottom w:val="0"/>
      <w:divBdr>
        <w:top w:val="none" w:sz="0" w:space="0" w:color="auto"/>
        <w:left w:val="none" w:sz="0" w:space="0" w:color="auto"/>
        <w:bottom w:val="none" w:sz="0" w:space="0" w:color="auto"/>
        <w:right w:val="none" w:sz="0" w:space="0" w:color="auto"/>
      </w:divBdr>
    </w:div>
    <w:div w:id="796722545">
      <w:bodyDiv w:val="1"/>
      <w:marLeft w:val="0"/>
      <w:marRight w:val="0"/>
      <w:marTop w:val="0"/>
      <w:marBottom w:val="0"/>
      <w:divBdr>
        <w:top w:val="none" w:sz="0" w:space="0" w:color="auto"/>
        <w:left w:val="none" w:sz="0" w:space="0" w:color="auto"/>
        <w:bottom w:val="none" w:sz="0" w:space="0" w:color="auto"/>
        <w:right w:val="none" w:sz="0" w:space="0" w:color="auto"/>
      </w:divBdr>
    </w:div>
    <w:div w:id="809251632">
      <w:bodyDiv w:val="1"/>
      <w:marLeft w:val="0"/>
      <w:marRight w:val="0"/>
      <w:marTop w:val="0"/>
      <w:marBottom w:val="0"/>
      <w:divBdr>
        <w:top w:val="none" w:sz="0" w:space="0" w:color="auto"/>
        <w:left w:val="none" w:sz="0" w:space="0" w:color="auto"/>
        <w:bottom w:val="none" w:sz="0" w:space="0" w:color="auto"/>
        <w:right w:val="none" w:sz="0" w:space="0" w:color="auto"/>
      </w:divBdr>
    </w:div>
    <w:div w:id="809395442">
      <w:bodyDiv w:val="1"/>
      <w:marLeft w:val="0"/>
      <w:marRight w:val="0"/>
      <w:marTop w:val="0"/>
      <w:marBottom w:val="0"/>
      <w:divBdr>
        <w:top w:val="none" w:sz="0" w:space="0" w:color="auto"/>
        <w:left w:val="none" w:sz="0" w:space="0" w:color="auto"/>
        <w:bottom w:val="none" w:sz="0" w:space="0" w:color="auto"/>
        <w:right w:val="none" w:sz="0" w:space="0" w:color="auto"/>
      </w:divBdr>
    </w:div>
    <w:div w:id="812017358">
      <w:bodyDiv w:val="1"/>
      <w:marLeft w:val="0"/>
      <w:marRight w:val="0"/>
      <w:marTop w:val="0"/>
      <w:marBottom w:val="0"/>
      <w:divBdr>
        <w:top w:val="none" w:sz="0" w:space="0" w:color="auto"/>
        <w:left w:val="none" w:sz="0" w:space="0" w:color="auto"/>
        <w:bottom w:val="none" w:sz="0" w:space="0" w:color="auto"/>
        <w:right w:val="none" w:sz="0" w:space="0" w:color="auto"/>
      </w:divBdr>
    </w:div>
    <w:div w:id="835346896">
      <w:bodyDiv w:val="1"/>
      <w:marLeft w:val="0"/>
      <w:marRight w:val="0"/>
      <w:marTop w:val="0"/>
      <w:marBottom w:val="0"/>
      <w:divBdr>
        <w:top w:val="none" w:sz="0" w:space="0" w:color="auto"/>
        <w:left w:val="none" w:sz="0" w:space="0" w:color="auto"/>
        <w:bottom w:val="none" w:sz="0" w:space="0" w:color="auto"/>
        <w:right w:val="none" w:sz="0" w:space="0" w:color="auto"/>
      </w:divBdr>
    </w:div>
    <w:div w:id="835656472">
      <w:bodyDiv w:val="1"/>
      <w:marLeft w:val="0"/>
      <w:marRight w:val="0"/>
      <w:marTop w:val="0"/>
      <w:marBottom w:val="0"/>
      <w:divBdr>
        <w:top w:val="none" w:sz="0" w:space="0" w:color="auto"/>
        <w:left w:val="none" w:sz="0" w:space="0" w:color="auto"/>
        <w:bottom w:val="none" w:sz="0" w:space="0" w:color="auto"/>
        <w:right w:val="none" w:sz="0" w:space="0" w:color="auto"/>
      </w:divBdr>
    </w:div>
    <w:div w:id="841043169">
      <w:bodyDiv w:val="1"/>
      <w:marLeft w:val="0"/>
      <w:marRight w:val="0"/>
      <w:marTop w:val="0"/>
      <w:marBottom w:val="0"/>
      <w:divBdr>
        <w:top w:val="none" w:sz="0" w:space="0" w:color="auto"/>
        <w:left w:val="none" w:sz="0" w:space="0" w:color="auto"/>
        <w:bottom w:val="none" w:sz="0" w:space="0" w:color="auto"/>
        <w:right w:val="none" w:sz="0" w:space="0" w:color="auto"/>
      </w:divBdr>
    </w:div>
    <w:div w:id="849221196">
      <w:bodyDiv w:val="1"/>
      <w:marLeft w:val="0"/>
      <w:marRight w:val="0"/>
      <w:marTop w:val="0"/>
      <w:marBottom w:val="0"/>
      <w:divBdr>
        <w:top w:val="none" w:sz="0" w:space="0" w:color="auto"/>
        <w:left w:val="none" w:sz="0" w:space="0" w:color="auto"/>
        <w:bottom w:val="none" w:sz="0" w:space="0" w:color="auto"/>
        <w:right w:val="none" w:sz="0" w:space="0" w:color="auto"/>
      </w:divBdr>
    </w:div>
    <w:div w:id="858540818">
      <w:bodyDiv w:val="1"/>
      <w:marLeft w:val="0"/>
      <w:marRight w:val="0"/>
      <w:marTop w:val="0"/>
      <w:marBottom w:val="0"/>
      <w:divBdr>
        <w:top w:val="none" w:sz="0" w:space="0" w:color="auto"/>
        <w:left w:val="none" w:sz="0" w:space="0" w:color="auto"/>
        <w:bottom w:val="none" w:sz="0" w:space="0" w:color="auto"/>
        <w:right w:val="none" w:sz="0" w:space="0" w:color="auto"/>
      </w:divBdr>
    </w:div>
    <w:div w:id="864097900">
      <w:bodyDiv w:val="1"/>
      <w:marLeft w:val="0"/>
      <w:marRight w:val="0"/>
      <w:marTop w:val="0"/>
      <w:marBottom w:val="0"/>
      <w:divBdr>
        <w:top w:val="none" w:sz="0" w:space="0" w:color="auto"/>
        <w:left w:val="none" w:sz="0" w:space="0" w:color="auto"/>
        <w:bottom w:val="none" w:sz="0" w:space="0" w:color="auto"/>
        <w:right w:val="none" w:sz="0" w:space="0" w:color="auto"/>
      </w:divBdr>
    </w:div>
    <w:div w:id="865027078">
      <w:bodyDiv w:val="1"/>
      <w:marLeft w:val="0"/>
      <w:marRight w:val="0"/>
      <w:marTop w:val="0"/>
      <w:marBottom w:val="0"/>
      <w:divBdr>
        <w:top w:val="none" w:sz="0" w:space="0" w:color="auto"/>
        <w:left w:val="none" w:sz="0" w:space="0" w:color="auto"/>
        <w:bottom w:val="none" w:sz="0" w:space="0" w:color="auto"/>
        <w:right w:val="none" w:sz="0" w:space="0" w:color="auto"/>
      </w:divBdr>
    </w:div>
    <w:div w:id="875314099">
      <w:bodyDiv w:val="1"/>
      <w:marLeft w:val="0"/>
      <w:marRight w:val="0"/>
      <w:marTop w:val="0"/>
      <w:marBottom w:val="0"/>
      <w:divBdr>
        <w:top w:val="none" w:sz="0" w:space="0" w:color="auto"/>
        <w:left w:val="none" w:sz="0" w:space="0" w:color="auto"/>
        <w:bottom w:val="none" w:sz="0" w:space="0" w:color="auto"/>
        <w:right w:val="none" w:sz="0" w:space="0" w:color="auto"/>
      </w:divBdr>
    </w:div>
    <w:div w:id="880361392">
      <w:bodyDiv w:val="1"/>
      <w:marLeft w:val="0"/>
      <w:marRight w:val="0"/>
      <w:marTop w:val="0"/>
      <w:marBottom w:val="0"/>
      <w:divBdr>
        <w:top w:val="none" w:sz="0" w:space="0" w:color="auto"/>
        <w:left w:val="none" w:sz="0" w:space="0" w:color="auto"/>
        <w:bottom w:val="none" w:sz="0" w:space="0" w:color="auto"/>
        <w:right w:val="none" w:sz="0" w:space="0" w:color="auto"/>
      </w:divBdr>
      <w:divsChild>
        <w:div w:id="439227264">
          <w:marLeft w:val="0"/>
          <w:marRight w:val="0"/>
          <w:marTop w:val="0"/>
          <w:marBottom w:val="0"/>
          <w:divBdr>
            <w:top w:val="none" w:sz="0" w:space="0" w:color="auto"/>
            <w:left w:val="none" w:sz="0" w:space="0" w:color="auto"/>
            <w:bottom w:val="none" w:sz="0" w:space="0" w:color="auto"/>
            <w:right w:val="none" w:sz="0" w:space="0" w:color="auto"/>
          </w:divBdr>
        </w:div>
      </w:divsChild>
    </w:div>
    <w:div w:id="885529468">
      <w:bodyDiv w:val="1"/>
      <w:marLeft w:val="0"/>
      <w:marRight w:val="0"/>
      <w:marTop w:val="0"/>
      <w:marBottom w:val="0"/>
      <w:divBdr>
        <w:top w:val="none" w:sz="0" w:space="0" w:color="auto"/>
        <w:left w:val="none" w:sz="0" w:space="0" w:color="auto"/>
        <w:bottom w:val="none" w:sz="0" w:space="0" w:color="auto"/>
        <w:right w:val="none" w:sz="0" w:space="0" w:color="auto"/>
      </w:divBdr>
    </w:div>
    <w:div w:id="897088933">
      <w:bodyDiv w:val="1"/>
      <w:marLeft w:val="0"/>
      <w:marRight w:val="0"/>
      <w:marTop w:val="0"/>
      <w:marBottom w:val="0"/>
      <w:divBdr>
        <w:top w:val="none" w:sz="0" w:space="0" w:color="auto"/>
        <w:left w:val="none" w:sz="0" w:space="0" w:color="auto"/>
        <w:bottom w:val="none" w:sz="0" w:space="0" w:color="auto"/>
        <w:right w:val="none" w:sz="0" w:space="0" w:color="auto"/>
      </w:divBdr>
    </w:div>
    <w:div w:id="916014190">
      <w:bodyDiv w:val="1"/>
      <w:marLeft w:val="0"/>
      <w:marRight w:val="0"/>
      <w:marTop w:val="0"/>
      <w:marBottom w:val="0"/>
      <w:divBdr>
        <w:top w:val="none" w:sz="0" w:space="0" w:color="auto"/>
        <w:left w:val="none" w:sz="0" w:space="0" w:color="auto"/>
        <w:bottom w:val="none" w:sz="0" w:space="0" w:color="auto"/>
        <w:right w:val="none" w:sz="0" w:space="0" w:color="auto"/>
      </w:divBdr>
    </w:div>
    <w:div w:id="917984981">
      <w:bodyDiv w:val="1"/>
      <w:marLeft w:val="0"/>
      <w:marRight w:val="0"/>
      <w:marTop w:val="0"/>
      <w:marBottom w:val="0"/>
      <w:divBdr>
        <w:top w:val="none" w:sz="0" w:space="0" w:color="auto"/>
        <w:left w:val="none" w:sz="0" w:space="0" w:color="auto"/>
        <w:bottom w:val="none" w:sz="0" w:space="0" w:color="auto"/>
        <w:right w:val="none" w:sz="0" w:space="0" w:color="auto"/>
      </w:divBdr>
    </w:div>
    <w:div w:id="923144817">
      <w:bodyDiv w:val="1"/>
      <w:marLeft w:val="0"/>
      <w:marRight w:val="0"/>
      <w:marTop w:val="0"/>
      <w:marBottom w:val="0"/>
      <w:divBdr>
        <w:top w:val="none" w:sz="0" w:space="0" w:color="auto"/>
        <w:left w:val="none" w:sz="0" w:space="0" w:color="auto"/>
        <w:bottom w:val="none" w:sz="0" w:space="0" w:color="auto"/>
        <w:right w:val="none" w:sz="0" w:space="0" w:color="auto"/>
      </w:divBdr>
    </w:div>
    <w:div w:id="979529388">
      <w:bodyDiv w:val="1"/>
      <w:marLeft w:val="0"/>
      <w:marRight w:val="0"/>
      <w:marTop w:val="0"/>
      <w:marBottom w:val="0"/>
      <w:divBdr>
        <w:top w:val="none" w:sz="0" w:space="0" w:color="auto"/>
        <w:left w:val="none" w:sz="0" w:space="0" w:color="auto"/>
        <w:bottom w:val="none" w:sz="0" w:space="0" w:color="auto"/>
        <w:right w:val="none" w:sz="0" w:space="0" w:color="auto"/>
      </w:divBdr>
    </w:div>
    <w:div w:id="980575307">
      <w:bodyDiv w:val="1"/>
      <w:marLeft w:val="0"/>
      <w:marRight w:val="0"/>
      <w:marTop w:val="0"/>
      <w:marBottom w:val="0"/>
      <w:divBdr>
        <w:top w:val="none" w:sz="0" w:space="0" w:color="auto"/>
        <w:left w:val="none" w:sz="0" w:space="0" w:color="auto"/>
        <w:bottom w:val="none" w:sz="0" w:space="0" w:color="auto"/>
        <w:right w:val="none" w:sz="0" w:space="0" w:color="auto"/>
      </w:divBdr>
    </w:div>
    <w:div w:id="986011200">
      <w:bodyDiv w:val="1"/>
      <w:marLeft w:val="0"/>
      <w:marRight w:val="0"/>
      <w:marTop w:val="0"/>
      <w:marBottom w:val="0"/>
      <w:divBdr>
        <w:top w:val="none" w:sz="0" w:space="0" w:color="auto"/>
        <w:left w:val="none" w:sz="0" w:space="0" w:color="auto"/>
        <w:bottom w:val="none" w:sz="0" w:space="0" w:color="auto"/>
        <w:right w:val="none" w:sz="0" w:space="0" w:color="auto"/>
      </w:divBdr>
    </w:div>
    <w:div w:id="1021860439">
      <w:bodyDiv w:val="1"/>
      <w:marLeft w:val="0"/>
      <w:marRight w:val="0"/>
      <w:marTop w:val="0"/>
      <w:marBottom w:val="0"/>
      <w:divBdr>
        <w:top w:val="none" w:sz="0" w:space="0" w:color="auto"/>
        <w:left w:val="none" w:sz="0" w:space="0" w:color="auto"/>
        <w:bottom w:val="none" w:sz="0" w:space="0" w:color="auto"/>
        <w:right w:val="none" w:sz="0" w:space="0" w:color="auto"/>
      </w:divBdr>
    </w:div>
    <w:div w:id="1031296022">
      <w:bodyDiv w:val="1"/>
      <w:marLeft w:val="0"/>
      <w:marRight w:val="0"/>
      <w:marTop w:val="0"/>
      <w:marBottom w:val="0"/>
      <w:divBdr>
        <w:top w:val="none" w:sz="0" w:space="0" w:color="auto"/>
        <w:left w:val="none" w:sz="0" w:space="0" w:color="auto"/>
        <w:bottom w:val="none" w:sz="0" w:space="0" w:color="auto"/>
        <w:right w:val="none" w:sz="0" w:space="0" w:color="auto"/>
      </w:divBdr>
    </w:div>
    <w:div w:id="1045369465">
      <w:bodyDiv w:val="1"/>
      <w:marLeft w:val="0"/>
      <w:marRight w:val="0"/>
      <w:marTop w:val="0"/>
      <w:marBottom w:val="0"/>
      <w:divBdr>
        <w:top w:val="none" w:sz="0" w:space="0" w:color="auto"/>
        <w:left w:val="none" w:sz="0" w:space="0" w:color="auto"/>
        <w:bottom w:val="none" w:sz="0" w:space="0" w:color="auto"/>
        <w:right w:val="none" w:sz="0" w:space="0" w:color="auto"/>
      </w:divBdr>
    </w:div>
    <w:div w:id="1061365606">
      <w:bodyDiv w:val="1"/>
      <w:marLeft w:val="0"/>
      <w:marRight w:val="0"/>
      <w:marTop w:val="0"/>
      <w:marBottom w:val="0"/>
      <w:divBdr>
        <w:top w:val="none" w:sz="0" w:space="0" w:color="auto"/>
        <w:left w:val="none" w:sz="0" w:space="0" w:color="auto"/>
        <w:bottom w:val="none" w:sz="0" w:space="0" w:color="auto"/>
        <w:right w:val="none" w:sz="0" w:space="0" w:color="auto"/>
      </w:divBdr>
    </w:div>
    <w:div w:id="1061758583">
      <w:bodyDiv w:val="1"/>
      <w:marLeft w:val="0"/>
      <w:marRight w:val="0"/>
      <w:marTop w:val="0"/>
      <w:marBottom w:val="0"/>
      <w:divBdr>
        <w:top w:val="none" w:sz="0" w:space="0" w:color="auto"/>
        <w:left w:val="none" w:sz="0" w:space="0" w:color="auto"/>
        <w:bottom w:val="none" w:sz="0" w:space="0" w:color="auto"/>
        <w:right w:val="none" w:sz="0" w:space="0" w:color="auto"/>
      </w:divBdr>
    </w:div>
    <w:div w:id="1063874459">
      <w:bodyDiv w:val="1"/>
      <w:marLeft w:val="0"/>
      <w:marRight w:val="0"/>
      <w:marTop w:val="0"/>
      <w:marBottom w:val="0"/>
      <w:divBdr>
        <w:top w:val="none" w:sz="0" w:space="0" w:color="auto"/>
        <w:left w:val="none" w:sz="0" w:space="0" w:color="auto"/>
        <w:bottom w:val="none" w:sz="0" w:space="0" w:color="auto"/>
        <w:right w:val="none" w:sz="0" w:space="0" w:color="auto"/>
      </w:divBdr>
    </w:div>
    <w:div w:id="1088774874">
      <w:bodyDiv w:val="1"/>
      <w:marLeft w:val="0"/>
      <w:marRight w:val="0"/>
      <w:marTop w:val="0"/>
      <w:marBottom w:val="0"/>
      <w:divBdr>
        <w:top w:val="none" w:sz="0" w:space="0" w:color="auto"/>
        <w:left w:val="none" w:sz="0" w:space="0" w:color="auto"/>
        <w:bottom w:val="none" w:sz="0" w:space="0" w:color="auto"/>
        <w:right w:val="none" w:sz="0" w:space="0" w:color="auto"/>
      </w:divBdr>
    </w:div>
    <w:div w:id="1091390201">
      <w:bodyDiv w:val="1"/>
      <w:marLeft w:val="0"/>
      <w:marRight w:val="0"/>
      <w:marTop w:val="0"/>
      <w:marBottom w:val="0"/>
      <w:divBdr>
        <w:top w:val="none" w:sz="0" w:space="0" w:color="auto"/>
        <w:left w:val="none" w:sz="0" w:space="0" w:color="auto"/>
        <w:bottom w:val="none" w:sz="0" w:space="0" w:color="auto"/>
        <w:right w:val="none" w:sz="0" w:space="0" w:color="auto"/>
      </w:divBdr>
    </w:div>
    <w:div w:id="1111241197">
      <w:bodyDiv w:val="1"/>
      <w:marLeft w:val="0"/>
      <w:marRight w:val="0"/>
      <w:marTop w:val="0"/>
      <w:marBottom w:val="0"/>
      <w:divBdr>
        <w:top w:val="none" w:sz="0" w:space="0" w:color="auto"/>
        <w:left w:val="none" w:sz="0" w:space="0" w:color="auto"/>
        <w:bottom w:val="none" w:sz="0" w:space="0" w:color="auto"/>
        <w:right w:val="none" w:sz="0" w:space="0" w:color="auto"/>
      </w:divBdr>
    </w:div>
    <w:div w:id="1115639582">
      <w:bodyDiv w:val="1"/>
      <w:marLeft w:val="0"/>
      <w:marRight w:val="0"/>
      <w:marTop w:val="0"/>
      <w:marBottom w:val="0"/>
      <w:divBdr>
        <w:top w:val="none" w:sz="0" w:space="0" w:color="auto"/>
        <w:left w:val="none" w:sz="0" w:space="0" w:color="auto"/>
        <w:bottom w:val="none" w:sz="0" w:space="0" w:color="auto"/>
        <w:right w:val="none" w:sz="0" w:space="0" w:color="auto"/>
      </w:divBdr>
    </w:div>
    <w:div w:id="1118328362">
      <w:bodyDiv w:val="1"/>
      <w:marLeft w:val="0"/>
      <w:marRight w:val="0"/>
      <w:marTop w:val="0"/>
      <w:marBottom w:val="0"/>
      <w:divBdr>
        <w:top w:val="none" w:sz="0" w:space="0" w:color="auto"/>
        <w:left w:val="none" w:sz="0" w:space="0" w:color="auto"/>
        <w:bottom w:val="none" w:sz="0" w:space="0" w:color="auto"/>
        <w:right w:val="none" w:sz="0" w:space="0" w:color="auto"/>
      </w:divBdr>
    </w:div>
    <w:div w:id="1122844875">
      <w:bodyDiv w:val="1"/>
      <w:marLeft w:val="0"/>
      <w:marRight w:val="0"/>
      <w:marTop w:val="0"/>
      <w:marBottom w:val="0"/>
      <w:divBdr>
        <w:top w:val="none" w:sz="0" w:space="0" w:color="auto"/>
        <w:left w:val="none" w:sz="0" w:space="0" w:color="auto"/>
        <w:bottom w:val="none" w:sz="0" w:space="0" w:color="auto"/>
        <w:right w:val="none" w:sz="0" w:space="0" w:color="auto"/>
      </w:divBdr>
      <w:divsChild>
        <w:div w:id="596987421">
          <w:marLeft w:val="0"/>
          <w:marRight w:val="0"/>
          <w:marTop w:val="0"/>
          <w:marBottom w:val="0"/>
          <w:divBdr>
            <w:top w:val="none" w:sz="0" w:space="0" w:color="auto"/>
            <w:left w:val="none" w:sz="0" w:space="0" w:color="auto"/>
            <w:bottom w:val="none" w:sz="0" w:space="0" w:color="auto"/>
            <w:right w:val="none" w:sz="0" w:space="0" w:color="auto"/>
          </w:divBdr>
        </w:div>
        <w:div w:id="1366635368">
          <w:marLeft w:val="0"/>
          <w:marRight w:val="0"/>
          <w:marTop w:val="0"/>
          <w:marBottom w:val="0"/>
          <w:divBdr>
            <w:top w:val="none" w:sz="0" w:space="0" w:color="auto"/>
            <w:left w:val="none" w:sz="0" w:space="0" w:color="auto"/>
            <w:bottom w:val="none" w:sz="0" w:space="0" w:color="auto"/>
            <w:right w:val="none" w:sz="0" w:space="0" w:color="auto"/>
          </w:divBdr>
        </w:div>
      </w:divsChild>
    </w:div>
    <w:div w:id="1122920403">
      <w:bodyDiv w:val="1"/>
      <w:marLeft w:val="0"/>
      <w:marRight w:val="0"/>
      <w:marTop w:val="0"/>
      <w:marBottom w:val="0"/>
      <w:divBdr>
        <w:top w:val="none" w:sz="0" w:space="0" w:color="auto"/>
        <w:left w:val="none" w:sz="0" w:space="0" w:color="auto"/>
        <w:bottom w:val="none" w:sz="0" w:space="0" w:color="auto"/>
        <w:right w:val="none" w:sz="0" w:space="0" w:color="auto"/>
      </w:divBdr>
    </w:div>
    <w:div w:id="1126200261">
      <w:bodyDiv w:val="1"/>
      <w:marLeft w:val="0"/>
      <w:marRight w:val="0"/>
      <w:marTop w:val="0"/>
      <w:marBottom w:val="0"/>
      <w:divBdr>
        <w:top w:val="none" w:sz="0" w:space="0" w:color="auto"/>
        <w:left w:val="none" w:sz="0" w:space="0" w:color="auto"/>
        <w:bottom w:val="none" w:sz="0" w:space="0" w:color="auto"/>
        <w:right w:val="none" w:sz="0" w:space="0" w:color="auto"/>
      </w:divBdr>
    </w:div>
    <w:div w:id="1132986831">
      <w:bodyDiv w:val="1"/>
      <w:marLeft w:val="0"/>
      <w:marRight w:val="0"/>
      <w:marTop w:val="0"/>
      <w:marBottom w:val="0"/>
      <w:divBdr>
        <w:top w:val="none" w:sz="0" w:space="0" w:color="auto"/>
        <w:left w:val="none" w:sz="0" w:space="0" w:color="auto"/>
        <w:bottom w:val="none" w:sz="0" w:space="0" w:color="auto"/>
        <w:right w:val="none" w:sz="0" w:space="0" w:color="auto"/>
      </w:divBdr>
    </w:div>
    <w:div w:id="1152452785">
      <w:bodyDiv w:val="1"/>
      <w:marLeft w:val="0"/>
      <w:marRight w:val="0"/>
      <w:marTop w:val="0"/>
      <w:marBottom w:val="0"/>
      <w:divBdr>
        <w:top w:val="none" w:sz="0" w:space="0" w:color="auto"/>
        <w:left w:val="none" w:sz="0" w:space="0" w:color="auto"/>
        <w:bottom w:val="none" w:sz="0" w:space="0" w:color="auto"/>
        <w:right w:val="none" w:sz="0" w:space="0" w:color="auto"/>
      </w:divBdr>
    </w:div>
    <w:div w:id="1158421878">
      <w:bodyDiv w:val="1"/>
      <w:marLeft w:val="0"/>
      <w:marRight w:val="0"/>
      <w:marTop w:val="0"/>
      <w:marBottom w:val="0"/>
      <w:divBdr>
        <w:top w:val="none" w:sz="0" w:space="0" w:color="auto"/>
        <w:left w:val="none" w:sz="0" w:space="0" w:color="auto"/>
        <w:bottom w:val="none" w:sz="0" w:space="0" w:color="auto"/>
        <w:right w:val="none" w:sz="0" w:space="0" w:color="auto"/>
      </w:divBdr>
    </w:div>
    <w:div w:id="1160077782">
      <w:bodyDiv w:val="1"/>
      <w:marLeft w:val="0"/>
      <w:marRight w:val="0"/>
      <w:marTop w:val="0"/>
      <w:marBottom w:val="0"/>
      <w:divBdr>
        <w:top w:val="none" w:sz="0" w:space="0" w:color="auto"/>
        <w:left w:val="none" w:sz="0" w:space="0" w:color="auto"/>
        <w:bottom w:val="none" w:sz="0" w:space="0" w:color="auto"/>
        <w:right w:val="none" w:sz="0" w:space="0" w:color="auto"/>
      </w:divBdr>
    </w:div>
    <w:div w:id="1164778320">
      <w:bodyDiv w:val="1"/>
      <w:marLeft w:val="0"/>
      <w:marRight w:val="0"/>
      <w:marTop w:val="0"/>
      <w:marBottom w:val="0"/>
      <w:divBdr>
        <w:top w:val="none" w:sz="0" w:space="0" w:color="auto"/>
        <w:left w:val="none" w:sz="0" w:space="0" w:color="auto"/>
        <w:bottom w:val="none" w:sz="0" w:space="0" w:color="auto"/>
        <w:right w:val="none" w:sz="0" w:space="0" w:color="auto"/>
      </w:divBdr>
    </w:div>
    <w:div w:id="1165851773">
      <w:bodyDiv w:val="1"/>
      <w:marLeft w:val="0"/>
      <w:marRight w:val="0"/>
      <w:marTop w:val="0"/>
      <w:marBottom w:val="0"/>
      <w:divBdr>
        <w:top w:val="none" w:sz="0" w:space="0" w:color="auto"/>
        <w:left w:val="none" w:sz="0" w:space="0" w:color="auto"/>
        <w:bottom w:val="none" w:sz="0" w:space="0" w:color="auto"/>
        <w:right w:val="none" w:sz="0" w:space="0" w:color="auto"/>
      </w:divBdr>
    </w:div>
    <w:div w:id="1188105552">
      <w:bodyDiv w:val="1"/>
      <w:marLeft w:val="0"/>
      <w:marRight w:val="0"/>
      <w:marTop w:val="0"/>
      <w:marBottom w:val="0"/>
      <w:divBdr>
        <w:top w:val="none" w:sz="0" w:space="0" w:color="auto"/>
        <w:left w:val="none" w:sz="0" w:space="0" w:color="auto"/>
        <w:bottom w:val="none" w:sz="0" w:space="0" w:color="auto"/>
        <w:right w:val="none" w:sz="0" w:space="0" w:color="auto"/>
      </w:divBdr>
    </w:div>
    <w:div w:id="1205950282">
      <w:bodyDiv w:val="1"/>
      <w:marLeft w:val="0"/>
      <w:marRight w:val="0"/>
      <w:marTop w:val="0"/>
      <w:marBottom w:val="0"/>
      <w:divBdr>
        <w:top w:val="none" w:sz="0" w:space="0" w:color="auto"/>
        <w:left w:val="none" w:sz="0" w:space="0" w:color="auto"/>
        <w:bottom w:val="none" w:sz="0" w:space="0" w:color="auto"/>
        <w:right w:val="none" w:sz="0" w:space="0" w:color="auto"/>
      </w:divBdr>
    </w:div>
    <w:div w:id="1209607102">
      <w:bodyDiv w:val="1"/>
      <w:marLeft w:val="0"/>
      <w:marRight w:val="0"/>
      <w:marTop w:val="0"/>
      <w:marBottom w:val="0"/>
      <w:divBdr>
        <w:top w:val="none" w:sz="0" w:space="0" w:color="auto"/>
        <w:left w:val="none" w:sz="0" w:space="0" w:color="auto"/>
        <w:bottom w:val="none" w:sz="0" w:space="0" w:color="auto"/>
        <w:right w:val="none" w:sz="0" w:space="0" w:color="auto"/>
      </w:divBdr>
    </w:div>
    <w:div w:id="1233468152">
      <w:bodyDiv w:val="1"/>
      <w:marLeft w:val="0"/>
      <w:marRight w:val="0"/>
      <w:marTop w:val="0"/>
      <w:marBottom w:val="0"/>
      <w:divBdr>
        <w:top w:val="none" w:sz="0" w:space="0" w:color="auto"/>
        <w:left w:val="none" w:sz="0" w:space="0" w:color="auto"/>
        <w:bottom w:val="none" w:sz="0" w:space="0" w:color="auto"/>
        <w:right w:val="none" w:sz="0" w:space="0" w:color="auto"/>
      </w:divBdr>
    </w:div>
    <w:div w:id="1250389304">
      <w:bodyDiv w:val="1"/>
      <w:marLeft w:val="0"/>
      <w:marRight w:val="0"/>
      <w:marTop w:val="0"/>
      <w:marBottom w:val="0"/>
      <w:divBdr>
        <w:top w:val="none" w:sz="0" w:space="0" w:color="auto"/>
        <w:left w:val="none" w:sz="0" w:space="0" w:color="auto"/>
        <w:bottom w:val="none" w:sz="0" w:space="0" w:color="auto"/>
        <w:right w:val="none" w:sz="0" w:space="0" w:color="auto"/>
      </w:divBdr>
    </w:div>
    <w:div w:id="1263222967">
      <w:bodyDiv w:val="1"/>
      <w:marLeft w:val="0"/>
      <w:marRight w:val="0"/>
      <w:marTop w:val="0"/>
      <w:marBottom w:val="0"/>
      <w:divBdr>
        <w:top w:val="none" w:sz="0" w:space="0" w:color="auto"/>
        <w:left w:val="none" w:sz="0" w:space="0" w:color="auto"/>
        <w:bottom w:val="none" w:sz="0" w:space="0" w:color="auto"/>
        <w:right w:val="none" w:sz="0" w:space="0" w:color="auto"/>
      </w:divBdr>
    </w:div>
    <w:div w:id="1275793115">
      <w:bodyDiv w:val="1"/>
      <w:marLeft w:val="0"/>
      <w:marRight w:val="0"/>
      <w:marTop w:val="0"/>
      <w:marBottom w:val="0"/>
      <w:divBdr>
        <w:top w:val="none" w:sz="0" w:space="0" w:color="auto"/>
        <w:left w:val="none" w:sz="0" w:space="0" w:color="auto"/>
        <w:bottom w:val="none" w:sz="0" w:space="0" w:color="auto"/>
        <w:right w:val="none" w:sz="0" w:space="0" w:color="auto"/>
      </w:divBdr>
    </w:div>
    <w:div w:id="1308583882">
      <w:bodyDiv w:val="1"/>
      <w:marLeft w:val="0"/>
      <w:marRight w:val="0"/>
      <w:marTop w:val="0"/>
      <w:marBottom w:val="0"/>
      <w:divBdr>
        <w:top w:val="none" w:sz="0" w:space="0" w:color="auto"/>
        <w:left w:val="none" w:sz="0" w:space="0" w:color="auto"/>
        <w:bottom w:val="none" w:sz="0" w:space="0" w:color="auto"/>
        <w:right w:val="none" w:sz="0" w:space="0" w:color="auto"/>
      </w:divBdr>
    </w:div>
    <w:div w:id="1322275519">
      <w:bodyDiv w:val="1"/>
      <w:marLeft w:val="0"/>
      <w:marRight w:val="0"/>
      <w:marTop w:val="0"/>
      <w:marBottom w:val="0"/>
      <w:divBdr>
        <w:top w:val="none" w:sz="0" w:space="0" w:color="auto"/>
        <w:left w:val="none" w:sz="0" w:space="0" w:color="auto"/>
        <w:bottom w:val="none" w:sz="0" w:space="0" w:color="auto"/>
        <w:right w:val="none" w:sz="0" w:space="0" w:color="auto"/>
      </w:divBdr>
    </w:div>
    <w:div w:id="1332372244">
      <w:bodyDiv w:val="1"/>
      <w:marLeft w:val="0"/>
      <w:marRight w:val="0"/>
      <w:marTop w:val="0"/>
      <w:marBottom w:val="0"/>
      <w:divBdr>
        <w:top w:val="none" w:sz="0" w:space="0" w:color="auto"/>
        <w:left w:val="none" w:sz="0" w:space="0" w:color="auto"/>
        <w:bottom w:val="none" w:sz="0" w:space="0" w:color="auto"/>
        <w:right w:val="none" w:sz="0" w:space="0" w:color="auto"/>
      </w:divBdr>
    </w:div>
    <w:div w:id="1342974607">
      <w:bodyDiv w:val="1"/>
      <w:marLeft w:val="0"/>
      <w:marRight w:val="0"/>
      <w:marTop w:val="0"/>
      <w:marBottom w:val="0"/>
      <w:divBdr>
        <w:top w:val="none" w:sz="0" w:space="0" w:color="auto"/>
        <w:left w:val="none" w:sz="0" w:space="0" w:color="auto"/>
        <w:bottom w:val="none" w:sz="0" w:space="0" w:color="auto"/>
        <w:right w:val="none" w:sz="0" w:space="0" w:color="auto"/>
      </w:divBdr>
    </w:div>
    <w:div w:id="1346131401">
      <w:bodyDiv w:val="1"/>
      <w:marLeft w:val="0"/>
      <w:marRight w:val="0"/>
      <w:marTop w:val="0"/>
      <w:marBottom w:val="0"/>
      <w:divBdr>
        <w:top w:val="none" w:sz="0" w:space="0" w:color="auto"/>
        <w:left w:val="none" w:sz="0" w:space="0" w:color="auto"/>
        <w:bottom w:val="none" w:sz="0" w:space="0" w:color="auto"/>
        <w:right w:val="none" w:sz="0" w:space="0" w:color="auto"/>
      </w:divBdr>
    </w:div>
    <w:div w:id="1365863935">
      <w:bodyDiv w:val="1"/>
      <w:marLeft w:val="0"/>
      <w:marRight w:val="0"/>
      <w:marTop w:val="0"/>
      <w:marBottom w:val="0"/>
      <w:divBdr>
        <w:top w:val="none" w:sz="0" w:space="0" w:color="auto"/>
        <w:left w:val="none" w:sz="0" w:space="0" w:color="auto"/>
        <w:bottom w:val="none" w:sz="0" w:space="0" w:color="auto"/>
        <w:right w:val="none" w:sz="0" w:space="0" w:color="auto"/>
      </w:divBdr>
    </w:div>
    <w:div w:id="1366904395">
      <w:bodyDiv w:val="1"/>
      <w:marLeft w:val="0"/>
      <w:marRight w:val="0"/>
      <w:marTop w:val="0"/>
      <w:marBottom w:val="0"/>
      <w:divBdr>
        <w:top w:val="none" w:sz="0" w:space="0" w:color="auto"/>
        <w:left w:val="none" w:sz="0" w:space="0" w:color="auto"/>
        <w:bottom w:val="none" w:sz="0" w:space="0" w:color="auto"/>
        <w:right w:val="none" w:sz="0" w:space="0" w:color="auto"/>
      </w:divBdr>
    </w:div>
    <w:div w:id="1405105706">
      <w:bodyDiv w:val="1"/>
      <w:marLeft w:val="0"/>
      <w:marRight w:val="0"/>
      <w:marTop w:val="0"/>
      <w:marBottom w:val="0"/>
      <w:divBdr>
        <w:top w:val="none" w:sz="0" w:space="0" w:color="auto"/>
        <w:left w:val="none" w:sz="0" w:space="0" w:color="auto"/>
        <w:bottom w:val="none" w:sz="0" w:space="0" w:color="auto"/>
        <w:right w:val="none" w:sz="0" w:space="0" w:color="auto"/>
      </w:divBdr>
    </w:div>
    <w:div w:id="1413702312">
      <w:bodyDiv w:val="1"/>
      <w:marLeft w:val="0"/>
      <w:marRight w:val="0"/>
      <w:marTop w:val="0"/>
      <w:marBottom w:val="0"/>
      <w:divBdr>
        <w:top w:val="none" w:sz="0" w:space="0" w:color="auto"/>
        <w:left w:val="none" w:sz="0" w:space="0" w:color="auto"/>
        <w:bottom w:val="none" w:sz="0" w:space="0" w:color="auto"/>
        <w:right w:val="none" w:sz="0" w:space="0" w:color="auto"/>
      </w:divBdr>
    </w:div>
    <w:div w:id="1422603265">
      <w:bodyDiv w:val="1"/>
      <w:marLeft w:val="0"/>
      <w:marRight w:val="0"/>
      <w:marTop w:val="0"/>
      <w:marBottom w:val="0"/>
      <w:divBdr>
        <w:top w:val="none" w:sz="0" w:space="0" w:color="auto"/>
        <w:left w:val="none" w:sz="0" w:space="0" w:color="auto"/>
        <w:bottom w:val="none" w:sz="0" w:space="0" w:color="auto"/>
        <w:right w:val="none" w:sz="0" w:space="0" w:color="auto"/>
      </w:divBdr>
    </w:div>
    <w:div w:id="1452750918">
      <w:bodyDiv w:val="1"/>
      <w:marLeft w:val="0"/>
      <w:marRight w:val="0"/>
      <w:marTop w:val="0"/>
      <w:marBottom w:val="0"/>
      <w:divBdr>
        <w:top w:val="none" w:sz="0" w:space="0" w:color="auto"/>
        <w:left w:val="none" w:sz="0" w:space="0" w:color="auto"/>
        <w:bottom w:val="none" w:sz="0" w:space="0" w:color="auto"/>
        <w:right w:val="none" w:sz="0" w:space="0" w:color="auto"/>
      </w:divBdr>
    </w:div>
    <w:div w:id="1453817607">
      <w:bodyDiv w:val="1"/>
      <w:marLeft w:val="0"/>
      <w:marRight w:val="0"/>
      <w:marTop w:val="0"/>
      <w:marBottom w:val="0"/>
      <w:divBdr>
        <w:top w:val="none" w:sz="0" w:space="0" w:color="auto"/>
        <w:left w:val="none" w:sz="0" w:space="0" w:color="auto"/>
        <w:bottom w:val="none" w:sz="0" w:space="0" w:color="auto"/>
        <w:right w:val="none" w:sz="0" w:space="0" w:color="auto"/>
      </w:divBdr>
    </w:div>
    <w:div w:id="1473907436">
      <w:bodyDiv w:val="1"/>
      <w:marLeft w:val="0"/>
      <w:marRight w:val="0"/>
      <w:marTop w:val="0"/>
      <w:marBottom w:val="0"/>
      <w:divBdr>
        <w:top w:val="none" w:sz="0" w:space="0" w:color="auto"/>
        <w:left w:val="none" w:sz="0" w:space="0" w:color="auto"/>
        <w:bottom w:val="none" w:sz="0" w:space="0" w:color="auto"/>
        <w:right w:val="none" w:sz="0" w:space="0" w:color="auto"/>
      </w:divBdr>
    </w:div>
    <w:div w:id="1480876940">
      <w:bodyDiv w:val="1"/>
      <w:marLeft w:val="0"/>
      <w:marRight w:val="0"/>
      <w:marTop w:val="0"/>
      <w:marBottom w:val="0"/>
      <w:divBdr>
        <w:top w:val="none" w:sz="0" w:space="0" w:color="auto"/>
        <w:left w:val="none" w:sz="0" w:space="0" w:color="auto"/>
        <w:bottom w:val="none" w:sz="0" w:space="0" w:color="auto"/>
        <w:right w:val="none" w:sz="0" w:space="0" w:color="auto"/>
      </w:divBdr>
    </w:div>
    <w:div w:id="1491560429">
      <w:bodyDiv w:val="1"/>
      <w:marLeft w:val="0"/>
      <w:marRight w:val="0"/>
      <w:marTop w:val="0"/>
      <w:marBottom w:val="0"/>
      <w:divBdr>
        <w:top w:val="none" w:sz="0" w:space="0" w:color="auto"/>
        <w:left w:val="none" w:sz="0" w:space="0" w:color="auto"/>
        <w:bottom w:val="none" w:sz="0" w:space="0" w:color="auto"/>
        <w:right w:val="none" w:sz="0" w:space="0" w:color="auto"/>
      </w:divBdr>
    </w:div>
    <w:div w:id="1495805219">
      <w:bodyDiv w:val="1"/>
      <w:marLeft w:val="0"/>
      <w:marRight w:val="0"/>
      <w:marTop w:val="0"/>
      <w:marBottom w:val="0"/>
      <w:divBdr>
        <w:top w:val="none" w:sz="0" w:space="0" w:color="auto"/>
        <w:left w:val="none" w:sz="0" w:space="0" w:color="auto"/>
        <w:bottom w:val="none" w:sz="0" w:space="0" w:color="auto"/>
        <w:right w:val="none" w:sz="0" w:space="0" w:color="auto"/>
      </w:divBdr>
    </w:div>
    <w:div w:id="1509834034">
      <w:bodyDiv w:val="1"/>
      <w:marLeft w:val="0"/>
      <w:marRight w:val="0"/>
      <w:marTop w:val="0"/>
      <w:marBottom w:val="0"/>
      <w:divBdr>
        <w:top w:val="none" w:sz="0" w:space="0" w:color="auto"/>
        <w:left w:val="none" w:sz="0" w:space="0" w:color="auto"/>
        <w:bottom w:val="none" w:sz="0" w:space="0" w:color="auto"/>
        <w:right w:val="none" w:sz="0" w:space="0" w:color="auto"/>
      </w:divBdr>
    </w:div>
    <w:div w:id="1521433360">
      <w:bodyDiv w:val="1"/>
      <w:marLeft w:val="0"/>
      <w:marRight w:val="0"/>
      <w:marTop w:val="0"/>
      <w:marBottom w:val="0"/>
      <w:divBdr>
        <w:top w:val="none" w:sz="0" w:space="0" w:color="auto"/>
        <w:left w:val="none" w:sz="0" w:space="0" w:color="auto"/>
        <w:bottom w:val="none" w:sz="0" w:space="0" w:color="auto"/>
        <w:right w:val="none" w:sz="0" w:space="0" w:color="auto"/>
      </w:divBdr>
    </w:div>
    <w:div w:id="1524250733">
      <w:bodyDiv w:val="1"/>
      <w:marLeft w:val="0"/>
      <w:marRight w:val="0"/>
      <w:marTop w:val="0"/>
      <w:marBottom w:val="0"/>
      <w:divBdr>
        <w:top w:val="none" w:sz="0" w:space="0" w:color="auto"/>
        <w:left w:val="none" w:sz="0" w:space="0" w:color="auto"/>
        <w:bottom w:val="none" w:sz="0" w:space="0" w:color="auto"/>
        <w:right w:val="none" w:sz="0" w:space="0" w:color="auto"/>
      </w:divBdr>
    </w:div>
    <w:div w:id="1528718916">
      <w:bodyDiv w:val="1"/>
      <w:marLeft w:val="0"/>
      <w:marRight w:val="0"/>
      <w:marTop w:val="0"/>
      <w:marBottom w:val="0"/>
      <w:divBdr>
        <w:top w:val="none" w:sz="0" w:space="0" w:color="auto"/>
        <w:left w:val="none" w:sz="0" w:space="0" w:color="auto"/>
        <w:bottom w:val="none" w:sz="0" w:space="0" w:color="auto"/>
        <w:right w:val="none" w:sz="0" w:space="0" w:color="auto"/>
      </w:divBdr>
    </w:div>
    <w:div w:id="1540707265">
      <w:bodyDiv w:val="1"/>
      <w:marLeft w:val="0"/>
      <w:marRight w:val="0"/>
      <w:marTop w:val="0"/>
      <w:marBottom w:val="0"/>
      <w:divBdr>
        <w:top w:val="none" w:sz="0" w:space="0" w:color="auto"/>
        <w:left w:val="none" w:sz="0" w:space="0" w:color="auto"/>
        <w:bottom w:val="none" w:sz="0" w:space="0" w:color="auto"/>
        <w:right w:val="none" w:sz="0" w:space="0" w:color="auto"/>
      </w:divBdr>
    </w:div>
    <w:div w:id="1549798030">
      <w:bodyDiv w:val="1"/>
      <w:marLeft w:val="0"/>
      <w:marRight w:val="0"/>
      <w:marTop w:val="0"/>
      <w:marBottom w:val="0"/>
      <w:divBdr>
        <w:top w:val="none" w:sz="0" w:space="0" w:color="auto"/>
        <w:left w:val="none" w:sz="0" w:space="0" w:color="auto"/>
        <w:bottom w:val="none" w:sz="0" w:space="0" w:color="auto"/>
        <w:right w:val="none" w:sz="0" w:space="0" w:color="auto"/>
      </w:divBdr>
    </w:div>
    <w:div w:id="1549996233">
      <w:bodyDiv w:val="1"/>
      <w:marLeft w:val="0"/>
      <w:marRight w:val="0"/>
      <w:marTop w:val="0"/>
      <w:marBottom w:val="0"/>
      <w:divBdr>
        <w:top w:val="none" w:sz="0" w:space="0" w:color="auto"/>
        <w:left w:val="none" w:sz="0" w:space="0" w:color="auto"/>
        <w:bottom w:val="none" w:sz="0" w:space="0" w:color="auto"/>
        <w:right w:val="none" w:sz="0" w:space="0" w:color="auto"/>
      </w:divBdr>
    </w:div>
    <w:div w:id="1589070994">
      <w:bodyDiv w:val="1"/>
      <w:marLeft w:val="0"/>
      <w:marRight w:val="0"/>
      <w:marTop w:val="0"/>
      <w:marBottom w:val="0"/>
      <w:divBdr>
        <w:top w:val="none" w:sz="0" w:space="0" w:color="auto"/>
        <w:left w:val="none" w:sz="0" w:space="0" w:color="auto"/>
        <w:bottom w:val="none" w:sz="0" w:space="0" w:color="auto"/>
        <w:right w:val="none" w:sz="0" w:space="0" w:color="auto"/>
      </w:divBdr>
    </w:div>
    <w:div w:id="1589121975">
      <w:bodyDiv w:val="1"/>
      <w:marLeft w:val="0"/>
      <w:marRight w:val="0"/>
      <w:marTop w:val="0"/>
      <w:marBottom w:val="0"/>
      <w:divBdr>
        <w:top w:val="none" w:sz="0" w:space="0" w:color="auto"/>
        <w:left w:val="none" w:sz="0" w:space="0" w:color="auto"/>
        <w:bottom w:val="none" w:sz="0" w:space="0" w:color="auto"/>
        <w:right w:val="none" w:sz="0" w:space="0" w:color="auto"/>
      </w:divBdr>
    </w:div>
    <w:div w:id="1593974001">
      <w:bodyDiv w:val="1"/>
      <w:marLeft w:val="0"/>
      <w:marRight w:val="0"/>
      <w:marTop w:val="0"/>
      <w:marBottom w:val="0"/>
      <w:divBdr>
        <w:top w:val="none" w:sz="0" w:space="0" w:color="auto"/>
        <w:left w:val="none" w:sz="0" w:space="0" w:color="auto"/>
        <w:bottom w:val="none" w:sz="0" w:space="0" w:color="auto"/>
        <w:right w:val="none" w:sz="0" w:space="0" w:color="auto"/>
      </w:divBdr>
    </w:div>
    <w:div w:id="1600140448">
      <w:bodyDiv w:val="1"/>
      <w:marLeft w:val="0"/>
      <w:marRight w:val="0"/>
      <w:marTop w:val="0"/>
      <w:marBottom w:val="0"/>
      <w:divBdr>
        <w:top w:val="none" w:sz="0" w:space="0" w:color="auto"/>
        <w:left w:val="none" w:sz="0" w:space="0" w:color="auto"/>
        <w:bottom w:val="none" w:sz="0" w:space="0" w:color="auto"/>
        <w:right w:val="none" w:sz="0" w:space="0" w:color="auto"/>
      </w:divBdr>
    </w:div>
    <w:div w:id="1601646157">
      <w:bodyDiv w:val="1"/>
      <w:marLeft w:val="0"/>
      <w:marRight w:val="0"/>
      <w:marTop w:val="0"/>
      <w:marBottom w:val="0"/>
      <w:divBdr>
        <w:top w:val="none" w:sz="0" w:space="0" w:color="auto"/>
        <w:left w:val="none" w:sz="0" w:space="0" w:color="auto"/>
        <w:bottom w:val="none" w:sz="0" w:space="0" w:color="auto"/>
        <w:right w:val="none" w:sz="0" w:space="0" w:color="auto"/>
      </w:divBdr>
    </w:div>
    <w:div w:id="1609241969">
      <w:bodyDiv w:val="1"/>
      <w:marLeft w:val="0"/>
      <w:marRight w:val="0"/>
      <w:marTop w:val="0"/>
      <w:marBottom w:val="0"/>
      <w:divBdr>
        <w:top w:val="none" w:sz="0" w:space="0" w:color="auto"/>
        <w:left w:val="none" w:sz="0" w:space="0" w:color="auto"/>
        <w:bottom w:val="none" w:sz="0" w:space="0" w:color="auto"/>
        <w:right w:val="none" w:sz="0" w:space="0" w:color="auto"/>
      </w:divBdr>
    </w:div>
    <w:div w:id="1610039759">
      <w:bodyDiv w:val="1"/>
      <w:marLeft w:val="0"/>
      <w:marRight w:val="0"/>
      <w:marTop w:val="0"/>
      <w:marBottom w:val="0"/>
      <w:divBdr>
        <w:top w:val="none" w:sz="0" w:space="0" w:color="auto"/>
        <w:left w:val="none" w:sz="0" w:space="0" w:color="auto"/>
        <w:bottom w:val="none" w:sz="0" w:space="0" w:color="auto"/>
        <w:right w:val="none" w:sz="0" w:space="0" w:color="auto"/>
      </w:divBdr>
    </w:div>
    <w:div w:id="1612125588">
      <w:bodyDiv w:val="1"/>
      <w:marLeft w:val="0"/>
      <w:marRight w:val="0"/>
      <w:marTop w:val="0"/>
      <w:marBottom w:val="0"/>
      <w:divBdr>
        <w:top w:val="none" w:sz="0" w:space="0" w:color="auto"/>
        <w:left w:val="none" w:sz="0" w:space="0" w:color="auto"/>
        <w:bottom w:val="none" w:sz="0" w:space="0" w:color="auto"/>
        <w:right w:val="none" w:sz="0" w:space="0" w:color="auto"/>
      </w:divBdr>
    </w:div>
    <w:div w:id="1612858499">
      <w:bodyDiv w:val="1"/>
      <w:marLeft w:val="0"/>
      <w:marRight w:val="0"/>
      <w:marTop w:val="0"/>
      <w:marBottom w:val="0"/>
      <w:divBdr>
        <w:top w:val="none" w:sz="0" w:space="0" w:color="auto"/>
        <w:left w:val="none" w:sz="0" w:space="0" w:color="auto"/>
        <w:bottom w:val="none" w:sz="0" w:space="0" w:color="auto"/>
        <w:right w:val="none" w:sz="0" w:space="0" w:color="auto"/>
      </w:divBdr>
    </w:div>
    <w:div w:id="1616592971">
      <w:bodyDiv w:val="1"/>
      <w:marLeft w:val="0"/>
      <w:marRight w:val="0"/>
      <w:marTop w:val="0"/>
      <w:marBottom w:val="0"/>
      <w:divBdr>
        <w:top w:val="none" w:sz="0" w:space="0" w:color="auto"/>
        <w:left w:val="none" w:sz="0" w:space="0" w:color="auto"/>
        <w:bottom w:val="none" w:sz="0" w:space="0" w:color="auto"/>
        <w:right w:val="none" w:sz="0" w:space="0" w:color="auto"/>
      </w:divBdr>
    </w:div>
    <w:div w:id="1622764541">
      <w:bodyDiv w:val="1"/>
      <w:marLeft w:val="0"/>
      <w:marRight w:val="0"/>
      <w:marTop w:val="0"/>
      <w:marBottom w:val="0"/>
      <w:divBdr>
        <w:top w:val="none" w:sz="0" w:space="0" w:color="auto"/>
        <w:left w:val="none" w:sz="0" w:space="0" w:color="auto"/>
        <w:bottom w:val="none" w:sz="0" w:space="0" w:color="auto"/>
        <w:right w:val="none" w:sz="0" w:space="0" w:color="auto"/>
      </w:divBdr>
    </w:div>
    <w:div w:id="1631747062">
      <w:bodyDiv w:val="1"/>
      <w:marLeft w:val="0"/>
      <w:marRight w:val="0"/>
      <w:marTop w:val="0"/>
      <w:marBottom w:val="0"/>
      <w:divBdr>
        <w:top w:val="none" w:sz="0" w:space="0" w:color="auto"/>
        <w:left w:val="none" w:sz="0" w:space="0" w:color="auto"/>
        <w:bottom w:val="none" w:sz="0" w:space="0" w:color="auto"/>
        <w:right w:val="none" w:sz="0" w:space="0" w:color="auto"/>
      </w:divBdr>
    </w:div>
    <w:div w:id="1638340188">
      <w:bodyDiv w:val="1"/>
      <w:marLeft w:val="0"/>
      <w:marRight w:val="0"/>
      <w:marTop w:val="0"/>
      <w:marBottom w:val="0"/>
      <w:divBdr>
        <w:top w:val="none" w:sz="0" w:space="0" w:color="auto"/>
        <w:left w:val="none" w:sz="0" w:space="0" w:color="auto"/>
        <w:bottom w:val="none" w:sz="0" w:space="0" w:color="auto"/>
        <w:right w:val="none" w:sz="0" w:space="0" w:color="auto"/>
      </w:divBdr>
    </w:div>
    <w:div w:id="1646932014">
      <w:bodyDiv w:val="1"/>
      <w:marLeft w:val="0"/>
      <w:marRight w:val="0"/>
      <w:marTop w:val="0"/>
      <w:marBottom w:val="0"/>
      <w:divBdr>
        <w:top w:val="none" w:sz="0" w:space="0" w:color="auto"/>
        <w:left w:val="none" w:sz="0" w:space="0" w:color="auto"/>
        <w:bottom w:val="none" w:sz="0" w:space="0" w:color="auto"/>
        <w:right w:val="none" w:sz="0" w:space="0" w:color="auto"/>
      </w:divBdr>
    </w:div>
    <w:div w:id="1652321680">
      <w:bodyDiv w:val="1"/>
      <w:marLeft w:val="0"/>
      <w:marRight w:val="0"/>
      <w:marTop w:val="0"/>
      <w:marBottom w:val="0"/>
      <w:divBdr>
        <w:top w:val="none" w:sz="0" w:space="0" w:color="auto"/>
        <w:left w:val="none" w:sz="0" w:space="0" w:color="auto"/>
        <w:bottom w:val="none" w:sz="0" w:space="0" w:color="auto"/>
        <w:right w:val="none" w:sz="0" w:space="0" w:color="auto"/>
      </w:divBdr>
    </w:div>
    <w:div w:id="1671634807">
      <w:bodyDiv w:val="1"/>
      <w:marLeft w:val="0"/>
      <w:marRight w:val="0"/>
      <w:marTop w:val="0"/>
      <w:marBottom w:val="0"/>
      <w:divBdr>
        <w:top w:val="none" w:sz="0" w:space="0" w:color="auto"/>
        <w:left w:val="none" w:sz="0" w:space="0" w:color="auto"/>
        <w:bottom w:val="none" w:sz="0" w:space="0" w:color="auto"/>
        <w:right w:val="none" w:sz="0" w:space="0" w:color="auto"/>
      </w:divBdr>
    </w:div>
    <w:div w:id="1681199246">
      <w:bodyDiv w:val="1"/>
      <w:marLeft w:val="0"/>
      <w:marRight w:val="0"/>
      <w:marTop w:val="0"/>
      <w:marBottom w:val="0"/>
      <w:divBdr>
        <w:top w:val="none" w:sz="0" w:space="0" w:color="auto"/>
        <w:left w:val="none" w:sz="0" w:space="0" w:color="auto"/>
        <w:bottom w:val="none" w:sz="0" w:space="0" w:color="auto"/>
        <w:right w:val="none" w:sz="0" w:space="0" w:color="auto"/>
      </w:divBdr>
    </w:div>
    <w:div w:id="1681664750">
      <w:bodyDiv w:val="1"/>
      <w:marLeft w:val="0"/>
      <w:marRight w:val="0"/>
      <w:marTop w:val="0"/>
      <w:marBottom w:val="0"/>
      <w:divBdr>
        <w:top w:val="none" w:sz="0" w:space="0" w:color="auto"/>
        <w:left w:val="none" w:sz="0" w:space="0" w:color="auto"/>
        <w:bottom w:val="none" w:sz="0" w:space="0" w:color="auto"/>
        <w:right w:val="none" w:sz="0" w:space="0" w:color="auto"/>
      </w:divBdr>
    </w:div>
    <w:div w:id="1688798930">
      <w:bodyDiv w:val="1"/>
      <w:marLeft w:val="0"/>
      <w:marRight w:val="0"/>
      <w:marTop w:val="0"/>
      <w:marBottom w:val="0"/>
      <w:divBdr>
        <w:top w:val="none" w:sz="0" w:space="0" w:color="auto"/>
        <w:left w:val="none" w:sz="0" w:space="0" w:color="auto"/>
        <w:bottom w:val="none" w:sz="0" w:space="0" w:color="auto"/>
        <w:right w:val="none" w:sz="0" w:space="0" w:color="auto"/>
      </w:divBdr>
    </w:div>
    <w:div w:id="1707366780">
      <w:bodyDiv w:val="1"/>
      <w:marLeft w:val="0"/>
      <w:marRight w:val="0"/>
      <w:marTop w:val="0"/>
      <w:marBottom w:val="0"/>
      <w:divBdr>
        <w:top w:val="none" w:sz="0" w:space="0" w:color="auto"/>
        <w:left w:val="none" w:sz="0" w:space="0" w:color="auto"/>
        <w:bottom w:val="none" w:sz="0" w:space="0" w:color="auto"/>
        <w:right w:val="none" w:sz="0" w:space="0" w:color="auto"/>
      </w:divBdr>
    </w:div>
    <w:div w:id="1722829112">
      <w:bodyDiv w:val="1"/>
      <w:marLeft w:val="0"/>
      <w:marRight w:val="0"/>
      <w:marTop w:val="0"/>
      <w:marBottom w:val="0"/>
      <w:divBdr>
        <w:top w:val="none" w:sz="0" w:space="0" w:color="auto"/>
        <w:left w:val="none" w:sz="0" w:space="0" w:color="auto"/>
        <w:bottom w:val="none" w:sz="0" w:space="0" w:color="auto"/>
        <w:right w:val="none" w:sz="0" w:space="0" w:color="auto"/>
      </w:divBdr>
    </w:div>
    <w:div w:id="1723596950">
      <w:bodyDiv w:val="1"/>
      <w:marLeft w:val="0"/>
      <w:marRight w:val="0"/>
      <w:marTop w:val="0"/>
      <w:marBottom w:val="0"/>
      <w:divBdr>
        <w:top w:val="none" w:sz="0" w:space="0" w:color="auto"/>
        <w:left w:val="none" w:sz="0" w:space="0" w:color="auto"/>
        <w:bottom w:val="none" w:sz="0" w:space="0" w:color="auto"/>
        <w:right w:val="none" w:sz="0" w:space="0" w:color="auto"/>
      </w:divBdr>
    </w:div>
    <w:div w:id="1726369113">
      <w:bodyDiv w:val="1"/>
      <w:marLeft w:val="0"/>
      <w:marRight w:val="0"/>
      <w:marTop w:val="0"/>
      <w:marBottom w:val="0"/>
      <w:divBdr>
        <w:top w:val="none" w:sz="0" w:space="0" w:color="auto"/>
        <w:left w:val="none" w:sz="0" w:space="0" w:color="auto"/>
        <w:bottom w:val="none" w:sz="0" w:space="0" w:color="auto"/>
        <w:right w:val="none" w:sz="0" w:space="0" w:color="auto"/>
      </w:divBdr>
    </w:div>
    <w:div w:id="1729986530">
      <w:bodyDiv w:val="1"/>
      <w:marLeft w:val="0"/>
      <w:marRight w:val="0"/>
      <w:marTop w:val="0"/>
      <w:marBottom w:val="0"/>
      <w:divBdr>
        <w:top w:val="none" w:sz="0" w:space="0" w:color="auto"/>
        <w:left w:val="none" w:sz="0" w:space="0" w:color="auto"/>
        <w:bottom w:val="none" w:sz="0" w:space="0" w:color="auto"/>
        <w:right w:val="none" w:sz="0" w:space="0" w:color="auto"/>
      </w:divBdr>
    </w:div>
    <w:div w:id="1745302643">
      <w:bodyDiv w:val="1"/>
      <w:marLeft w:val="0"/>
      <w:marRight w:val="0"/>
      <w:marTop w:val="0"/>
      <w:marBottom w:val="0"/>
      <w:divBdr>
        <w:top w:val="none" w:sz="0" w:space="0" w:color="auto"/>
        <w:left w:val="none" w:sz="0" w:space="0" w:color="auto"/>
        <w:bottom w:val="none" w:sz="0" w:space="0" w:color="auto"/>
        <w:right w:val="none" w:sz="0" w:space="0" w:color="auto"/>
      </w:divBdr>
    </w:div>
    <w:div w:id="1746686861">
      <w:bodyDiv w:val="1"/>
      <w:marLeft w:val="0"/>
      <w:marRight w:val="0"/>
      <w:marTop w:val="0"/>
      <w:marBottom w:val="0"/>
      <w:divBdr>
        <w:top w:val="none" w:sz="0" w:space="0" w:color="auto"/>
        <w:left w:val="none" w:sz="0" w:space="0" w:color="auto"/>
        <w:bottom w:val="none" w:sz="0" w:space="0" w:color="auto"/>
        <w:right w:val="none" w:sz="0" w:space="0" w:color="auto"/>
      </w:divBdr>
    </w:div>
    <w:div w:id="1793741854">
      <w:bodyDiv w:val="1"/>
      <w:marLeft w:val="0"/>
      <w:marRight w:val="0"/>
      <w:marTop w:val="0"/>
      <w:marBottom w:val="0"/>
      <w:divBdr>
        <w:top w:val="none" w:sz="0" w:space="0" w:color="auto"/>
        <w:left w:val="none" w:sz="0" w:space="0" w:color="auto"/>
        <w:bottom w:val="none" w:sz="0" w:space="0" w:color="auto"/>
        <w:right w:val="none" w:sz="0" w:space="0" w:color="auto"/>
      </w:divBdr>
    </w:div>
    <w:div w:id="1805536717">
      <w:bodyDiv w:val="1"/>
      <w:marLeft w:val="0"/>
      <w:marRight w:val="0"/>
      <w:marTop w:val="0"/>
      <w:marBottom w:val="0"/>
      <w:divBdr>
        <w:top w:val="none" w:sz="0" w:space="0" w:color="auto"/>
        <w:left w:val="none" w:sz="0" w:space="0" w:color="auto"/>
        <w:bottom w:val="none" w:sz="0" w:space="0" w:color="auto"/>
        <w:right w:val="none" w:sz="0" w:space="0" w:color="auto"/>
      </w:divBdr>
    </w:div>
    <w:div w:id="1808693971">
      <w:bodyDiv w:val="1"/>
      <w:marLeft w:val="0"/>
      <w:marRight w:val="0"/>
      <w:marTop w:val="0"/>
      <w:marBottom w:val="0"/>
      <w:divBdr>
        <w:top w:val="none" w:sz="0" w:space="0" w:color="auto"/>
        <w:left w:val="none" w:sz="0" w:space="0" w:color="auto"/>
        <w:bottom w:val="none" w:sz="0" w:space="0" w:color="auto"/>
        <w:right w:val="none" w:sz="0" w:space="0" w:color="auto"/>
      </w:divBdr>
    </w:div>
    <w:div w:id="1825004645">
      <w:bodyDiv w:val="1"/>
      <w:marLeft w:val="0"/>
      <w:marRight w:val="0"/>
      <w:marTop w:val="0"/>
      <w:marBottom w:val="0"/>
      <w:divBdr>
        <w:top w:val="none" w:sz="0" w:space="0" w:color="auto"/>
        <w:left w:val="none" w:sz="0" w:space="0" w:color="auto"/>
        <w:bottom w:val="none" w:sz="0" w:space="0" w:color="auto"/>
        <w:right w:val="none" w:sz="0" w:space="0" w:color="auto"/>
      </w:divBdr>
    </w:div>
    <w:div w:id="1829327878">
      <w:bodyDiv w:val="1"/>
      <w:marLeft w:val="0"/>
      <w:marRight w:val="0"/>
      <w:marTop w:val="0"/>
      <w:marBottom w:val="0"/>
      <w:divBdr>
        <w:top w:val="none" w:sz="0" w:space="0" w:color="auto"/>
        <w:left w:val="none" w:sz="0" w:space="0" w:color="auto"/>
        <w:bottom w:val="none" w:sz="0" w:space="0" w:color="auto"/>
        <w:right w:val="none" w:sz="0" w:space="0" w:color="auto"/>
      </w:divBdr>
    </w:div>
    <w:div w:id="1835759855">
      <w:bodyDiv w:val="1"/>
      <w:marLeft w:val="0"/>
      <w:marRight w:val="0"/>
      <w:marTop w:val="0"/>
      <w:marBottom w:val="0"/>
      <w:divBdr>
        <w:top w:val="none" w:sz="0" w:space="0" w:color="auto"/>
        <w:left w:val="none" w:sz="0" w:space="0" w:color="auto"/>
        <w:bottom w:val="none" w:sz="0" w:space="0" w:color="auto"/>
        <w:right w:val="none" w:sz="0" w:space="0" w:color="auto"/>
      </w:divBdr>
    </w:div>
    <w:div w:id="1842815214">
      <w:bodyDiv w:val="1"/>
      <w:marLeft w:val="0"/>
      <w:marRight w:val="0"/>
      <w:marTop w:val="0"/>
      <w:marBottom w:val="0"/>
      <w:divBdr>
        <w:top w:val="none" w:sz="0" w:space="0" w:color="auto"/>
        <w:left w:val="none" w:sz="0" w:space="0" w:color="auto"/>
        <w:bottom w:val="none" w:sz="0" w:space="0" w:color="auto"/>
        <w:right w:val="none" w:sz="0" w:space="0" w:color="auto"/>
      </w:divBdr>
    </w:div>
    <w:div w:id="1849950256">
      <w:bodyDiv w:val="1"/>
      <w:marLeft w:val="0"/>
      <w:marRight w:val="0"/>
      <w:marTop w:val="0"/>
      <w:marBottom w:val="0"/>
      <w:divBdr>
        <w:top w:val="none" w:sz="0" w:space="0" w:color="auto"/>
        <w:left w:val="none" w:sz="0" w:space="0" w:color="auto"/>
        <w:bottom w:val="none" w:sz="0" w:space="0" w:color="auto"/>
        <w:right w:val="none" w:sz="0" w:space="0" w:color="auto"/>
      </w:divBdr>
    </w:div>
    <w:div w:id="1856920667">
      <w:bodyDiv w:val="1"/>
      <w:marLeft w:val="0"/>
      <w:marRight w:val="0"/>
      <w:marTop w:val="0"/>
      <w:marBottom w:val="0"/>
      <w:divBdr>
        <w:top w:val="none" w:sz="0" w:space="0" w:color="auto"/>
        <w:left w:val="none" w:sz="0" w:space="0" w:color="auto"/>
        <w:bottom w:val="none" w:sz="0" w:space="0" w:color="auto"/>
        <w:right w:val="none" w:sz="0" w:space="0" w:color="auto"/>
      </w:divBdr>
    </w:div>
    <w:div w:id="1860922222">
      <w:bodyDiv w:val="1"/>
      <w:marLeft w:val="0"/>
      <w:marRight w:val="0"/>
      <w:marTop w:val="0"/>
      <w:marBottom w:val="0"/>
      <w:divBdr>
        <w:top w:val="none" w:sz="0" w:space="0" w:color="auto"/>
        <w:left w:val="none" w:sz="0" w:space="0" w:color="auto"/>
        <w:bottom w:val="none" w:sz="0" w:space="0" w:color="auto"/>
        <w:right w:val="none" w:sz="0" w:space="0" w:color="auto"/>
      </w:divBdr>
    </w:div>
    <w:div w:id="1876773075">
      <w:bodyDiv w:val="1"/>
      <w:marLeft w:val="0"/>
      <w:marRight w:val="0"/>
      <w:marTop w:val="0"/>
      <w:marBottom w:val="0"/>
      <w:divBdr>
        <w:top w:val="none" w:sz="0" w:space="0" w:color="auto"/>
        <w:left w:val="none" w:sz="0" w:space="0" w:color="auto"/>
        <w:bottom w:val="none" w:sz="0" w:space="0" w:color="auto"/>
        <w:right w:val="none" w:sz="0" w:space="0" w:color="auto"/>
      </w:divBdr>
    </w:div>
    <w:div w:id="1890803485">
      <w:bodyDiv w:val="1"/>
      <w:marLeft w:val="0"/>
      <w:marRight w:val="0"/>
      <w:marTop w:val="0"/>
      <w:marBottom w:val="0"/>
      <w:divBdr>
        <w:top w:val="none" w:sz="0" w:space="0" w:color="auto"/>
        <w:left w:val="none" w:sz="0" w:space="0" w:color="auto"/>
        <w:bottom w:val="none" w:sz="0" w:space="0" w:color="auto"/>
        <w:right w:val="none" w:sz="0" w:space="0" w:color="auto"/>
      </w:divBdr>
    </w:div>
    <w:div w:id="1893539699">
      <w:bodyDiv w:val="1"/>
      <w:marLeft w:val="0"/>
      <w:marRight w:val="0"/>
      <w:marTop w:val="0"/>
      <w:marBottom w:val="0"/>
      <w:divBdr>
        <w:top w:val="none" w:sz="0" w:space="0" w:color="auto"/>
        <w:left w:val="none" w:sz="0" w:space="0" w:color="auto"/>
        <w:bottom w:val="none" w:sz="0" w:space="0" w:color="auto"/>
        <w:right w:val="none" w:sz="0" w:space="0" w:color="auto"/>
      </w:divBdr>
    </w:div>
    <w:div w:id="1902206129">
      <w:bodyDiv w:val="1"/>
      <w:marLeft w:val="0"/>
      <w:marRight w:val="0"/>
      <w:marTop w:val="0"/>
      <w:marBottom w:val="0"/>
      <w:divBdr>
        <w:top w:val="none" w:sz="0" w:space="0" w:color="auto"/>
        <w:left w:val="none" w:sz="0" w:space="0" w:color="auto"/>
        <w:bottom w:val="none" w:sz="0" w:space="0" w:color="auto"/>
        <w:right w:val="none" w:sz="0" w:space="0" w:color="auto"/>
      </w:divBdr>
    </w:div>
    <w:div w:id="1903171960">
      <w:bodyDiv w:val="1"/>
      <w:marLeft w:val="0"/>
      <w:marRight w:val="0"/>
      <w:marTop w:val="0"/>
      <w:marBottom w:val="0"/>
      <w:divBdr>
        <w:top w:val="none" w:sz="0" w:space="0" w:color="auto"/>
        <w:left w:val="none" w:sz="0" w:space="0" w:color="auto"/>
        <w:bottom w:val="none" w:sz="0" w:space="0" w:color="auto"/>
        <w:right w:val="none" w:sz="0" w:space="0" w:color="auto"/>
      </w:divBdr>
    </w:div>
    <w:div w:id="1906799663">
      <w:bodyDiv w:val="1"/>
      <w:marLeft w:val="0"/>
      <w:marRight w:val="0"/>
      <w:marTop w:val="0"/>
      <w:marBottom w:val="0"/>
      <w:divBdr>
        <w:top w:val="none" w:sz="0" w:space="0" w:color="auto"/>
        <w:left w:val="none" w:sz="0" w:space="0" w:color="auto"/>
        <w:bottom w:val="none" w:sz="0" w:space="0" w:color="auto"/>
        <w:right w:val="none" w:sz="0" w:space="0" w:color="auto"/>
      </w:divBdr>
    </w:div>
    <w:div w:id="1917662747">
      <w:bodyDiv w:val="1"/>
      <w:marLeft w:val="0"/>
      <w:marRight w:val="0"/>
      <w:marTop w:val="0"/>
      <w:marBottom w:val="0"/>
      <w:divBdr>
        <w:top w:val="none" w:sz="0" w:space="0" w:color="auto"/>
        <w:left w:val="none" w:sz="0" w:space="0" w:color="auto"/>
        <w:bottom w:val="none" w:sz="0" w:space="0" w:color="auto"/>
        <w:right w:val="none" w:sz="0" w:space="0" w:color="auto"/>
      </w:divBdr>
    </w:div>
    <w:div w:id="1918856369">
      <w:bodyDiv w:val="1"/>
      <w:marLeft w:val="0"/>
      <w:marRight w:val="0"/>
      <w:marTop w:val="0"/>
      <w:marBottom w:val="0"/>
      <w:divBdr>
        <w:top w:val="none" w:sz="0" w:space="0" w:color="auto"/>
        <w:left w:val="none" w:sz="0" w:space="0" w:color="auto"/>
        <w:bottom w:val="none" w:sz="0" w:space="0" w:color="auto"/>
        <w:right w:val="none" w:sz="0" w:space="0" w:color="auto"/>
      </w:divBdr>
    </w:div>
    <w:div w:id="1921744658">
      <w:bodyDiv w:val="1"/>
      <w:marLeft w:val="0"/>
      <w:marRight w:val="0"/>
      <w:marTop w:val="0"/>
      <w:marBottom w:val="0"/>
      <w:divBdr>
        <w:top w:val="none" w:sz="0" w:space="0" w:color="auto"/>
        <w:left w:val="none" w:sz="0" w:space="0" w:color="auto"/>
        <w:bottom w:val="none" w:sz="0" w:space="0" w:color="auto"/>
        <w:right w:val="none" w:sz="0" w:space="0" w:color="auto"/>
      </w:divBdr>
    </w:div>
    <w:div w:id="1923443514">
      <w:bodyDiv w:val="1"/>
      <w:marLeft w:val="0"/>
      <w:marRight w:val="0"/>
      <w:marTop w:val="0"/>
      <w:marBottom w:val="0"/>
      <w:divBdr>
        <w:top w:val="none" w:sz="0" w:space="0" w:color="auto"/>
        <w:left w:val="none" w:sz="0" w:space="0" w:color="auto"/>
        <w:bottom w:val="none" w:sz="0" w:space="0" w:color="auto"/>
        <w:right w:val="none" w:sz="0" w:space="0" w:color="auto"/>
      </w:divBdr>
    </w:div>
    <w:div w:id="1935019352">
      <w:bodyDiv w:val="1"/>
      <w:marLeft w:val="0"/>
      <w:marRight w:val="0"/>
      <w:marTop w:val="0"/>
      <w:marBottom w:val="0"/>
      <w:divBdr>
        <w:top w:val="none" w:sz="0" w:space="0" w:color="auto"/>
        <w:left w:val="none" w:sz="0" w:space="0" w:color="auto"/>
        <w:bottom w:val="none" w:sz="0" w:space="0" w:color="auto"/>
        <w:right w:val="none" w:sz="0" w:space="0" w:color="auto"/>
      </w:divBdr>
    </w:div>
    <w:div w:id="1944608025">
      <w:bodyDiv w:val="1"/>
      <w:marLeft w:val="0"/>
      <w:marRight w:val="0"/>
      <w:marTop w:val="0"/>
      <w:marBottom w:val="0"/>
      <w:divBdr>
        <w:top w:val="none" w:sz="0" w:space="0" w:color="auto"/>
        <w:left w:val="none" w:sz="0" w:space="0" w:color="auto"/>
        <w:bottom w:val="none" w:sz="0" w:space="0" w:color="auto"/>
        <w:right w:val="none" w:sz="0" w:space="0" w:color="auto"/>
      </w:divBdr>
    </w:div>
    <w:div w:id="1950964444">
      <w:bodyDiv w:val="1"/>
      <w:marLeft w:val="0"/>
      <w:marRight w:val="0"/>
      <w:marTop w:val="0"/>
      <w:marBottom w:val="0"/>
      <w:divBdr>
        <w:top w:val="none" w:sz="0" w:space="0" w:color="auto"/>
        <w:left w:val="none" w:sz="0" w:space="0" w:color="auto"/>
        <w:bottom w:val="none" w:sz="0" w:space="0" w:color="auto"/>
        <w:right w:val="none" w:sz="0" w:space="0" w:color="auto"/>
      </w:divBdr>
    </w:div>
    <w:div w:id="2010668573">
      <w:bodyDiv w:val="1"/>
      <w:marLeft w:val="0"/>
      <w:marRight w:val="0"/>
      <w:marTop w:val="0"/>
      <w:marBottom w:val="0"/>
      <w:divBdr>
        <w:top w:val="none" w:sz="0" w:space="0" w:color="auto"/>
        <w:left w:val="none" w:sz="0" w:space="0" w:color="auto"/>
        <w:bottom w:val="none" w:sz="0" w:space="0" w:color="auto"/>
        <w:right w:val="none" w:sz="0" w:space="0" w:color="auto"/>
      </w:divBdr>
    </w:div>
    <w:div w:id="2013363885">
      <w:bodyDiv w:val="1"/>
      <w:marLeft w:val="0"/>
      <w:marRight w:val="0"/>
      <w:marTop w:val="0"/>
      <w:marBottom w:val="0"/>
      <w:divBdr>
        <w:top w:val="none" w:sz="0" w:space="0" w:color="auto"/>
        <w:left w:val="none" w:sz="0" w:space="0" w:color="auto"/>
        <w:bottom w:val="none" w:sz="0" w:space="0" w:color="auto"/>
        <w:right w:val="none" w:sz="0" w:space="0" w:color="auto"/>
      </w:divBdr>
    </w:div>
    <w:div w:id="2030638654">
      <w:bodyDiv w:val="1"/>
      <w:marLeft w:val="0"/>
      <w:marRight w:val="0"/>
      <w:marTop w:val="0"/>
      <w:marBottom w:val="0"/>
      <w:divBdr>
        <w:top w:val="none" w:sz="0" w:space="0" w:color="auto"/>
        <w:left w:val="none" w:sz="0" w:space="0" w:color="auto"/>
        <w:bottom w:val="none" w:sz="0" w:space="0" w:color="auto"/>
        <w:right w:val="none" w:sz="0" w:space="0" w:color="auto"/>
      </w:divBdr>
    </w:div>
    <w:div w:id="2063284204">
      <w:bodyDiv w:val="1"/>
      <w:marLeft w:val="0"/>
      <w:marRight w:val="0"/>
      <w:marTop w:val="0"/>
      <w:marBottom w:val="0"/>
      <w:divBdr>
        <w:top w:val="none" w:sz="0" w:space="0" w:color="auto"/>
        <w:left w:val="none" w:sz="0" w:space="0" w:color="auto"/>
        <w:bottom w:val="none" w:sz="0" w:space="0" w:color="auto"/>
        <w:right w:val="none" w:sz="0" w:space="0" w:color="auto"/>
      </w:divBdr>
    </w:div>
    <w:div w:id="2069648265">
      <w:bodyDiv w:val="1"/>
      <w:marLeft w:val="0"/>
      <w:marRight w:val="0"/>
      <w:marTop w:val="0"/>
      <w:marBottom w:val="0"/>
      <w:divBdr>
        <w:top w:val="none" w:sz="0" w:space="0" w:color="auto"/>
        <w:left w:val="none" w:sz="0" w:space="0" w:color="auto"/>
        <w:bottom w:val="none" w:sz="0" w:space="0" w:color="auto"/>
        <w:right w:val="none" w:sz="0" w:space="0" w:color="auto"/>
      </w:divBdr>
    </w:div>
    <w:div w:id="2082288166">
      <w:bodyDiv w:val="1"/>
      <w:marLeft w:val="0"/>
      <w:marRight w:val="0"/>
      <w:marTop w:val="0"/>
      <w:marBottom w:val="0"/>
      <w:divBdr>
        <w:top w:val="none" w:sz="0" w:space="0" w:color="auto"/>
        <w:left w:val="none" w:sz="0" w:space="0" w:color="auto"/>
        <w:bottom w:val="none" w:sz="0" w:space="0" w:color="auto"/>
        <w:right w:val="none" w:sz="0" w:space="0" w:color="auto"/>
      </w:divBdr>
    </w:div>
    <w:div w:id="2087417394">
      <w:bodyDiv w:val="1"/>
      <w:marLeft w:val="0"/>
      <w:marRight w:val="0"/>
      <w:marTop w:val="0"/>
      <w:marBottom w:val="0"/>
      <w:divBdr>
        <w:top w:val="none" w:sz="0" w:space="0" w:color="auto"/>
        <w:left w:val="none" w:sz="0" w:space="0" w:color="auto"/>
        <w:bottom w:val="none" w:sz="0" w:space="0" w:color="auto"/>
        <w:right w:val="none" w:sz="0" w:space="0" w:color="auto"/>
      </w:divBdr>
    </w:div>
    <w:div w:id="2094740623">
      <w:bodyDiv w:val="1"/>
      <w:marLeft w:val="0"/>
      <w:marRight w:val="0"/>
      <w:marTop w:val="0"/>
      <w:marBottom w:val="0"/>
      <w:divBdr>
        <w:top w:val="none" w:sz="0" w:space="0" w:color="auto"/>
        <w:left w:val="none" w:sz="0" w:space="0" w:color="auto"/>
        <w:bottom w:val="none" w:sz="0" w:space="0" w:color="auto"/>
        <w:right w:val="none" w:sz="0" w:space="0" w:color="auto"/>
      </w:divBdr>
    </w:div>
    <w:div w:id="2101825950">
      <w:bodyDiv w:val="1"/>
      <w:marLeft w:val="0"/>
      <w:marRight w:val="0"/>
      <w:marTop w:val="0"/>
      <w:marBottom w:val="0"/>
      <w:divBdr>
        <w:top w:val="none" w:sz="0" w:space="0" w:color="auto"/>
        <w:left w:val="none" w:sz="0" w:space="0" w:color="auto"/>
        <w:bottom w:val="none" w:sz="0" w:space="0" w:color="auto"/>
        <w:right w:val="none" w:sz="0" w:space="0" w:color="auto"/>
      </w:divBdr>
    </w:div>
    <w:div w:id="2106729063">
      <w:bodyDiv w:val="1"/>
      <w:marLeft w:val="0"/>
      <w:marRight w:val="0"/>
      <w:marTop w:val="0"/>
      <w:marBottom w:val="0"/>
      <w:divBdr>
        <w:top w:val="none" w:sz="0" w:space="0" w:color="auto"/>
        <w:left w:val="none" w:sz="0" w:space="0" w:color="auto"/>
        <w:bottom w:val="none" w:sz="0" w:space="0" w:color="auto"/>
        <w:right w:val="none" w:sz="0" w:space="0" w:color="auto"/>
      </w:divBdr>
    </w:div>
    <w:div w:id="2107338395">
      <w:bodyDiv w:val="1"/>
      <w:marLeft w:val="0"/>
      <w:marRight w:val="0"/>
      <w:marTop w:val="0"/>
      <w:marBottom w:val="0"/>
      <w:divBdr>
        <w:top w:val="none" w:sz="0" w:space="0" w:color="auto"/>
        <w:left w:val="none" w:sz="0" w:space="0" w:color="auto"/>
        <w:bottom w:val="none" w:sz="0" w:space="0" w:color="auto"/>
        <w:right w:val="none" w:sz="0" w:space="0" w:color="auto"/>
      </w:divBdr>
    </w:div>
    <w:div w:id="2109693863">
      <w:bodyDiv w:val="1"/>
      <w:marLeft w:val="0"/>
      <w:marRight w:val="0"/>
      <w:marTop w:val="0"/>
      <w:marBottom w:val="0"/>
      <w:divBdr>
        <w:top w:val="none" w:sz="0" w:space="0" w:color="auto"/>
        <w:left w:val="none" w:sz="0" w:space="0" w:color="auto"/>
        <w:bottom w:val="none" w:sz="0" w:space="0" w:color="auto"/>
        <w:right w:val="none" w:sz="0" w:space="0" w:color="auto"/>
      </w:divBdr>
    </w:div>
    <w:div w:id="2122798948">
      <w:bodyDiv w:val="1"/>
      <w:marLeft w:val="0"/>
      <w:marRight w:val="0"/>
      <w:marTop w:val="0"/>
      <w:marBottom w:val="0"/>
      <w:divBdr>
        <w:top w:val="none" w:sz="0" w:space="0" w:color="auto"/>
        <w:left w:val="none" w:sz="0" w:space="0" w:color="auto"/>
        <w:bottom w:val="none" w:sz="0" w:space="0" w:color="auto"/>
        <w:right w:val="none" w:sz="0" w:space="0" w:color="auto"/>
      </w:divBdr>
    </w:div>
    <w:div w:id="213990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32AC1-0A07-45B9-95E9-17A8EDECF559}">
  <ds:schemaRefs>
    <ds:schemaRef ds:uri="http://schemas.openxmlformats.org/officeDocument/2006/bibliography"/>
  </ds:schemaRefs>
</ds:datastoreItem>
</file>

<file path=customXml/itemProps2.xml><?xml version="1.0" encoding="utf-8"?>
<ds:datastoreItem xmlns:ds="http://schemas.openxmlformats.org/officeDocument/2006/customXml" ds:itemID="{F6D0C009-C87D-4FB2-A876-C5586C955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2124</TotalTime>
  <Pages>17</Pages>
  <Words>3536</Words>
  <Characters>20157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Деревянко Олег Владимирович</dc:creator>
  <cp:lastModifiedBy>Иван Прохоров</cp:lastModifiedBy>
  <cp:revision>120</cp:revision>
  <cp:lastPrinted>2017-12-21T06:45:00Z</cp:lastPrinted>
  <dcterms:created xsi:type="dcterms:W3CDTF">2014-09-17T13:55:00Z</dcterms:created>
  <dcterms:modified xsi:type="dcterms:W3CDTF">2018-04-01T06:39:00Z</dcterms:modified>
</cp:coreProperties>
</file>