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spacing w:after="0" w:line="240" w:lineRule="auto"/>
        <w:ind/>
        <w:jc w:val="right"/>
        <w:rPr>
          <w:rFonts w:ascii="Times New Roman" w:hAnsi="Times New Roman"/>
          <w:b w:val="1"/>
          <w:sz w:val="28"/>
        </w:rPr>
      </w:pPr>
      <w:r>
        <w:rPr>
          <w:rFonts w:ascii="Times New Roman" w:hAnsi="Times New Roman"/>
          <w:b w:val="1"/>
          <w:sz w:val="28"/>
        </w:rPr>
        <w:t>ПРОЕКТ</w:t>
      </w:r>
    </w:p>
    <w:p w14:paraId="0A000000">
      <w:pPr>
        <w:spacing w:after="0" w:line="240" w:lineRule="auto"/>
        <w:ind/>
        <w:jc w:val="right"/>
        <w:rPr>
          <w:rFonts w:ascii="Times New Roman" w:hAnsi="Times New Roman"/>
          <w:b w:val="1"/>
          <w:sz w:val="28"/>
        </w:rPr>
      </w:pPr>
    </w:p>
    <w:p w14:paraId="0B000000">
      <w:pPr>
        <w:spacing w:after="0"/>
        <w:ind/>
        <w:jc w:val="right"/>
        <w:rPr>
          <w:rFonts w:ascii="Times New Roman" w:hAnsi="Times New Roman"/>
          <w:sz w:val="28"/>
        </w:rPr>
      </w:pPr>
      <w:r>
        <w:rPr>
          <w:rFonts w:ascii="Times New Roman" w:hAnsi="Times New Roman"/>
          <w:sz w:val="28"/>
        </w:rPr>
        <w:t>УТВЕРЖДЕН</w:t>
      </w:r>
    </w:p>
    <w:p w14:paraId="0C000000">
      <w:pPr>
        <w:spacing w:after="0"/>
        <w:ind/>
        <w:jc w:val="right"/>
        <w:rPr>
          <w:rFonts w:ascii="Times New Roman" w:hAnsi="Times New Roman"/>
          <w:sz w:val="28"/>
        </w:rPr>
      </w:pPr>
      <w:r>
        <w:rPr>
          <w:rFonts w:ascii="Times New Roman" w:hAnsi="Times New Roman"/>
          <w:sz w:val="28"/>
        </w:rPr>
        <w:t xml:space="preserve">Постановлением администрации </w:t>
      </w:r>
    </w:p>
    <w:p w14:paraId="0D000000">
      <w:pPr>
        <w:spacing w:after="0"/>
        <w:ind/>
        <w:jc w:val="right"/>
        <w:rPr>
          <w:rFonts w:ascii="Times New Roman" w:hAnsi="Times New Roman"/>
          <w:sz w:val="28"/>
        </w:rPr>
      </w:pPr>
      <w:r>
        <w:rPr>
          <w:rFonts w:ascii="Times New Roman" w:hAnsi="Times New Roman"/>
          <w:sz w:val="28"/>
        </w:rPr>
        <w:t>Лебяженск</w:t>
      </w:r>
      <w:r>
        <w:rPr>
          <w:rFonts w:ascii="Times New Roman" w:hAnsi="Times New Roman"/>
          <w:sz w:val="28"/>
        </w:rPr>
        <w:t>ого</w:t>
      </w:r>
      <w:r>
        <w:rPr>
          <w:rFonts w:ascii="Times New Roman" w:hAnsi="Times New Roman"/>
          <w:sz w:val="28"/>
        </w:rPr>
        <w:t xml:space="preserve"> городско</w:t>
      </w:r>
      <w:r>
        <w:rPr>
          <w:rFonts w:ascii="Times New Roman" w:hAnsi="Times New Roman"/>
          <w:sz w:val="28"/>
        </w:rPr>
        <w:t>го</w:t>
      </w:r>
      <w:r>
        <w:rPr>
          <w:rFonts w:ascii="Times New Roman" w:hAnsi="Times New Roman"/>
          <w:sz w:val="28"/>
        </w:rPr>
        <w:t xml:space="preserve"> поселени</w:t>
      </w:r>
      <w:r>
        <w:rPr>
          <w:rFonts w:ascii="Times New Roman" w:hAnsi="Times New Roman"/>
          <w:sz w:val="28"/>
        </w:rPr>
        <w:t>я</w:t>
      </w:r>
    </w:p>
    <w:p w14:paraId="0E000000">
      <w:pPr>
        <w:spacing w:after="0"/>
        <w:ind/>
        <w:jc w:val="right"/>
        <w:rPr>
          <w:rFonts w:ascii="Times New Roman" w:hAnsi="Times New Roman"/>
          <w:sz w:val="28"/>
        </w:rPr>
      </w:pPr>
      <w:r>
        <w:rPr>
          <w:rFonts w:ascii="Times New Roman" w:hAnsi="Times New Roman"/>
          <w:sz w:val="28"/>
        </w:rPr>
        <w:t>Ломоносовского муниципального района</w:t>
      </w:r>
    </w:p>
    <w:p w14:paraId="0F000000">
      <w:pPr>
        <w:spacing w:after="0"/>
        <w:ind/>
        <w:jc w:val="right"/>
        <w:rPr>
          <w:rFonts w:ascii="Times New Roman" w:hAnsi="Times New Roman"/>
          <w:sz w:val="28"/>
        </w:rPr>
      </w:pPr>
      <w:r>
        <w:rPr>
          <w:rFonts w:ascii="Times New Roman" w:hAnsi="Times New Roman"/>
          <w:sz w:val="28"/>
        </w:rPr>
        <w:t>Ленинградской области</w:t>
      </w:r>
    </w:p>
    <w:p w14:paraId="10000000">
      <w:pPr>
        <w:ind/>
        <w:jc w:val="right"/>
      </w:pPr>
      <w:r>
        <w:rPr>
          <w:rFonts w:ascii="Times New Roman" w:hAnsi="Times New Roman"/>
          <w:sz w:val="28"/>
        </w:rPr>
        <w:t>№___ от «__» _______ 20__г.</w:t>
      </w:r>
    </w:p>
    <w:p w14:paraId="11000000">
      <w:pPr>
        <w:spacing w:after="0" w:line="240" w:lineRule="auto"/>
        <w:ind/>
        <w:jc w:val="center"/>
        <w:rPr>
          <w:rFonts w:ascii="Times New Roman" w:hAnsi="Times New Roman"/>
          <w:b w:val="1"/>
          <w:sz w:val="28"/>
        </w:rPr>
      </w:pPr>
    </w:p>
    <w:p w14:paraId="12000000">
      <w:pPr>
        <w:spacing w:after="0" w:line="240" w:lineRule="auto"/>
        <w:ind/>
        <w:jc w:val="center"/>
        <w:rPr>
          <w:rFonts w:ascii="Times New Roman" w:hAnsi="Times New Roman"/>
          <w:b w:val="1"/>
          <w:sz w:val="28"/>
        </w:rPr>
      </w:pPr>
      <w:r>
        <w:rPr>
          <w:rFonts w:ascii="Times New Roman" w:hAnsi="Times New Roman"/>
          <w:b w:val="1"/>
          <w:sz w:val="28"/>
        </w:rPr>
        <w:t xml:space="preserve">Административный регламент </w:t>
      </w:r>
    </w:p>
    <w:p w14:paraId="13000000">
      <w:pPr>
        <w:spacing w:after="0" w:line="240" w:lineRule="auto"/>
        <w:ind/>
        <w:jc w:val="center"/>
        <w:rPr>
          <w:rFonts w:ascii="Times New Roman" w:hAnsi="Times New Roman"/>
          <w:b w:val="1"/>
          <w:sz w:val="28"/>
        </w:rPr>
      </w:pPr>
      <w:r>
        <w:rPr>
          <w:rFonts w:ascii="Times New Roman" w:hAnsi="Times New Roman"/>
          <w:b w:val="1"/>
          <w:sz w:val="28"/>
        </w:rPr>
        <w:t xml:space="preserve"> по предоставлению муниципальной услуги «Согласование проекта рекультивации земель (проекта консервации</w:t>
      </w:r>
      <w:r>
        <w:t xml:space="preserve"> </w:t>
      </w:r>
      <w:r>
        <w:rPr>
          <w:rFonts w:ascii="Times New Roman" w:hAnsi="Times New Roman"/>
          <w:b w:val="1"/>
          <w:sz w:val="28"/>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14000000">
      <w:pPr>
        <w:spacing w:after="0" w:line="240" w:lineRule="auto"/>
        <w:ind/>
        <w:jc w:val="center"/>
        <w:rPr>
          <w:rFonts w:ascii="Times New Roman" w:hAnsi="Times New Roman"/>
          <w:b w:val="1"/>
          <w:sz w:val="28"/>
        </w:rPr>
      </w:pPr>
    </w:p>
    <w:p w14:paraId="15000000">
      <w:pPr>
        <w:widowControl w:val="0"/>
        <w:spacing w:after="0" w:line="240" w:lineRule="auto"/>
        <w:ind w:firstLine="540" w:left="0"/>
        <w:jc w:val="center"/>
        <w:rPr>
          <w:rFonts w:ascii="Times New Roman" w:hAnsi="Times New Roman"/>
          <w:sz w:val="28"/>
        </w:rPr>
      </w:pPr>
      <w:r>
        <w:rPr>
          <w:rFonts w:ascii="Times New Roman" w:hAnsi="Times New Roman"/>
          <w:sz w:val="28"/>
        </w:rPr>
        <w:t>Сокращенное наименование: «Согласование проекта рекультивации земель (проекта консервации земель)»</w:t>
      </w:r>
    </w:p>
    <w:p w14:paraId="16000000">
      <w:pPr>
        <w:spacing w:after="0" w:line="240" w:lineRule="auto"/>
        <w:ind/>
        <w:jc w:val="center"/>
        <w:rPr>
          <w:rFonts w:ascii="Times New Roman" w:hAnsi="Times New Roman"/>
          <w:sz w:val="28"/>
        </w:rPr>
      </w:pPr>
      <w:r>
        <w:rPr>
          <w:rFonts w:ascii="Times New Roman" w:hAnsi="Times New Roman"/>
          <w:sz w:val="28"/>
        </w:rPr>
        <w:t>(далее – муниципальная услуга, административный регламент)</w:t>
      </w:r>
    </w:p>
    <w:p w14:paraId="17000000">
      <w:pPr>
        <w:spacing w:after="0" w:line="240" w:lineRule="auto"/>
        <w:ind/>
        <w:jc w:val="center"/>
        <w:rPr>
          <w:rFonts w:ascii="Times New Roman" w:hAnsi="Times New Roman"/>
          <w:sz w:val="28"/>
        </w:rPr>
      </w:pPr>
    </w:p>
    <w:p w14:paraId="18000000">
      <w:pPr>
        <w:widowControl w:val="0"/>
        <w:spacing w:after="0" w:line="240" w:lineRule="auto"/>
        <w:ind/>
        <w:jc w:val="center"/>
        <w:outlineLvl w:val="1"/>
        <w:rPr>
          <w:rFonts w:ascii="Times New Roman" w:hAnsi="Times New Roman"/>
          <w:sz w:val="28"/>
        </w:rPr>
      </w:pPr>
      <w:bookmarkStart w:id="1" w:name="Par43"/>
      <w:bookmarkEnd w:id="1"/>
      <w:r>
        <w:rPr>
          <w:rFonts w:ascii="Times New Roman" w:hAnsi="Times New Roman"/>
          <w:sz w:val="28"/>
        </w:rPr>
        <w:t>1. Общие положения</w:t>
      </w:r>
    </w:p>
    <w:p w14:paraId="19000000">
      <w:pPr>
        <w:widowControl w:val="0"/>
        <w:spacing w:after="0" w:line="240" w:lineRule="auto"/>
        <w:ind/>
        <w:jc w:val="center"/>
        <w:rPr>
          <w:rFonts w:ascii="Times New Roman" w:hAnsi="Times New Roman"/>
          <w:sz w:val="28"/>
        </w:rPr>
      </w:pPr>
    </w:p>
    <w:p w14:paraId="1A000000">
      <w:pPr>
        <w:pStyle w:val="Style_3"/>
        <w:numPr>
          <w:ilvl w:val="1"/>
          <w:numId w:val="1"/>
        </w:numPr>
        <w:spacing w:after="0" w:line="240" w:lineRule="auto"/>
        <w:ind w:firstLine="709" w:left="0"/>
        <w:jc w:val="both"/>
        <w:rPr>
          <w:rFonts w:ascii="Times New Roman" w:hAnsi="Times New Roman"/>
          <w:sz w:val="28"/>
        </w:rPr>
      </w:pPr>
      <w:bookmarkStart w:id="2" w:name="Par45"/>
      <w:bookmarkEnd w:id="2"/>
      <w:r>
        <w:rPr>
          <w:rFonts w:ascii="Times New Roman" w:hAnsi="Times New Roman"/>
          <w:sz w:val="28"/>
        </w:rPr>
        <w:t>Административный регламент устанавливает порядок и стандарт предоставления муниципальной услуги</w:t>
      </w:r>
      <w:r>
        <w:t>.</w:t>
      </w:r>
    </w:p>
    <w:p w14:paraId="1B000000">
      <w:pPr>
        <w:spacing w:after="0" w:line="240" w:lineRule="auto"/>
        <w:ind w:firstLine="709" w:left="0"/>
        <w:jc w:val="both"/>
        <w:rPr>
          <w:rFonts w:ascii="Times New Roman" w:hAnsi="Times New Roman"/>
          <w:sz w:val="28"/>
        </w:rPr>
      </w:pPr>
      <w:r>
        <w:rPr>
          <w:rFonts w:ascii="Times New Roman" w:hAnsi="Times New Roman"/>
          <w:sz w:val="28"/>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14:paraId="1C000000">
      <w:pPr>
        <w:spacing w:after="0" w:line="240" w:lineRule="auto"/>
        <w:ind w:firstLine="709" w:left="0"/>
        <w:jc w:val="both"/>
        <w:rPr>
          <w:rFonts w:ascii="Times New Roman" w:hAnsi="Times New Roman"/>
          <w:sz w:val="28"/>
        </w:rPr>
      </w:pPr>
      <w:r>
        <w:rPr>
          <w:rFonts w:ascii="Times New Roman" w:hAnsi="Times New Roman"/>
          <w:sz w:val="28"/>
        </w:rPr>
        <w:t>1.2 Заявителями, имеющими право на получение муниципальной услуги, являются:</w:t>
      </w:r>
    </w:p>
    <w:p w14:paraId="1D00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физические лица;</w:t>
      </w:r>
    </w:p>
    <w:p w14:paraId="1E00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индивидуальные предприниматели;</w:t>
      </w:r>
    </w:p>
    <w:p w14:paraId="1F00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000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Представлять интересы заявителя имеют право:</w:t>
      </w:r>
    </w:p>
    <w:p w14:paraId="2100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Pr>
          <w:rFonts w:ascii="Times New Roman" w:hAnsi="Times New Roman"/>
          <w:sz w:val="28"/>
        </w:rPr>
        <w:t>или представители, действующие в силу полномочий, основанных на доверенности или договоре.</w:t>
      </w:r>
    </w:p>
    <w:p w14:paraId="23000000">
      <w:pPr>
        <w:spacing w:after="0" w:line="240" w:lineRule="auto"/>
        <w:ind w:firstLine="709" w:left="0"/>
        <w:jc w:val="both"/>
        <w:rPr>
          <w:rFonts w:ascii="Times New Roman" w:hAnsi="Times New Roman"/>
        </w:rPr>
      </w:pPr>
      <w:r>
        <w:rPr>
          <w:rFonts w:ascii="Times New Roman" w:hAnsi="Times New Roman"/>
          <w:sz w:val="28"/>
        </w:rPr>
        <w:t xml:space="preserve">1.3 Информация о месте нахождения администрации </w:t>
      </w:r>
      <w:r>
        <w:rPr>
          <w:rFonts w:ascii="Times New Roman" w:hAnsi="Times New Roman"/>
          <w:sz w:val="28"/>
        </w:rPr>
        <w:t>Лебяженского</w:t>
      </w:r>
      <w:r>
        <w:rPr>
          <w:rFonts w:ascii="Times New Roman" w:hAnsi="Times New Roman"/>
          <w:sz w:val="28"/>
        </w:rPr>
        <w:t xml:space="preserve"> городского поселения Ломоносовского муниципального района Ленинградской области (далее - Администрация), предоставляющей муниципальную услугу, графике работы, контактных телефонах и т.д. (далее - сведения информационного характера), а также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(приложение </w:t>
      </w:r>
      <w:r>
        <w:rPr>
          <w:rFonts w:ascii="Times New Roman" w:hAnsi="Times New Roman"/>
          <w:sz w:val="28"/>
        </w:rPr>
        <w:t>6</w:t>
      </w:r>
      <w:r>
        <w:rPr>
          <w:rFonts w:ascii="Times New Roman" w:hAnsi="Times New Roman"/>
          <w:sz w:val="28"/>
        </w:rPr>
        <w:t>), размещаются:</w:t>
      </w:r>
    </w:p>
    <w:p w14:paraId="24000000">
      <w:pPr>
        <w:widowControl w:val="0"/>
        <w:spacing w:after="0" w:line="240" w:lineRule="auto"/>
        <w:ind w:firstLine="709" w:left="0"/>
        <w:jc w:val="both"/>
        <w:rPr>
          <w:rFonts w:ascii="Times New Roman" w:hAnsi="Times New Roman"/>
          <w:sz w:val="28"/>
        </w:rPr>
      </w:pPr>
      <w:bookmarkStart w:id="3" w:name="Par49"/>
      <w:bookmarkEnd w:id="3"/>
      <w:r>
        <w:rPr>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500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Администрации;</w:t>
      </w:r>
    </w:p>
    <w:p w14:paraId="2600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7000000">
      <w:pPr>
        <w:widowControl w:val="0"/>
        <w:spacing w:after="0" w:line="240" w:lineRule="auto"/>
        <w:ind w:firstLine="709" w:left="0"/>
        <w:jc w:val="both"/>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8000000">
      <w:pPr>
        <w:widowControl w:val="0"/>
        <w:spacing w:after="0" w:line="240" w:lineRule="auto"/>
        <w:ind w:firstLine="709" w:left="0"/>
        <w:jc w:val="both"/>
        <w:rPr>
          <w:rFonts w:ascii="Times New Roman" w:hAnsi="Times New Roman"/>
          <w:sz w:val="28"/>
        </w:rPr>
      </w:pPr>
      <w:r>
        <w:rPr>
          <w:rFonts w:ascii="Times New Roman" w:hAnsi="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9000000">
      <w:pPr>
        <w:spacing w:after="0" w:line="240" w:lineRule="auto"/>
        <w:ind w:firstLine="709" w:left="0"/>
        <w:jc w:val="both"/>
        <w:rPr>
          <w:rFonts w:ascii="Times New Roman" w:hAnsi="Times New Roman"/>
          <w:sz w:val="28"/>
        </w:rPr>
      </w:pPr>
    </w:p>
    <w:p w14:paraId="2A000000">
      <w:pPr>
        <w:pStyle w:val="Style_3"/>
        <w:widowControl w:val="0"/>
        <w:spacing w:after="0" w:line="240" w:lineRule="auto"/>
        <w:ind w:firstLine="0" w:left="1365"/>
        <w:jc w:val="center"/>
        <w:outlineLvl w:val="1"/>
        <w:rPr>
          <w:rFonts w:ascii="Times New Roman" w:hAnsi="Times New Roman"/>
          <w:sz w:val="28"/>
        </w:rPr>
      </w:pPr>
      <w:bookmarkStart w:id="4" w:name="Par130"/>
      <w:bookmarkEnd w:id="4"/>
      <w:r>
        <w:rPr>
          <w:rFonts w:ascii="Times New Roman" w:hAnsi="Times New Roman"/>
          <w:sz w:val="28"/>
        </w:rPr>
        <w:t>2.Стандарт предоставления муниципальной услуги</w:t>
      </w:r>
    </w:p>
    <w:p w14:paraId="2B000000">
      <w:pPr>
        <w:pStyle w:val="Style_3"/>
        <w:widowControl w:val="0"/>
        <w:spacing w:after="0" w:line="240" w:lineRule="auto"/>
        <w:ind w:firstLine="0" w:left="1365"/>
        <w:rPr>
          <w:rFonts w:ascii="Times New Roman" w:hAnsi="Times New Roman"/>
          <w:sz w:val="28"/>
        </w:rPr>
      </w:pPr>
    </w:p>
    <w:p w14:paraId="2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 Полное наименование муниципальной услуги: </w:t>
      </w:r>
    </w:p>
    <w:p w14:paraId="2D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14:paraId="2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Сокращенное наименование муниципальной услуги: </w:t>
      </w:r>
    </w:p>
    <w:p w14:paraId="2F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Согласование проекта рекультивации земель (проекта консервации земель).</w:t>
      </w:r>
    </w:p>
    <w:p w14:paraId="30000000">
      <w:pPr>
        <w:spacing w:after="0" w:line="240" w:lineRule="auto"/>
        <w:ind w:firstLine="709" w:left="0"/>
        <w:jc w:val="both"/>
        <w:rPr>
          <w:rFonts w:ascii="Times New Roman" w:hAnsi="Times New Roman"/>
          <w:sz w:val="28"/>
        </w:rPr>
      </w:pPr>
      <w:r>
        <w:rPr>
          <w:rFonts w:ascii="Times New Roman" w:hAnsi="Times New Roman"/>
          <w:sz w:val="28"/>
        </w:rPr>
        <w:t>2.2. Муниципальную услугу предоставляют:</w:t>
      </w:r>
    </w:p>
    <w:p w14:paraId="31000000">
      <w:pPr>
        <w:spacing w:after="0"/>
        <w:ind/>
        <w:jc w:val="both"/>
      </w:pPr>
      <w:r>
        <w:rPr>
          <w:rFonts w:ascii="Times New Roman" w:hAnsi="Times New Roman"/>
          <w:sz w:val="28"/>
        </w:rPr>
        <w:t xml:space="preserve">Администрация </w:t>
      </w:r>
      <w:r>
        <w:rPr>
          <w:rFonts w:ascii="Times New Roman" w:hAnsi="Times New Roman"/>
          <w:sz w:val="28"/>
        </w:rPr>
        <w:t>Лебяженского</w:t>
      </w:r>
      <w:r>
        <w:rPr>
          <w:rFonts w:ascii="Times New Roman" w:hAnsi="Times New Roman"/>
          <w:sz w:val="28"/>
        </w:rPr>
        <w:t xml:space="preserve"> городского поселения Ломоносовского муниципального района Ленинградской области.</w:t>
      </w:r>
    </w:p>
    <w:p w14:paraId="32000000">
      <w:pPr>
        <w:spacing w:after="0" w:line="240" w:lineRule="auto"/>
        <w:ind w:firstLine="709" w:lef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33000000">
      <w:pPr>
        <w:numPr>
          <w:ilvl w:val="0"/>
          <w:numId w:val="3"/>
        </w:numPr>
        <w:spacing w:after="0" w:line="240" w:lineRule="auto"/>
        <w:ind w:firstLine="709" w:left="0"/>
        <w:jc w:val="both"/>
        <w:rPr>
          <w:rFonts w:ascii="Times New Roman" w:hAnsi="Times New Roman"/>
          <w:sz w:val="28"/>
        </w:rPr>
      </w:pPr>
      <w:r>
        <w:rPr>
          <w:rFonts w:ascii="Times New Roman" w:hAnsi="Times New Roman"/>
          <w:sz w:val="28"/>
        </w:rPr>
        <w:t>органы Федеральной службы государственной регистрации, кадастра и картографии;</w:t>
      </w:r>
    </w:p>
    <w:p w14:paraId="34000000">
      <w:pPr>
        <w:numPr>
          <w:ilvl w:val="0"/>
          <w:numId w:val="3"/>
        </w:numPr>
        <w:spacing w:after="0" w:line="240" w:lineRule="auto"/>
        <w:ind w:firstLine="709" w:left="0"/>
        <w:jc w:val="both"/>
        <w:rPr>
          <w:rFonts w:ascii="Times New Roman" w:hAnsi="Times New Roman"/>
          <w:sz w:val="28"/>
        </w:rPr>
      </w:pPr>
      <w:r>
        <w:rPr>
          <w:rFonts w:ascii="Times New Roman" w:hAnsi="Times New Roman"/>
          <w:sz w:val="28"/>
        </w:rPr>
        <w:t>органы Федеральной налоговой службы;</w:t>
      </w:r>
    </w:p>
    <w:p w14:paraId="35000000">
      <w:pPr>
        <w:numPr>
          <w:ilvl w:val="0"/>
          <w:numId w:val="3"/>
        </w:numPr>
        <w:spacing w:after="0" w:line="240" w:lineRule="auto"/>
        <w:ind w:firstLine="0" w:left="709"/>
        <w:jc w:val="both"/>
        <w:rPr>
          <w:rFonts w:ascii="Times New Roman" w:hAnsi="Times New Roman"/>
          <w:sz w:val="28"/>
        </w:rPr>
      </w:pPr>
      <w:r>
        <w:rPr>
          <w:rFonts w:ascii="Times New Roman" w:hAnsi="Times New Roman"/>
          <w:sz w:val="28"/>
        </w:rPr>
        <w:t>ГБУ ЛО «МФЦ».</w:t>
      </w:r>
    </w:p>
    <w:p w14:paraId="36000000">
      <w:pPr>
        <w:spacing w:after="0" w:line="240" w:lineRule="auto"/>
        <w:ind w:firstLine="709" w:lef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37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38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3900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3A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3B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3C000000">
      <w:pPr>
        <w:widowControl w:val="0"/>
        <w:spacing w:after="0" w:line="240" w:lineRule="auto"/>
        <w:ind w:firstLine="709" w:left="0"/>
        <w:jc w:val="both"/>
        <w:rPr>
          <w:rFonts w:ascii="Times New Roman" w:hAnsi="Times New Roman"/>
          <w:sz w:val="28"/>
        </w:rPr>
      </w:pPr>
      <w:bookmarkStart w:id="5" w:name="Par132"/>
      <w:bookmarkEnd w:id="5"/>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3D000000">
      <w:pPr>
        <w:widowControl w:val="0"/>
        <w:spacing w:after="0" w:line="240" w:lineRule="auto"/>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3E000000">
      <w:pPr>
        <w:widowControl w:val="0"/>
        <w:spacing w:after="0" w:line="240" w:lineRule="auto"/>
        <w:ind w:firstLine="709" w:left="0"/>
        <w:jc w:val="both"/>
        <w:rPr>
          <w:rFonts w:ascii="Times New Roman" w:hAnsi="Times New Roman"/>
          <w:sz w:val="28"/>
        </w:rPr>
      </w:pPr>
      <w:r>
        <w:rPr>
          <w:rFonts w:ascii="Times New Roman" w:hAnsi="Times New Roman"/>
          <w:sz w:val="28"/>
        </w:rPr>
        <w:t>2) посредством сайта Администрации, МФЦ (при технической реализации) - в Администрацию, МФЦ;</w:t>
      </w:r>
    </w:p>
    <w:p w14:paraId="3F000000">
      <w:pPr>
        <w:widowControl w:val="0"/>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40000000">
      <w:pPr>
        <w:widowControl w:val="0"/>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1000000">
      <w:pPr>
        <w:widowControl w:val="0"/>
        <w:spacing w:after="0" w:line="240" w:lineRule="auto"/>
        <w:ind w:firstLine="709" w:left="0"/>
        <w:jc w:val="both"/>
        <w:rPr>
          <w:rFonts w:ascii="Times New Roman" w:hAnsi="Times New Roman"/>
          <w:sz w:val="28"/>
        </w:rPr>
      </w:pPr>
      <w:r>
        <w:rPr>
          <w:rFonts w:ascii="Times New Roman" w:hAnsi="Times New Roman"/>
          <w:sz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2000000">
      <w:pPr>
        <w:widowControl w:val="0"/>
        <w:spacing w:after="0" w:line="240" w:lineRule="auto"/>
        <w:ind w:firstLine="709"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43000000">
      <w:pPr>
        <w:widowControl w:val="0"/>
        <w:spacing w:after="0" w:line="240" w:lineRule="auto"/>
        <w:ind w:firstLine="709" w:lef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000000">
      <w:pPr>
        <w:widowControl w:val="0"/>
        <w:spacing w:after="0" w:line="240" w:lineRule="auto"/>
        <w:ind w:firstLine="709" w:left="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000000">
      <w:pPr>
        <w:spacing w:after="0" w:line="240" w:lineRule="auto"/>
        <w:ind w:firstLine="709" w:left="0"/>
        <w:jc w:val="both"/>
        <w:rPr>
          <w:rFonts w:ascii="Times New Roman" w:hAnsi="Times New Roman"/>
          <w:sz w:val="28"/>
        </w:rPr>
      </w:pPr>
      <w:r>
        <w:rPr>
          <w:rFonts w:ascii="Times New Roman" w:hAnsi="Times New Roman"/>
          <w:sz w:val="28"/>
        </w:rPr>
        <w:t>2.3. Результатом предоставления муниципальной услуги является:</w:t>
      </w:r>
    </w:p>
    <w:p w14:paraId="46000000">
      <w:pPr>
        <w:pStyle w:val="Style_3"/>
        <w:numPr>
          <w:ilvl w:val="0"/>
          <w:numId w:val="4"/>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14:paraId="47000000">
      <w:pPr>
        <w:pStyle w:val="Style_3"/>
        <w:numPr>
          <w:ilvl w:val="0"/>
          <w:numId w:val="4"/>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уведомление об отказе в предоставлении муниципальной услуги (приложение 3 к настоящему административному регламенту);</w:t>
      </w:r>
    </w:p>
    <w:p w14:paraId="48000000">
      <w:pPr>
        <w:spacing w:after="0" w:line="240" w:lineRule="auto"/>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9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4A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4B00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4C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4D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 ЕПГУ.</w:t>
      </w:r>
    </w:p>
    <w:p w14:paraId="4E000000">
      <w:pPr>
        <w:widowControl w:val="0"/>
        <w:spacing w:after="0" w:line="240" w:lineRule="auto"/>
        <w:ind w:firstLine="709" w:left="0"/>
        <w:jc w:val="both"/>
        <w:rPr>
          <w:rFonts w:ascii="Times New Roman" w:hAnsi="Times New Roman"/>
          <w:sz w:val="28"/>
        </w:rPr>
      </w:pPr>
      <w:r>
        <w:rPr>
          <w:rFonts w:ascii="Times New Roman" w:hAnsi="Times New Roman"/>
          <w:sz w:val="28"/>
        </w:rPr>
        <w:t>2.4. Срок предоставления муниципальной услуги составляет не более 20 рабочих дней со дня поступления заявления и документов в Администрацию.</w:t>
      </w:r>
    </w:p>
    <w:p w14:paraId="4F00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2.5. Нормативно-правовые акты, регулирующие предоставление муниципальной услуги:</w:t>
      </w:r>
    </w:p>
    <w:p w14:paraId="50000000">
      <w:pPr>
        <w:widowControl w:val="0"/>
        <w:numPr>
          <w:ilvl w:val="0"/>
          <w:numId w:val="5"/>
        </w:numPr>
        <w:tabs>
          <w:tab w:leader="none" w:pos="709" w:val="left"/>
        </w:tabs>
        <w:spacing w:after="0" w:line="240" w:lineRule="auto"/>
        <w:ind w:firstLine="709" w:left="0"/>
        <w:jc w:val="both"/>
        <w:rPr>
          <w:rFonts w:ascii="Times New Roman" w:hAnsi="Times New Roman"/>
          <w:sz w:val="28"/>
        </w:rPr>
      </w:pPr>
      <w:bookmarkStart w:id="6" w:name="Par201"/>
      <w:bookmarkEnd w:id="6"/>
      <w:r>
        <w:rPr>
          <w:rFonts w:ascii="Times New Roman" w:hAnsi="Times New Roman"/>
          <w:sz w:val="28"/>
        </w:rPr>
        <w:t>Земельный кодекс Российской Федерации от 25.10.2001 № 136-ФЗ;</w:t>
      </w:r>
    </w:p>
    <w:p w14:paraId="5100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14:paraId="52000000">
      <w:pPr>
        <w:widowControl w:val="0"/>
        <w:spacing w:after="0" w:line="240" w:lineRule="auto"/>
        <w:ind w:firstLine="709" w:lef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000000">
      <w:pPr>
        <w:widowControl w:val="0"/>
        <w:spacing w:after="0" w:line="240" w:lineRule="auto"/>
        <w:ind w:firstLine="709" w:left="0"/>
        <w:jc w:val="both"/>
        <w:rPr>
          <w:rFonts w:ascii="Times New Roman" w:hAnsi="Times New Roman"/>
          <w:sz w:val="28"/>
        </w:rPr>
      </w:pPr>
      <w:r>
        <w:rPr>
          <w:rFonts w:ascii="Times New Roman" w:hAnsi="Times New Roman"/>
          <w:sz w:val="28"/>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14:paraId="5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обращении в Администрацию, МФЦ необходимо предъявить документ, удостоверяющий личность: </w:t>
      </w:r>
    </w:p>
    <w:p w14:paraId="55000000">
      <w:pPr>
        <w:widowControl w:val="0"/>
        <w:spacing w:after="0" w:line="240" w:lineRule="auto"/>
        <w:ind w:firstLine="709" w:left="0"/>
        <w:jc w:val="both"/>
        <w:rPr>
          <w:rFonts w:ascii="Times New Roman" w:hAnsi="Times New Roman"/>
          <w:sz w:val="28"/>
        </w:rPr>
      </w:pPr>
      <w:r>
        <w:rPr>
          <w:rFonts w:ascii="Times New Roman" w:hAnsi="Times New Roman"/>
          <w:sz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6000000">
      <w:pPr>
        <w:widowControl w:val="0"/>
        <w:spacing w:after="0" w:line="240" w:lineRule="auto"/>
        <w:ind w:firstLine="709" w:left="0"/>
        <w:jc w:val="both"/>
        <w:rPr>
          <w:rFonts w:ascii="Times New Roman" w:hAnsi="Times New Roman"/>
          <w:sz w:val="28"/>
        </w:rPr>
      </w:pPr>
      <w:r>
        <w:rPr>
          <w:rFonts w:ascii="Times New Roman" w:hAnsi="Times New Roman"/>
          <w:sz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57000000">
      <w:pPr>
        <w:widowControl w:val="0"/>
        <w:spacing w:after="0" w:line="240" w:lineRule="auto"/>
        <w:ind w:firstLine="709" w:left="0"/>
        <w:jc w:val="both"/>
        <w:rPr>
          <w:rFonts w:ascii="Times New Roman" w:hAnsi="Times New Roman"/>
          <w:sz w:val="28"/>
        </w:rPr>
      </w:pPr>
      <w:r>
        <w:rPr>
          <w:rFonts w:ascii="Times New Roman" w:hAnsi="Times New Roman"/>
          <w:sz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5E000000">
      <w:pPr>
        <w:widowControl w:val="0"/>
        <w:spacing w:after="0" w:line="240" w:lineRule="auto"/>
        <w:ind w:firstLine="709" w:left="0"/>
        <w:jc w:val="both"/>
        <w:rPr>
          <w:rFonts w:ascii="Times New Roman" w:hAnsi="Times New Roman"/>
          <w:sz w:val="28"/>
        </w:rPr>
      </w:pPr>
      <w:r>
        <w:rPr>
          <w:rFonts w:ascii="Times New Roman" w:hAnsi="Times New Roman"/>
          <w:sz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Заявление о согласовании проекта рекультивации земель (проекта консервации земель) должно содержать следующую информацию:</w:t>
      </w:r>
    </w:p>
    <w:p w14:paraId="61000000">
      <w:pPr>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фамилию, имя и отчество (при наличии), место жительства заявителя, реквизиты документа, удостоверяющего личность заявителя (для гражданина);</w:t>
      </w:r>
    </w:p>
    <w:p w14:paraId="62000000">
      <w:pPr>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3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наименование проекта рекультивации земель (проекта консервации земель);</w:t>
      </w:r>
    </w:p>
    <w:p w14:paraId="64000000">
      <w:pPr>
        <w:widowControl w:val="0"/>
        <w:numPr>
          <w:ilvl w:val="0"/>
          <w:numId w:val="6"/>
        </w:numPr>
        <w:spacing w:after="0" w:line="240" w:lineRule="auto"/>
        <w:ind/>
        <w:jc w:val="both"/>
        <w:rPr>
          <w:rFonts w:ascii="Times New Roman" w:hAnsi="Times New Roman"/>
          <w:sz w:val="28"/>
        </w:rPr>
      </w:pPr>
      <w:r>
        <w:rPr>
          <w:rFonts w:ascii="Times New Roman" w:hAnsi="Times New Roman"/>
          <w:sz w:val="28"/>
        </w:rPr>
        <w:t>виды и цели планируемых работ;</w:t>
      </w:r>
    </w:p>
    <w:p w14:paraId="65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14:paraId="66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целевое назначение и разрешенное использование земельных участков после их рекультивации;</w:t>
      </w:r>
    </w:p>
    <w:p w14:paraId="67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почтовый адрес и (или) адрес электронной почты, телефон для связи с заявителем;</w:t>
      </w:r>
    </w:p>
    <w:p w14:paraId="68000000">
      <w:pPr>
        <w:widowControl w:val="0"/>
        <w:numPr>
          <w:ilvl w:val="0"/>
          <w:numId w:val="6"/>
        </w:numPr>
        <w:spacing w:after="0" w:line="240" w:lineRule="auto"/>
        <w:ind w:firstLine="1069" w:left="0"/>
        <w:jc w:val="both"/>
        <w:rPr>
          <w:rFonts w:ascii="Times New Roman" w:hAnsi="Times New Roman"/>
          <w:sz w:val="28"/>
        </w:rPr>
      </w:pPr>
      <w:r>
        <w:rPr>
          <w:rFonts w:ascii="Times New Roman" w:hAnsi="Times New Roman"/>
          <w:sz w:val="28"/>
        </w:rPr>
        <w:t xml:space="preserve">способ выдачи результата предоставления муниципальной услуги; </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B000000">
      <w:pPr>
        <w:spacing w:after="0" w:line="240" w:lineRule="auto"/>
        <w:ind w:firstLine="709" w:left="0"/>
        <w:jc w:val="both"/>
        <w:rPr>
          <w:rFonts w:ascii="Times New Roman" w:hAnsi="Times New Roman"/>
          <w:sz w:val="28"/>
        </w:rPr>
      </w:pPr>
      <w:r>
        <w:rPr>
          <w:rFonts w:ascii="Times New Roman" w:hAnsi="Times New Roman"/>
          <w:sz w:val="28"/>
        </w:rPr>
        <w:t>Специалист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юридических лиц (ЕГРЮЛ);</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индивидуальных предпринимателей (ЕГРИП);</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вправе представить документы, указанные в пункте 2.7 настоящего административного регламента, по собственной инициативе.</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ab/>
      </w: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Pr>
          <w:rFonts w:ascii="Times New Roman" w:hAnsi="Times New Roman"/>
          <w:sz w:val="28"/>
        </w:rPr>
        <w:t>частью 1 статьи 9 Федерального закона № 210-ФЗ, а также документов и информации, предоставляемых в результате оказания таких услуг;</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000000">
      <w:pPr>
        <w:widowControl w:val="0"/>
        <w:spacing w:after="0" w:line="240" w:lineRule="auto"/>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77000000">
      <w:pPr>
        <w:widowControl w:val="0"/>
        <w:spacing w:after="0" w:line="240" w:lineRule="auto"/>
        <w:ind w:firstLine="709" w:left="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000000">
      <w:pPr>
        <w:widowControl w:val="0"/>
        <w:spacing w:after="0" w:line="240" w:lineRule="auto"/>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9000000">
      <w:pPr>
        <w:widowControl w:val="0"/>
        <w:spacing w:after="0" w:line="240" w:lineRule="auto"/>
        <w:ind w:firstLine="709" w:left="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A000000">
      <w:pPr>
        <w:widowControl w:val="0"/>
        <w:spacing w:after="0" w:line="240" w:lineRule="auto"/>
        <w:ind w:firstLine="709" w:left="0"/>
        <w:jc w:val="both"/>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не предусмотрены.</w:t>
      </w:r>
    </w:p>
    <w:p w14:paraId="7B000000">
      <w:pPr>
        <w:widowControl w:val="0"/>
        <w:spacing w:after="0" w:line="240" w:lineRule="auto"/>
        <w:ind w:firstLine="709" w:left="0"/>
        <w:jc w:val="both"/>
        <w:rPr>
          <w:rFonts w:ascii="Times New Roman" w:hAnsi="Times New Roman"/>
          <w:sz w:val="28"/>
        </w:rPr>
      </w:pPr>
      <w:r>
        <w:rPr>
          <w:rFonts w:ascii="Times New Roman" w:hAnsi="Times New Roman"/>
          <w:sz w:val="28"/>
        </w:rPr>
        <w:t>2.9. Основания для отказа в приеме документов, необходимых для предоставления муниципальной услуги:</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 xml:space="preserve"> Заявление подано лицом, не уполномоченным на осуществление таких действий;</w:t>
      </w:r>
    </w:p>
    <w:p w14:paraId="7D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xml:space="preserve"> Представление неполного комплекта документов</w:t>
      </w:r>
      <w:r>
        <w:rPr>
          <w:rFonts w:ascii="Times New Roman" w:hAnsi="Times New Roman"/>
          <w:sz w:val="28"/>
        </w:rPr>
        <w:t xml:space="preserve">, </w:t>
      </w:r>
      <w:r>
        <w:rPr>
          <w:rFonts w:ascii="Times New Roman" w:hAnsi="Times New Roman"/>
          <w:sz w:val="28"/>
        </w:rPr>
        <w:t>подлежащих представлению заявителем</w:t>
      </w:r>
      <w:r>
        <w:rPr>
          <w:rFonts w:ascii="Times New Roman" w:hAnsi="Times New Roman"/>
          <w:sz w:val="28"/>
        </w:rPr>
        <w:t xml:space="preserve"> и</w:t>
      </w:r>
      <w:r>
        <w:rPr>
          <w:rFonts w:ascii="Times New Roman" w:hAnsi="Times New Roman"/>
          <w:sz w:val="28"/>
        </w:rPr>
        <w:t xml:space="preserve"> необходимых в соответствии с законодательными или иными нормативными правовыми актами для оказания услуги,</w:t>
      </w:r>
      <w:r>
        <w:rPr>
          <w:rFonts w:ascii="Times New Roman" w:hAnsi="Times New Roman"/>
          <w:sz w:val="28"/>
        </w:rPr>
        <w:t xml:space="preserve"> в т.ч. </w:t>
      </w:r>
      <w:r>
        <w:rPr>
          <w:rFonts w:ascii="Times New Roman" w:hAnsi="Times New Roman"/>
          <w:sz w:val="28"/>
        </w:rPr>
        <w:t>документы, установленные пунктом 2.6 административного регламента;</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xml:space="preserve"> Представленные заявителем документы недействительны/указанные в заявлении сведения недостоверны:</w:t>
      </w:r>
    </w:p>
    <w:p w14:paraId="7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 заявление подано в орган, не уполномоченный на предоставление муниципальной услуги; </w:t>
      </w:r>
    </w:p>
    <w:p w14:paraId="80000000">
      <w:pPr>
        <w:widowControl w:val="0"/>
        <w:spacing w:after="0" w:line="240" w:lineRule="auto"/>
        <w:ind w:firstLine="709" w:left="0"/>
        <w:jc w:val="both"/>
        <w:rPr>
          <w:rFonts w:ascii="Times New Roman" w:hAnsi="Times New Roman"/>
          <w:sz w:val="28"/>
        </w:rPr>
      </w:pPr>
      <w:r>
        <w:rPr>
          <w:rFonts w:ascii="Times New Roman" w:hAnsi="Times New Roman"/>
          <w:sz w:val="28"/>
        </w:rPr>
        <w:t>б) представленные документы утратили силу на момент обращения за услугой;</w:t>
      </w:r>
    </w:p>
    <w:p w14:paraId="81000000">
      <w:pPr>
        <w:widowControl w:val="0"/>
        <w:spacing w:after="0" w:line="240" w:lineRule="auto"/>
        <w:ind w:firstLine="709" w:left="0"/>
        <w:jc w:val="both"/>
        <w:rPr>
          <w:rFonts w:ascii="Times New Roman" w:hAnsi="Times New Roman"/>
          <w:sz w:val="28"/>
        </w:rPr>
      </w:pPr>
      <w:r>
        <w:rPr>
          <w:rFonts w:ascii="Times New Roman" w:hAnsi="Times New Roman"/>
          <w:sz w:val="28"/>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82000000">
      <w:pPr>
        <w:widowControl w:val="0"/>
        <w:spacing w:after="0" w:line="240" w:lineRule="auto"/>
        <w:ind w:firstLine="709" w:left="0"/>
        <w:jc w:val="both"/>
        <w:rPr>
          <w:rFonts w:ascii="Times New Roman" w:hAnsi="Times New Roman"/>
          <w:sz w:val="28"/>
        </w:rPr>
      </w:pPr>
      <w:r>
        <w:rPr>
          <w:rFonts w:ascii="Times New Roman" w:hAnsi="Times New Roman"/>
          <w:sz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83000000">
      <w:pPr>
        <w:widowControl w:val="0"/>
        <w:spacing w:after="0" w:line="240" w:lineRule="auto"/>
        <w:ind w:firstLine="709" w:left="0"/>
        <w:jc w:val="both"/>
        <w:rPr>
          <w:rFonts w:ascii="Times New Roman" w:hAnsi="Times New Roman"/>
          <w:sz w:val="28"/>
        </w:rPr>
      </w:pPr>
      <w:r>
        <w:rPr>
          <w:rFonts w:ascii="Times New Roman" w:hAnsi="Times New Roman"/>
          <w:sz w:val="28"/>
        </w:rPr>
        <w:t>д) неполное заполнение полей в форме заявления, в том числе в интерактивной форме заявления на ЕПГУ/ПГУ ЛО.</w:t>
      </w:r>
    </w:p>
    <w:p w14:paraId="84000000">
      <w:pPr>
        <w:widowControl w:val="0"/>
        <w:spacing w:after="0" w:line="240" w:lineRule="auto"/>
        <w:ind w:firstLine="709" w:left="0"/>
        <w:jc w:val="both"/>
        <w:rPr>
          <w:rFonts w:ascii="Times New Roman" w:hAnsi="Times New Roman"/>
          <w:sz w:val="28"/>
        </w:rPr>
      </w:pPr>
      <w:bookmarkStart w:id="7" w:name="P140"/>
      <w:bookmarkEnd w:id="7"/>
      <w:r>
        <w:rPr>
          <w:rFonts w:ascii="Times New Roman" w:hAnsi="Times New Roman"/>
          <w:sz w:val="28"/>
        </w:rPr>
        <w:t>2.10. Исчерпывающий перечень оснований для отказа в предоставлении муниципальной услуги</w:t>
      </w:r>
      <w:bookmarkStart w:id="8" w:name="Par281"/>
      <w:bookmarkEnd w:id="8"/>
      <w:r>
        <w:rPr>
          <w:rFonts w:ascii="Times New Roman" w:hAnsi="Times New Roman"/>
          <w:sz w:val="28"/>
        </w:rPr>
        <w:t>:</w:t>
      </w:r>
    </w:p>
    <w:p w14:paraId="85000000">
      <w:pPr>
        <w:widowControl w:val="0"/>
        <w:spacing w:after="0" w:line="240" w:lineRule="auto"/>
        <w:ind w:firstLine="709" w:left="0"/>
        <w:jc w:val="both"/>
        <w:rPr>
          <w:rFonts w:ascii="Times New Roman" w:hAnsi="Times New Roman"/>
          <w:sz w:val="28"/>
        </w:rPr>
      </w:pPr>
      <w:r>
        <w:rPr>
          <w:rFonts w:ascii="Times New Roman" w:hAnsi="Times New Roman"/>
          <w:sz w:val="28"/>
        </w:rPr>
        <w:t>Отсутствие права на предоставление муниципальной услуги:</w:t>
      </w:r>
    </w:p>
    <w:p w14:paraId="86000000">
      <w:pPr>
        <w:widowControl w:val="0"/>
        <w:spacing w:after="0" w:line="240" w:lineRule="auto"/>
        <w:ind w:firstLine="709" w:left="0"/>
        <w:jc w:val="both"/>
        <w:rPr>
          <w:rFonts w:ascii="Times New Roman" w:hAnsi="Times New Roman"/>
          <w:sz w:val="28"/>
        </w:rPr>
      </w:pPr>
      <w:r>
        <w:rPr>
          <w:rFonts w:ascii="Times New Roman" w:hAnsi="Times New Roman"/>
          <w:sz w:val="28"/>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14:paraId="87000000">
      <w:pPr>
        <w:widowControl w:val="0"/>
        <w:spacing w:after="0" w:line="240" w:lineRule="auto"/>
        <w:ind w:firstLine="709" w:left="0"/>
        <w:jc w:val="both"/>
        <w:rPr>
          <w:rFonts w:ascii="Times New Roman" w:hAnsi="Times New Roman"/>
          <w:sz w:val="28"/>
        </w:rPr>
      </w:pPr>
      <w:r>
        <w:rPr>
          <w:rFonts w:ascii="Times New Roman" w:hAnsi="Times New Roman"/>
          <w:sz w:val="28"/>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88000000">
      <w:pPr>
        <w:widowControl w:val="0"/>
        <w:spacing w:after="0" w:line="240" w:lineRule="auto"/>
        <w:ind w:firstLine="709" w:left="0"/>
        <w:jc w:val="both"/>
        <w:rPr>
          <w:rFonts w:ascii="Times New Roman" w:hAnsi="Times New Roman"/>
          <w:sz w:val="28"/>
        </w:rPr>
      </w:pPr>
      <w:r>
        <w:rPr>
          <w:rFonts w:ascii="Times New Roman" w:hAnsi="Times New Roman"/>
          <w:sz w:val="28"/>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14:paraId="89000000">
      <w:pPr>
        <w:widowControl w:val="0"/>
        <w:spacing w:after="0" w:line="240" w:lineRule="auto"/>
        <w:ind w:firstLine="709" w:left="0"/>
        <w:jc w:val="both"/>
        <w:rPr>
          <w:rFonts w:ascii="Times New Roman" w:hAnsi="Times New Roman"/>
          <w:sz w:val="28"/>
        </w:rPr>
      </w:pPr>
      <w:r>
        <w:rPr>
          <w:rFonts w:ascii="Times New Roman" w:hAnsi="Times New Roman"/>
          <w:sz w:val="28"/>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14:paraId="8A000000">
      <w:pPr>
        <w:widowControl w:val="0"/>
        <w:spacing w:after="0" w:line="240" w:lineRule="auto"/>
        <w:ind w:firstLine="709" w:left="0"/>
        <w:jc w:val="both"/>
        <w:rPr>
          <w:rFonts w:ascii="Times New Roman" w:hAnsi="Times New Roman"/>
          <w:sz w:val="28"/>
        </w:rPr>
      </w:pPr>
      <w:r>
        <w:rPr>
          <w:rFonts w:ascii="Times New Roman" w:hAnsi="Times New Roman"/>
          <w:sz w:val="28"/>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14:paraId="8B000000">
      <w:pPr>
        <w:widowControl w:val="0"/>
        <w:spacing w:after="0" w:line="240" w:lineRule="auto"/>
        <w:ind w:firstLine="709" w:left="0"/>
        <w:jc w:val="both"/>
        <w:rPr>
          <w:rFonts w:ascii="Times New Roman" w:hAnsi="Times New Roman"/>
          <w:sz w:val="28"/>
        </w:rPr>
      </w:pPr>
      <w:r>
        <w:rPr>
          <w:rFonts w:ascii="Times New Roman" w:hAnsi="Times New Roman"/>
          <w:sz w:val="28"/>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8C000000">
      <w:pPr>
        <w:widowControl w:val="0"/>
        <w:spacing w:after="0" w:line="240" w:lineRule="auto"/>
        <w:ind w:firstLine="709" w:left="0"/>
        <w:jc w:val="both"/>
        <w:rPr>
          <w:rFonts w:ascii="Times New Roman" w:hAnsi="Times New Roman"/>
          <w:sz w:val="28"/>
        </w:rPr>
      </w:pPr>
      <w:r>
        <w:rPr>
          <w:rFonts w:ascii="Times New Roman" w:hAnsi="Times New Roman"/>
          <w:sz w:val="28"/>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14:paraId="8D000000">
      <w:pPr>
        <w:widowControl w:val="0"/>
        <w:spacing w:after="0" w:line="240" w:lineRule="auto"/>
        <w:ind w:firstLine="709" w:left="0"/>
        <w:jc w:val="both"/>
        <w:rPr>
          <w:rFonts w:ascii="Times New Roman" w:hAnsi="Times New Roman"/>
          <w:sz w:val="28"/>
        </w:rPr>
      </w:pPr>
      <w:r>
        <w:rPr>
          <w:rFonts w:ascii="Times New Roman" w:hAnsi="Times New Roman"/>
          <w:sz w:val="28"/>
        </w:rPr>
        <w:t>2.11. Муниципальная услуга предоставляется бесплатно.</w:t>
      </w:r>
    </w:p>
    <w:p w14:paraId="8E000000">
      <w:pPr>
        <w:widowControl w:val="0"/>
        <w:spacing w:after="0" w:line="240" w:lineRule="auto"/>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8F00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90000000">
      <w:pPr>
        <w:spacing w:after="0" w:line="240" w:lineRule="auto"/>
        <w:ind w:firstLine="709" w:left="0"/>
        <w:jc w:val="both"/>
        <w:rPr>
          <w:rFonts w:ascii="Times New Roman" w:hAnsi="Times New Roman"/>
          <w:sz w:val="28"/>
        </w:rPr>
      </w:pPr>
      <w:r>
        <w:rPr>
          <w:rFonts w:ascii="Times New Roman" w:hAnsi="Times New Roman"/>
          <w:sz w:val="28"/>
        </w:rPr>
        <w:t>при обращении заявителя в ГБУ ЛО "МФЦ" - в течение 1 рабочего дня;</w:t>
      </w:r>
    </w:p>
    <w:p w14:paraId="91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9200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9300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МФЦ.</w:t>
      </w:r>
    </w:p>
    <w:p w14:paraId="94000000">
      <w:pPr>
        <w:widowControl w:val="0"/>
        <w:spacing w:after="0" w:line="240" w:lineRule="auto"/>
        <w:ind w:firstLine="709" w:left="0"/>
        <w:jc w:val="both"/>
        <w:rPr>
          <w:rFonts w:ascii="Times New Roman" w:hAnsi="Times New Roman"/>
          <w:sz w:val="28"/>
        </w:rPr>
      </w:pPr>
      <w:r>
        <w:rPr>
          <w:rFonts w:ascii="Times New Roman" w:hAnsi="Times New Roman"/>
          <w:sz w:val="28"/>
        </w:rPr>
        <w:t>2.14.2. Наличие на территории, прилегающей к зданию,</w:t>
      </w:r>
      <w:r>
        <w:t xml:space="preserve"> </w:t>
      </w:r>
      <w:r>
        <w:rPr>
          <w:rFonts w:ascii="Times New Roman" w:hAnsi="Times New Roman"/>
          <w:sz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95000000">
      <w:pPr>
        <w:widowControl w:val="0"/>
        <w:spacing w:after="0" w:line="240" w:lineRule="auto"/>
        <w:ind w:firstLine="709" w:left="0"/>
        <w:jc w:val="both"/>
        <w:rPr>
          <w:rFonts w:ascii="Times New Roman" w:hAnsi="Times New Roman"/>
          <w:sz w:val="28"/>
        </w:rPr>
      </w:pPr>
      <w:r>
        <w:rPr>
          <w:rFonts w:ascii="Times New Roman" w:hAnsi="Times New Roman"/>
          <w:sz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9600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9700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98000000">
      <w:pPr>
        <w:widowControl w:val="0"/>
        <w:spacing w:after="0" w:line="240" w:lineRule="auto"/>
        <w:ind w:firstLine="709"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99000000">
      <w:pPr>
        <w:widowControl w:val="0"/>
        <w:spacing w:after="0" w:line="240" w:lineRule="auto"/>
        <w:ind w:firstLine="709"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9A000000">
      <w:pPr>
        <w:widowControl w:val="0"/>
        <w:spacing w:after="0" w:line="240" w:lineRule="auto"/>
        <w:ind w:firstLine="709" w:left="0"/>
        <w:jc w:val="both"/>
        <w:rPr>
          <w:rFonts w:ascii="Times New Roman" w:hAnsi="Times New Roman"/>
          <w:sz w:val="28"/>
        </w:rPr>
      </w:pPr>
      <w:r>
        <w:rPr>
          <w:rFonts w:ascii="Times New Roman" w:hAnsi="Times New Roman"/>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9B00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9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Pr>
          <w:rFonts w:ascii="Times New Roman" w:hAnsi="Times New Roman"/>
          <w:sz w:val="28"/>
        </w:rPr>
        <w:t>тифлосурдопереводчика</w:t>
      </w:r>
      <w:r>
        <w:rPr>
          <w:rFonts w:ascii="Times New Roman" w:hAnsi="Times New Roman"/>
          <w:sz w:val="28"/>
        </w:rPr>
        <w:t>.</w:t>
      </w:r>
    </w:p>
    <w:p w14:paraId="9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2.14.10. Оборудование мест повышенного удобства с дополнительным </w:t>
      </w:r>
      <w:r>
        <w:rPr>
          <w:rFonts w:ascii="Times New Roman" w:hAnsi="Times New Roman"/>
          <w:sz w:val="28"/>
        </w:rPr>
        <w:t>местом для собаки-проводника и устройств для передвижения инвалида (костылей, ходунков).</w:t>
      </w:r>
    </w:p>
    <w:p w14:paraId="9E00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9F00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A0000000">
      <w:pPr>
        <w:widowControl w:val="0"/>
        <w:spacing w:after="0" w:line="240" w:lineRule="auto"/>
        <w:ind w:firstLine="709"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A100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A200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A300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A400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A500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муниципальная услуга;</w:t>
      </w:r>
    </w:p>
    <w:p w14:paraId="A600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A700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A8000000">
      <w:pPr>
        <w:widowControl w:val="0"/>
        <w:spacing w:after="0" w:line="240" w:lineRule="auto"/>
        <w:ind w:firstLine="709" w:left="0"/>
        <w:jc w:val="both"/>
        <w:rPr>
          <w:rFonts w:ascii="Times New Roman" w:hAnsi="Times New Roman"/>
          <w:sz w:val="28"/>
        </w:rPr>
      </w:pPr>
      <w:r>
        <w:rPr>
          <w:rFonts w:ascii="Times New Roman" w:hAnsi="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A900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AA000000">
      <w:pPr>
        <w:widowControl w:val="0"/>
        <w:spacing w:after="0" w:line="240" w:lineRule="auto"/>
        <w:ind w:firstLine="709" w:left="0"/>
        <w:jc w:val="both"/>
        <w:rPr>
          <w:rFonts w:ascii="Times New Roman" w:hAnsi="Times New Roman"/>
          <w:sz w:val="28"/>
        </w:rPr>
      </w:pPr>
      <w:r>
        <w:rPr>
          <w:rFonts w:ascii="Times New Roman" w:hAnsi="Times New Roman"/>
          <w:sz w:val="28"/>
        </w:rPr>
        <w:t>1) наличие инфраструктуры, указанной в п. 2.14 административного регламента;</w:t>
      </w:r>
    </w:p>
    <w:p w14:paraId="AB00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AC00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AE00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AF00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B0000000">
      <w:pPr>
        <w:widowControl w:val="0"/>
        <w:spacing w:after="0" w:line="240" w:lineRule="auto"/>
        <w:ind w:firstLine="709" w:left="0"/>
        <w:jc w:val="both"/>
        <w:rPr>
          <w:rFonts w:ascii="Times New Roman" w:hAnsi="Times New Roman"/>
          <w:sz w:val="28"/>
        </w:rPr>
      </w:pPr>
      <w:r>
        <w:rPr>
          <w:rFonts w:ascii="Times New Roman" w:hAnsi="Times New Roman"/>
          <w:sz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B100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B6000000">
      <w:pPr>
        <w:widowControl w:val="0"/>
        <w:spacing w:after="0" w:line="240" w:lineRule="auto"/>
        <w:ind w:firstLine="709" w:left="0"/>
        <w:jc w:val="both"/>
        <w:rPr>
          <w:rFonts w:ascii="Times New Roman" w:hAnsi="Times New Roman"/>
          <w:sz w:val="28"/>
        </w:rPr>
      </w:pPr>
      <w:r>
        <w:rPr>
          <w:rFonts w:ascii="Times New Roman" w:hAnsi="Times New Roman"/>
          <w:sz w:val="28"/>
        </w:rPr>
        <w:t>2.17.1. Предоставление муниципальной услуги по экстерриториальному принципу не предусмотрено.</w:t>
      </w:r>
    </w:p>
    <w:p w14:paraId="B700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B8000000">
      <w:pPr>
        <w:widowControl w:val="0"/>
        <w:spacing w:after="0" w:line="240" w:lineRule="auto"/>
        <w:ind w:firstLine="540" w:left="0"/>
        <w:jc w:val="both"/>
        <w:rPr>
          <w:rFonts w:ascii="Times New Roman" w:hAnsi="Times New Roman"/>
          <w:sz w:val="28"/>
        </w:rPr>
      </w:pPr>
    </w:p>
    <w:p w14:paraId="B9000000">
      <w:pPr>
        <w:widowControl w:val="0"/>
        <w:spacing w:after="0" w:line="240" w:lineRule="auto"/>
        <w:ind w:firstLine="709" w:left="0"/>
        <w:jc w:val="center"/>
        <w:rPr>
          <w:rFonts w:ascii="Times New Roman" w:hAnsi="Times New Roman"/>
          <w:sz w:val="28"/>
        </w:rPr>
      </w:pPr>
      <w:bookmarkStart w:id="9" w:name="Par383"/>
      <w:bookmarkEnd w:id="9"/>
      <w:r>
        <w:rPr>
          <w:rFonts w:ascii="Times New Roman" w:hAnsi="Times New Roman"/>
          <w:sz w:val="28"/>
        </w:rPr>
        <w:t>3. Состав, последовательность и сроки выполнения</w:t>
      </w:r>
    </w:p>
    <w:p w14:paraId="BA00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требования к порядку их</w:t>
      </w:r>
    </w:p>
    <w:p w14:paraId="BB000000">
      <w:pPr>
        <w:widowControl w:val="0"/>
        <w:spacing w:after="0" w:line="240" w:lineRule="auto"/>
        <w:ind w:firstLine="709" w:left="0"/>
        <w:jc w:val="center"/>
        <w:rPr>
          <w:rFonts w:ascii="Times New Roman" w:hAnsi="Times New Roman"/>
          <w:sz w:val="28"/>
        </w:rPr>
      </w:pPr>
      <w:r>
        <w:rPr>
          <w:rFonts w:ascii="Times New Roman" w:hAnsi="Times New Roman"/>
          <w:sz w:val="28"/>
        </w:rPr>
        <w:t>выполнения, в том числе особенности выполнения</w:t>
      </w:r>
    </w:p>
    <w:p w14:paraId="BC00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в электронной форме</w:t>
      </w:r>
    </w:p>
    <w:p w14:paraId="BD000000">
      <w:pPr>
        <w:widowControl w:val="0"/>
        <w:spacing w:after="0" w:line="240" w:lineRule="auto"/>
        <w:ind/>
        <w:jc w:val="center"/>
        <w:rPr>
          <w:rFonts w:ascii="Times New Roman" w:hAnsi="Times New Roman"/>
          <w:b w:val="1"/>
          <w:sz w:val="28"/>
        </w:rPr>
      </w:pP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C0000000">
      <w:pPr>
        <w:pStyle w:val="Style_3"/>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 xml:space="preserve">прием и регистрация заявления и документов о предоставлении муниципальной услуги – 1 рабочий день; </w:t>
      </w:r>
    </w:p>
    <w:p w14:paraId="C1000000">
      <w:pPr>
        <w:pStyle w:val="Style_3"/>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рассмотрение заявления и документов о предоставлении муниципальной услуги – 16 рабочий дней;</w:t>
      </w:r>
    </w:p>
    <w:p w14:paraId="C2000000">
      <w:pPr>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2 рабочих дня;</w:t>
      </w:r>
    </w:p>
    <w:p w14:paraId="C3000000">
      <w:pPr>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выдача результата предоставления муниципальной услуги – 1 рабочий день.</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 </w:t>
      </w:r>
      <w:bookmarkStart w:id="10" w:name="Par395"/>
      <w:bookmarkEnd w:id="10"/>
      <w:r>
        <w:rPr>
          <w:rFonts w:ascii="Times New Roman" w:hAnsi="Times New Roman"/>
          <w:sz w:val="28"/>
        </w:rPr>
        <w:t>Прием и регистрация заявления и документов о предоставлении муниципальной услуги.</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3.1.2.1. Основание для начала административной процедуры: поступление в </w:t>
      </w:r>
      <w:r>
        <w:rPr>
          <w:rFonts w:ascii="Times New Roman" w:hAnsi="Times New Roman"/>
          <w:sz w:val="28"/>
        </w:rPr>
        <w:t>Администрацию заявления и документов, предусмотренных пунктом 2.6 административного регламента.</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C9000000">
      <w:pPr>
        <w:widowControl w:val="0"/>
        <w:spacing w:after="0" w:line="240" w:lineRule="auto"/>
        <w:ind w:firstLine="709"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CA000000">
      <w:pPr>
        <w:widowControl w:val="0"/>
        <w:spacing w:after="0" w:line="240" w:lineRule="auto"/>
        <w:ind w:firstLine="709" w:lef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CB000000">
      <w:pPr>
        <w:widowControl w:val="0"/>
        <w:spacing w:after="0" w:line="240" w:lineRule="auto"/>
        <w:ind w:firstLine="709" w:lef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CC000000">
      <w:pPr>
        <w:widowControl w:val="0"/>
        <w:spacing w:after="0" w:line="240" w:lineRule="auto"/>
        <w:ind w:firstLine="709" w:left="0"/>
        <w:jc w:val="both"/>
        <w:rPr>
          <w:rFonts w:ascii="Times New Roman" w:hAnsi="Times New Roman"/>
          <w:sz w:val="28"/>
        </w:rPr>
      </w:pPr>
      <w:r>
        <w:rPr>
          <w:rFonts w:ascii="Times New Roman" w:hAnsi="Times New Roman"/>
          <w:sz w:val="28"/>
        </w:rPr>
        <w:t>- регистрация заявления о предоставлении муниципальной услуги и прилагаемых к нему документов.</w:t>
      </w:r>
    </w:p>
    <w:p w14:paraId="CD000000">
      <w:pPr>
        <w:widowControl w:val="0"/>
        <w:spacing w:after="0" w:line="240" w:lineRule="auto"/>
        <w:ind w:firstLine="709" w:left="0"/>
        <w:jc w:val="both"/>
        <w:rPr>
          <w:rFonts w:ascii="Times New Roman" w:hAnsi="Times New Roman"/>
          <w:sz w:val="28"/>
        </w:rPr>
      </w:pPr>
      <w:r>
        <w:rPr>
          <w:rFonts w:ascii="Times New Roman" w:hAnsi="Times New Roman"/>
          <w:sz w:val="28"/>
        </w:rPr>
        <w:t>3.1.3.</w:t>
      </w:r>
      <w:bookmarkStart w:id="11" w:name="Par411"/>
      <w:bookmarkEnd w:id="11"/>
      <w:r>
        <w:rPr>
          <w:rFonts w:ascii="Times New Roman" w:hAnsi="Times New Roman"/>
          <w:sz w:val="28"/>
        </w:rPr>
        <w:t xml:space="preserve"> Рассмотрение заявления и документов о предоставлении муниципальной услуги.</w:t>
      </w:r>
    </w:p>
    <w:p w14:paraId="CE000000">
      <w:pPr>
        <w:widowControl w:val="0"/>
        <w:spacing w:after="0" w:line="240" w:lineRule="auto"/>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rPr>
        <w:t>Содержание административного действия (административных действий), продолжительность и(или) максимальный срок его (их) выполнения:</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Pr>
          <w:rFonts w:ascii="Times New Roman" w:hAnsi="Times New Roman"/>
          <w:sz w:val="28"/>
        </w:rPr>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3.1.3.3.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пунктом 2.10 административного регламента.</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3.1.3.4. Результат выполнения административной процедуры: </w:t>
      </w:r>
    </w:p>
    <w:p w14:paraId="D7000000">
      <w:pPr>
        <w:widowControl w:val="0"/>
        <w:numPr>
          <w:ilvl w:val="0"/>
          <w:numId w:val="8"/>
        </w:numPr>
        <w:spacing w:after="0" w:line="240" w:lineRule="auto"/>
        <w:ind w:firstLine="993" w:left="0"/>
        <w:jc w:val="both"/>
        <w:rPr>
          <w:rFonts w:ascii="Times New Roman" w:hAnsi="Times New Roman"/>
          <w:sz w:val="28"/>
        </w:rPr>
      </w:pPr>
      <w:r>
        <w:rPr>
          <w:rFonts w:ascii="Times New Roman" w:hAnsi="Times New Roman"/>
          <w:sz w:val="28"/>
        </w:rPr>
        <w:t>подготовка проекта уведомления о согласовании проекта рекультивации земель (проекта консервации земель);</w:t>
      </w:r>
    </w:p>
    <w:p w14:paraId="D8000000">
      <w:pPr>
        <w:widowControl w:val="0"/>
        <w:numPr>
          <w:ilvl w:val="0"/>
          <w:numId w:val="8"/>
        </w:numPr>
        <w:spacing w:after="0" w:line="240" w:lineRule="auto"/>
        <w:ind w:firstLine="709" w:left="0"/>
        <w:jc w:val="both"/>
        <w:rPr>
          <w:rFonts w:ascii="Times New Roman" w:hAnsi="Times New Roman"/>
          <w:sz w:val="28"/>
        </w:rPr>
      </w:pPr>
      <w:r>
        <w:rPr>
          <w:rFonts w:ascii="Times New Roman" w:hAnsi="Times New Roman"/>
          <w:sz w:val="28"/>
        </w:rPr>
        <w:t xml:space="preserve">подготовка проекта уведомления об отказе в предоставлении муниципальной услуги; </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Общий срок выполнения административной процедуры составляет не более 16 рабочих дней;</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подписание уведомления об отказе в предоставлении муниципальной услуги (приложение 3 к настоящему административному регламенту). </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E7000000">
      <w:pPr>
        <w:widowControl w:val="0"/>
        <w:spacing w:after="0" w:line="240" w:lineRule="auto"/>
        <w:ind w:firstLine="709" w:left="0"/>
        <w:jc w:val="both"/>
        <w:rPr>
          <w:rFonts w:ascii="Times New Roman" w:hAnsi="Times New Roman"/>
          <w:sz w:val="28"/>
        </w:rPr>
      </w:pP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 в личном кабинете на ЕПГУ или на ПГУ ЛО заполнить в электронной форме заявление на оказание муниципальной услуги;</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F7000000">
      <w:pPr>
        <w:widowControl w:val="0"/>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FA000000">
      <w:pPr>
        <w:widowControl w:val="0"/>
        <w:spacing w:after="0" w:line="240" w:lineRule="auto"/>
        <w:ind w:firstLine="709" w:left="0"/>
        <w:jc w:val="both"/>
        <w:rPr>
          <w:rFonts w:ascii="Times New Roman" w:hAnsi="Times New Roman"/>
          <w:sz w:val="28"/>
        </w:rPr>
      </w:pP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FC000000">
      <w:pPr>
        <w:widowControl w:val="0"/>
        <w:spacing w:after="0" w:line="240" w:lineRule="auto"/>
        <w:ind w:firstLine="709" w:lef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FD000000">
      <w:pPr>
        <w:widowControl w:val="0"/>
        <w:spacing w:after="0" w:line="240" w:lineRule="auto"/>
        <w:ind w:firstLine="709" w:left="0"/>
        <w:jc w:val="both"/>
        <w:rPr>
          <w:rFonts w:ascii="Times New Roman" w:hAnsi="Times New Roman"/>
          <w:sz w:val="28"/>
        </w:rPr>
      </w:pP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FF000000">
      <w:pPr>
        <w:widowControl w:val="0"/>
        <w:spacing w:after="0" w:line="240" w:lineRule="auto"/>
        <w:ind w:firstLine="709" w:left="0"/>
        <w:jc w:val="both"/>
        <w:rPr>
          <w:rFonts w:ascii="Times New Roman" w:hAnsi="Times New Roman"/>
          <w:sz w:val="28"/>
        </w:rPr>
      </w:pPr>
    </w:p>
    <w:p w14:paraId="00010000">
      <w:pPr>
        <w:spacing w:after="0" w:line="240" w:lineRule="auto"/>
        <w:ind/>
        <w:jc w:val="center"/>
        <w:outlineLvl w:val="0"/>
        <w:rPr>
          <w:rFonts w:ascii="Times New Roman" w:hAnsi="Times New Roman"/>
          <w:sz w:val="28"/>
        </w:rPr>
      </w:pPr>
      <w:bookmarkStart w:id="12" w:name="Par469"/>
      <w:bookmarkEnd w:id="12"/>
      <w:r>
        <w:rPr>
          <w:rFonts w:ascii="Times New Roman" w:hAnsi="Times New Roman"/>
          <w:sz w:val="28"/>
        </w:rPr>
        <w:t>4. Формы контроля за исполнением административного регламента</w:t>
      </w:r>
    </w:p>
    <w:p w14:paraId="01010000">
      <w:pPr>
        <w:widowControl w:val="0"/>
        <w:spacing w:after="0" w:line="240" w:lineRule="auto"/>
        <w:ind w:firstLine="540" w:lef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2010000">
      <w:pPr>
        <w:widowControl w:val="0"/>
        <w:spacing w:after="0" w:line="240" w:lineRule="auto"/>
        <w:ind w:firstLine="540" w:left="0"/>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Администрации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
    <w:p w14:paraId="03010000">
      <w:pPr>
        <w:widowControl w:val="0"/>
        <w:spacing w:after="0" w:line="240" w:lineRule="auto"/>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04010000">
      <w:pPr>
        <w:widowControl w:val="0"/>
        <w:spacing w:after="0" w:line="240" w:lineRule="auto"/>
        <w:ind w:firstLine="540" w:left="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5010000">
      <w:pPr>
        <w:widowControl w:val="0"/>
        <w:spacing w:after="0" w:line="240" w:lineRule="auto"/>
        <w:ind w:firstLine="540"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6010000">
      <w:pPr>
        <w:widowControl w:val="0"/>
        <w:spacing w:after="0" w:line="240" w:lineRule="auto"/>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010000">
      <w:pPr>
        <w:widowControl w:val="0"/>
        <w:spacing w:after="0" w:line="240" w:lineRule="auto"/>
        <w:ind w:firstLine="540"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8010000">
      <w:pPr>
        <w:widowControl w:val="0"/>
        <w:spacing w:after="0" w:line="240" w:lineRule="auto"/>
        <w:ind w:firstLine="540" w:left="0"/>
        <w:jc w:val="both"/>
        <w:rPr>
          <w:rFonts w:ascii="Times New Roman" w:hAnsi="Times New Roman"/>
          <w:sz w:val="28"/>
        </w:rPr>
      </w:pPr>
      <w:r>
        <w:rPr>
          <w:rFonts w:ascii="Times New Roman" w:hAnsi="Times New Roman"/>
          <w:sz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9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0B010000">
      <w:pPr>
        <w:widowControl w:val="0"/>
        <w:spacing w:after="0" w:line="240" w:lineRule="auto"/>
        <w:ind w:firstLine="540"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010000">
      <w:pPr>
        <w:widowControl w:val="0"/>
        <w:spacing w:after="0" w:line="240" w:lineRule="auto"/>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010000">
      <w:pPr>
        <w:widowControl w:val="0"/>
        <w:spacing w:after="0" w:line="240" w:lineRule="auto"/>
        <w:ind w:firstLine="540" w:left="0"/>
        <w:jc w:val="both"/>
        <w:rPr>
          <w:rFonts w:ascii="Times New Roman" w:hAnsi="Times New Roman"/>
          <w:sz w:val="28"/>
        </w:rPr>
      </w:pPr>
      <w:r>
        <w:rPr>
          <w:rFonts w:ascii="Times New Roman" w:hAnsi="Times New Roman"/>
          <w:sz w:val="28"/>
        </w:rPr>
        <w:t>Руководитель Администрации несет персональную ответственность за обеспечение предоставления муниципальной услуги.</w:t>
      </w:r>
    </w:p>
    <w:p w14:paraId="0E010000">
      <w:pPr>
        <w:widowControl w:val="0"/>
        <w:spacing w:after="0" w:line="240" w:lineRule="auto"/>
        <w:ind w:firstLine="540" w:left="0"/>
        <w:jc w:val="both"/>
        <w:rPr>
          <w:rFonts w:ascii="Times New Roman" w:hAnsi="Times New Roman"/>
          <w:sz w:val="28"/>
        </w:rPr>
      </w:pPr>
      <w:r>
        <w:rPr>
          <w:rFonts w:ascii="Times New Roman" w:hAnsi="Times New Roman"/>
          <w:sz w:val="28"/>
        </w:rPr>
        <w:t>Работники Администрации при предоставлении муниципальной услуги несут персональную ответственность:</w:t>
      </w:r>
    </w:p>
    <w:p w14:paraId="0F010000">
      <w:pPr>
        <w:widowControl w:val="0"/>
        <w:numPr>
          <w:ilvl w:val="0"/>
          <w:numId w:val="9"/>
        </w:numPr>
        <w:spacing w:after="0" w:line="240" w:lineRule="auto"/>
        <w:ind w:firstLine="567" w:left="0"/>
        <w:jc w:val="both"/>
        <w:rPr>
          <w:rFonts w:ascii="Times New Roman" w:hAnsi="Times New Roman"/>
          <w:sz w:val="28"/>
        </w:rPr>
      </w:pPr>
      <w:r>
        <w:rPr>
          <w:rFonts w:ascii="Times New Roman" w:hAnsi="Times New Roman"/>
          <w:sz w:val="28"/>
        </w:rPr>
        <w:t>за неисполнение или ненадлежащее исполнение административных процедур при предоставлении муниципальной услуги;</w:t>
      </w:r>
    </w:p>
    <w:p w14:paraId="10010000">
      <w:pPr>
        <w:widowControl w:val="0"/>
        <w:numPr>
          <w:ilvl w:val="0"/>
          <w:numId w:val="9"/>
        </w:numPr>
        <w:spacing w:after="0" w:line="240" w:lineRule="auto"/>
        <w:ind w:firstLine="567" w:left="0"/>
        <w:jc w:val="both"/>
        <w:rPr>
          <w:rFonts w:ascii="Times New Roman" w:hAnsi="Times New Roman"/>
          <w:sz w:val="28"/>
        </w:rPr>
      </w:pPr>
      <w:r>
        <w:rPr>
          <w:rFonts w:ascii="Times New Roman" w:hAnsi="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1010000">
      <w:pPr>
        <w:widowControl w:val="0"/>
        <w:spacing w:after="0" w:line="240" w:lineRule="auto"/>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2010000">
      <w:pPr>
        <w:widowControl w:val="0"/>
        <w:spacing w:after="0" w:line="240" w:lineRule="auto"/>
        <w:ind/>
        <w:jc w:val="center"/>
        <w:outlineLvl w:val="1"/>
        <w:rPr>
          <w:rFonts w:ascii="Times New Roman" w:hAnsi="Times New Roman"/>
          <w:sz w:val="28"/>
        </w:rPr>
      </w:pPr>
    </w:p>
    <w:p w14:paraId="13010000">
      <w:pPr>
        <w:widowControl w:val="0"/>
        <w:spacing w:after="0" w:line="240" w:lineRule="auto"/>
        <w:ind/>
        <w:jc w:val="center"/>
        <w:outlineLvl w:val="1"/>
        <w:rPr>
          <w:rFonts w:ascii="Times New Roman" w:hAnsi="Times New Roman"/>
          <w:sz w:val="28"/>
        </w:rPr>
      </w:pPr>
      <w:bookmarkStart w:id="13" w:name="Par491"/>
      <w:bookmarkEnd w:id="13"/>
      <w:r>
        <w:rPr>
          <w:rFonts w:ascii="Times New Roman" w:hAnsi="Times New Roman"/>
          <w:sz w:val="28"/>
        </w:rPr>
        <w:t xml:space="preserve">5. </w:t>
      </w:r>
      <w:bookmarkStart w:id="14" w:name="Par540"/>
      <w:bookmarkEnd w:id="14"/>
      <w:r>
        <w:rPr>
          <w:rFonts w:ascii="Times New Roman" w:hAnsi="Times New Roman"/>
          <w:sz w:val="28"/>
        </w:rPr>
        <w:t>Досудебный (внесудебный) порядок обжалования решений</w:t>
      </w:r>
    </w:p>
    <w:p w14:paraId="14010000">
      <w:pPr>
        <w:widowControl w:val="0"/>
        <w:spacing w:after="0" w:line="240" w:lineRule="auto"/>
        <w:ind/>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hAnsi="Times New Roman"/>
          <w:sz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5010000">
      <w:pPr>
        <w:spacing w:after="0" w:line="240" w:lineRule="auto"/>
        <w:ind/>
        <w:jc w:val="center"/>
        <w:rPr>
          <w:rFonts w:ascii="Times New Roman" w:hAnsi="Times New Roman"/>
          <w:sz w:val="28"/>
        </w:rPr>
      </w:pPr>
    </w:p>
    <w:p w14:paraId="16010000">
      <w:pPr>
        <w:spacing w:after="0" w:line="240" w:lineRule="auto"/>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010000">
      <w:pPr>
        <w:widowControl w:val="0"/>
        <w:spacing w:after="0" w:line="240" w:lineRule="auto"/>
        <w:ind w:firstLine="709"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sz w:val="28"/>
        </w:rPr>
        <w:t xml:space="preserve">предоставления </w:t>
      </w:r>
      <w:r>
        <w:rPr>
          <w:rFonts w:ascii="Times New Roman" w:hAnsi="Times New Roman"/>
          <w:sz w:val="28"/>
        </w:rPr>
        <w:t>государственных и муниципальных услуг (далее - многофункциональный центр) работника многофункционального центра являются</w:t>
      </w:r>
      <w:r>
        <w:t xml:space="preserve"> </w:t>
      </w:r>
      <w:r>
        <w:rPr>
          <w:rFonts w:ascii="Times New Roman" w:hAnsi="Times New Roman"/>
          <w:sz w:val="28"/>
        </w:rPr>
        <w:t>в том числе следующие случаи:</w:t>
      </w:r>
    </w:p>
    <w:p w14:paraId="18010000">
      <w:pPr>
        <w:spacing w:after="0" w:line="240" w:lineRule="auto"/>
        <w:ind w:firstLine="709" w:left="0"/>
        <w:contextualSpacing w:val="1"/>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9010000">
      <w:pPr>
        <w:spacing w:after="0" w:line="240" w:lineRule="auto"/>
        <w:ind w:firstLine="709" w:left="0"/>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010000">
      <w:pPr>
        <w:spacing w:after="0" w:line="240" w:lineRule="auto"/>
        <w:ind w:firstLine="709"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010000">
      <w:pPr>
        <w:spacing w:after="0" w:line="240" w:lineRule="auto"/>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010000">
      <w:pPr>
        <w:spacing w:after="0" w:line="240" w:lineRule="auto"/>
        <w:ind w:firstLine="709"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D010000">
      <w:pPr>
        <w:spacing w:after="0" w:line="240" w:lineRule="auto"/>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010000">
      <w:pPr>
        <w:spacing w:after="0" w:line="240" w:lineRule="auto"/>
        <w:ind w:firstLine="709" w:left="0"/>
        <w:jc w:val="both"/>
        <w:rPr>
          <w:rFonts w:ascii="Times New Roman" w:hAnsi="Times New Roman"/>
          <w:sz w:val="28"/>
        </w:rPr>
      </w:pPr>
      <w:r>
        <w:rPr>
          <w:rFonts w:ascii="Times New Roman" w:hAnsi="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hAnsi="Times New Roman"/>
          <w:sz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F010000">
      <w:pPr>
        <w:spacing w:after="0" w:line="240" w:lineRule="auto"/>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20010000">
      <w:pPr>
        <w:spacing w:after="0" w:line="240" w:lineRule="auto"/>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010000">
      <w:pPr>
        <w:spacing w:after="0" w:line="240" w:lineRule="auto"/>
        <w:ind w:firstLine="709" w:left="0"/>
        <w:contextualSpacing w:val="1"/>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010000">
      <w:pPr>
        <w:spacing w:after="0" w:line="240" w:lineRule="auto"/>
        <w:ind w:firstLine="709" w:left="0"/>
        <w:contextualSpacing w:val="1"/>
        <w:jc w:val="both"/>
        <w:rPr>
          <w:rFonts w:ascii="Times New Roman" w:hAnsi="Times New Roman"/>
          <w:sz w:val="28"/>
        </w:rPr>
      </w:pPr>
      <w:r>
        <w:rPr>
          <w:rFonts w:ascii="Times New Roman" w:hAnsi="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3010000">
      <w:pPr>
        <w:spacing w:after="0" w:line="240" w:lineRule="auto"/>
        <w:ind w:firstLine="709" w:left="0"/>
        <w:contextualSpacing w:val="1"/>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010000">
      <w:pPr>
        <w:spacing w:after="0" w:line="240" w:lineRule="auto"/>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25010000">
      <w:pPr>
        <w:spacing w:after="0" w:line="240" w:lineRule="auto"/>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26010000">
      <w:pPr>
        <w:spacing w:after="0" w:line="240" w:lineRule="auto"/>
        <w:ind w:firstLine="709" w:left="0"/>
        <w:contextualSpacing w:val="1"/>
        <w:jc w:val="both"/>
        <w:rPr>
          <w:rFonts w:ascii="Times New Roman" w:hAnsi="Times New Roman"/>
          <w:sz w:val="28"/>
        </w:rPr>
      </w:pPr>
      <w:r>
        <w:rPr>
          <w:rFonts w:ascii="Times New Roman" w:hAnsi="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7010000">
      <w:pPr>
        <w:spacing w:after="0" w:line="240" w:lineRule="auto"/>
        <w:ind w:firstLine="709" w:left="0"/>
        <w:contextualSpacing w:val="1"/>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010000">
      <w:pPr>
        <w:spacing w:after="0" w:line="240" w:lineRule="auto"/>
        <w:ind w:firstLine="709" w:left="0"/>
        <w:contextualSpacing w:val="1"/>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9010000">
      <w:pPr>
        <w:spacing w:after="0" w:line="240" w:lineRule="auto"/>
        <w:ind w:firstLine="709" w:left="0"/>
        <w:contextualSpacing w:val="1"/>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010000">
      <w:pPr>
        <w:spacing w:after="0" w:line="240" w:lineRule="auto"/>
        <w:ind w:firstLine="709"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010000">
      <w:pPr>
        <w:spacing w:after="0" w:line="240" w:lineRule="auto"/>
        <w:ind w:firstLine="709" w:left="0"/>
        <w:contextualSpacing w:val="1"/>
        <w:jc w:val="both"/>
        <w:rPr>
          <w:rFonts w:ascii="Times New Roman" w:hAnsi="Times New Roman"/>
          <w:sz w:val="28"/>
        </w:rPr>
      </w:pPr>
      <w:r>
        <w:rPr>
          <w:rFonts w:ascii="Times New Roman" w:hAnsi="Times New Roman"/>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010000">
      <w:pPr>
        <w:spacing w:after="0" w:line="240" w:lineRule="auto"/>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2D010000">
      <w:pPr>
        <w:spacing w:after="0" w:line="240" w:lineRule="auto"/>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E010000">
      <w:pPr>
        <w:spacing w:after="0" w:line="240" w:lineRule="auto"/>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2F010000">
      <w:pPr>
        <w:spacing w:after="0" w:line="240" w:lineRule="auto"/>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010000">
      <w:pPr>
        <w:spacing w:after="0" w:line="240" w:lineRule="auto"/>
        <w:ind w:firstLine="709" w:lef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010000">
      <w:pPr>
        <w:spacing w:after="0" w:line="240" w:lineRule="auto"/>
        <w:ind w:firstLine="709"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010000">
      <w:pPr>
        <w:spacing w:after="0" w:line="240" w:lineRule="auto"/>
        <w:ind w:firstLine="709" w:left="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010000">
      <w:pPr>
        <w:widowControl w:val="0"/>
        <w:spacing w:after="0" w:line="240" w:lineRule="auto"/>
        <w:ind w:firstLine="540" w:left="0"/>
        <w:jc w:val="both"/>
        <w:rPr>
          <w:rFonts w:ascii="Calibri" w:hAnsi="Calibri"/>
        </w:rPr>
      </w:pPr>
    </w:p>
    <w:p w14:paraId="34010000">
      <w:pPr>
        <w:widowControl w:val="0"/>
        <w:spacing w:after="0" w:line="240" w:lineRule="auto"/>
        <w:ind w:firstLine="709" w:left="0"/>
        <w:jc w:val="center"/>
        <w:rPr>
          <w:rFonts w:ascii="Times New Roman" w:hAnsi="Times New Roman"/>
          <w:sz w:val="28"/>
        </w:rPr>
      </w:pPr>
      <w:r>
        <w:rPr>
          <w:rFonts w:ascii="Times New Roman" w:hAnsi="Times New Roman"/>
          <w:sz w:val="28"/>
        </w:rPr>
        <w:t>6. Особенности выполнения административных процедур</w:t>
      </w:r>
    </w:p>
    <w:p w14:paraId="35010000">
      <w:pPr>
        <w:widowControl w:val="0"/>
        <w:spacing w:after="0" w:line="240" w:lineRule="auto"/>
        <w:ind w:firstLine="709" w:left="0"/>
        <w:jc w:val="center"/>
        <w:rPr>
          <w:rFonts w:ascii="Times New Roman" w:hAnsi="Times New Roman"/>
          <w:sz w:val="28"/>
        </w:rPr>
      </w:pPr>
      <w:r>
        <w:rPr>
          <w:rFonts w:ascii="Times New Roman" w:hAnsi="Times New Roman"/>
          <w:sz w:val="28"/>
        </w:rPr>
        <w:t>в многофункциональных центрах</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010000">
      <w:pPr>
        <w:widowControl w:val="0"/>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8010000">
      <w:pPr>
        <w:widowControl w:val="0"/>
        <w:spacing w:after="0" w:line="240" w:lineRule="auto"/>
        <w:ind w:firstLine="709"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9010000">
      <w:pPr>
        <w:widowControl w:val="0"/>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A010000">
      <w:pPr>
        <w:widowControl w:val="0"/>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3B010000">
      <w:pPr>
        <w:widowControl w:val="0"/>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3C010000">
      <w:pPr>
        <w:widowControl w:val="0"/>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3D010000">
      <w:pPr>
        <w:widowControl w:val="0"/>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010000">
      <w:pPr>
        <w:widowControl w:val="0"/>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3F010000">
      <w:pPr>
        <w:widowControl w:val="0"/>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40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41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010000">
      <w:pPr>
        <w:widowControl w:val="0"/>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43010000">
      <w:pPr>
        <w:widowControl w:val="0"/>
        <w:spacing w:after="0" w:line="240" w:lineRule="auto"/>
        <w:ind w:firstLine="709" w:left="0"/>
        <w:jc w:val="both"/>
        <w:rPr>
          <w:rFonts w:ascii="Times New Roman" w:hAnsi="Times New Roman"/>
          <w:sz w:val="28"/>
        </w:rPr>
      </w:pPr>
      <w:r>
        <w:rPr>
          <w:rFonts w:ascii="Times New Roman" w:hAnsi="Times New Roman"/>
          <w:sz w:val="28"/>
        </w:rPr>
        <w:t>6.3. При установлении оснований для отказа в приеме документов, указанных в пункте 2.9 административного регламента, специалист МФЦ выполняет в соответствии с настоящим административным регламентом следующие действия:</w:t>
      </w:r>
    </w:p>
    <w:p w14:paraId="44010000">
      <w:pPr>
        <w:widowControl w:val="0"/>
        <w:spacing w:after="0" w:line="240" w:lineRule="auto"/>
        <w:ind w:firstLine="709" w:left="0"/>
        <w:jc w:val="both"/>
        <w:rPr>
          <w:rFonts w:ascii="Times New Roman" w:hAnsi="Times New Roman"/>
          <w:sz w:val="28"/>
        </w:rPr>
      </w:pPr>
      <w:r>
        <w:rPr>
          <w:rFonts w:ascii="Times New Roman" w:hAnsi="Times New Roman"/>
          <w:sz w:val="28"/>
        </w:rPr>
        <w:t>сообщает заявителю о наличии оснований для отказа в приеме документов;</w:t>
      </w:r>
    </w:p>
    <w:p w14:paraId="45010000">
      <w:pPr>
        <w:widowControl w:val="0"/>
        <w:spacing w:after="0" w:line="240" w:lineRule="auto"/>
        <w:ind w:firstLine="709" w:left="0"/>
        <w:jc w:val="both"/>
        <w:rPr>
          <w:rFonts w:ascii="Times New Roman" w:hAnsi="Times New Roman"/>
          <w:sz w:val="28"/>
        </w:rPr>
      </w:pPr>
      <w:r>
        <w:rPr>
          <w:rFonts w:ascii="Times New Roman" w:hAnsi="Times New Roman"/>
          <w:sz w:val="28"/>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4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выдает заявителю </w:t>
      </w:r>
      <w:r>
        <w:rPr>
          <w:rFonts w:ascii="Times New Roman" w:hAnsi="Times New Roman"/>
          <w:sz w:val="28"/>
        </w:rPr>
        <w:fldChar w:fldCharType="begin"/>
      </w:r>
      <w:r>
        <w:rPr>
          <w:rFonts w:ascii="Times New Roman" w:hAnsi="Times New Roman"/>
          <w:sz w:val="28"/>
        </w:rPr>
        <w:instrText>HYPERLINK "consultantplus://offline/ref=CA9257E5CCC33551DCBB24F1CA36C644A394154052C0B286176C8E000BC07E1CD19B759E16CB2E04F70028A298E879FD90C78172F3C92E35SFkAK"</w:instrText>
      </w:r>
      <w:r>
        <w:rPr>
          <w:rFonts w:ascii="Times New Roman" w:hAnsi="Times New Roman"/>
          <w:sz w:val="28"/>
        </w:rPr>
        <w:fldChar w:fldCharType="separate"/>
      </w:r>
      <w:r>
        <w:rPr>
          <w:rFonts w:ascii="Times New Roman" w:hAnsi="Times New Roman"/>
          <w:sz w:val="28"/>
        </w:rPr>
        <w:t>решение</w:t>
      </w:r>
      <w:r>
        <w:rPr>
          <w:rFonts w:ascii="Times New Roman" w:hAnsi="Times New Roman"/>
          <w:sz w:val="28"/>
        </w:rPr>
        <w:fldChar w:fldCharType="end"/>
      </w:r>
      <w:r>
        <w:rPr>
          <w:rFonts w:ascii="Times New Roman" w:hAnsi="Times New Roman"/>
          <w:sz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14:paraId="47010000">
      <w:pPr>
        <w:widowControl w:val="0"/>
        <w:spacing w:after="0" w:line="240" w:lineRule="auto"/>
        <w:ind w:firstLine="709" w:left="0"/>
        <w:jc w:val="both"/>
        <w:rPr>
          <w:rFonts w:ascii="Times New Roman" w:hAnsi="Times New Roman"/>
          <w:sz w:val="28"/>
        </w:rPr>
      </w:pPr>
      <w:r>
        <w:rPr>
          <w:rFonts w:ascii="Times New Roman" w:hAnsi="Times New Roman"/>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в электронном виде в течение 1 рабочего дня со дня принятия решения о </w:t>
      </w:r>
      <w:r>
        <w:rPr>
          <w:rFonts w:ascii="Times New Roman" w:hAnsi="Times New Roman"/>
          <w:sz w:val="28"/>
        </w:rPr>
        <w:t>предоставлении (отказе в предоставлении) муниципальной услуги заявителю;</w:t>
      </w:r>
    </w:p>
    <w:p w14:paraId="49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010000">
      <w:pPr>
        <w:widowControl w:val="0"/>
        <w:spacing w:after="0" w:line="240" w:lineRule="auto"/>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010000">
      <w:pPr>
        <w:widowControl w:val="0"/>
        <w:spacing w:after="0" w:line="240" w:lineRule="auto"/>
        <w:ind w:firstLine="709" w:left="0"/>
        <w:jc w:val="both"/>
        <w:rPr>
          <w:rFonts w:ascii="Times New Roman" w:hAnsi="Times New Roman"/>
          <w:sz w:val="28"/>
        </w:rPr>
      </w:pPr>
      <w:bookmarkStart w:id="16" w:name="P588"/>
      <w:bookmarkEnd w:id="16"/>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C010000">
      <w:pPr>
        <w:sectPr>
          <w:headerReference r:id="rId1" w:type="default"/>
          <w:footerReference r:id="rId2" w:type="default"/>
          <w:pgSz w:h="16838" w:orient="portrait" w:w="11906"/>
          <w:pgMar w:bottom="1134" w:footer="708" w:gutter="0" w:header="708" w:left="1134" w:right="850" w:top="1134"/>
          <w:titlePg/>
        </w:sectPr>
      </w:pPr>
    </w:p>
    <w:p w14:paraId="4D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4E010000">
      <w:pPr>
        <w:widowControl w:val="0"/>
        <w:spacing w:after="0" w:line="240" w:lineRule="auto"/>
        <w:ind w:firstLine="0" w:left="6372"/>
        <w:jc w:val="both"/>
        <w:rPr>
          <w:rFonts w:ascii="Calibri" w:hAnsi="Calibri"/>
        </w:rPr>
      </w:pPr>
      <w:r>
        <w:rPr>
          <w:rFonts w:ascii="Times New Roman" w:hAnsi="Times New Roman"/>
          <w:sz w:val="24"/>
        </w:rPr>
        <w:t xml:space="preserve"> к административному регламенту</w:t>
      </w:r>
    </w:p>
    <w:p w14:paraId="4F010000">
      <w:pPr>
        <w:widowControl w:val="0"/>
        <w:spacing w:after="0" w:line="240" w:lineRule="auto"/>
        <w:ind/>
        <w:jc w:val="right"/>
        <w:rPr>
          <w:rFonts w:ascii="Times New Roman" w:hAnsi="Times New Roman"/>
          <w:sz w:val="24"/>
        </w:rPr>
      </w:pPr>
    </w:p>
    <w:p w14:paraId="50010000">
      <w:pPr>
        <w:spacing w:after="0" w:line="240" w:lineRule="auto"/>
        <w:ind w:firstLine="0" w:left="5669"/>
        <w:jc w:val="both"/>
        <w:rPr>
          <w:rFonts w:ascii="Times New Roman" w:hAnsi="Times New Roman"/>
          <w:sz w:val="24"/>
        </w:rPr>
      </w:pPr>
      <w:r>
        <w:rPr>
          <w:rFonts w:ascii="Times New Roman" w:hAnsi="Times New Roman"/>
          <w:sz w:val="24"/>
        </w:rPr>
        <w:t xml:space="preserve">Главе администрации </w:t>
      </w:r>
      <w:r>
        <w:rPr>
          <w:rFonts w:ascii="Times New Roman" w:hAnsi="Times New Roman"/>
          <w:sz w:val="24"/>
        </w:rPr>
        <w:t>Лебяженского</w:t>
      </w:r>
      <w:r>
        <w:rPr>
          <w:rFonts w:ascii="Times New Roman" w:hAnsi="Times New Roman"/>
          <w:sz w:val="24"/>
        </w:rPr>
        <w:t xml:space="preserve"> городского поселения Ломоносовского муниципального района Ленинградской области</w:t>
      </w:r>
    </w:p>
    <w:p w14:paraId="51010000">
      <w:pPr>
        <w:spacing w:after="0" w:line="240" w:lineRule="auto"/>
        <w:ind w:firstLine="0" w:left="5669"/>
        <w:jc w:val="both"/>
        <w:rPr>
          <w:rFonts w:ascii="Times New Roman" w:hAnsi="Times New Roman"/>
          <w:sz w:val="24"/>
        </w:rPr>
      </w:pPr>
      <w:r>
        <w:rPr>
          <w:rFonts w:ascii="Times New Roman" w:hAnsi="Times New Roman"/>
          <w:sz w:val="24"/>
        </w:rPr>
        <w:t>Ушакову Сергею Валентиновичу</w:t>
      </w:r>
    </w:p>
    <w:p w14:paraId="52010000">
      <w:pPr>
        <w:widowControl w:val="0"/>
        <w:spacing w:after="0" w:line="240" w:lineRule="auto"/>
        <w:ind/>
        <w:jc w:val="right"/>
        <w:rPr>
          <w:rFonts w:ascii="Courier New" w:hAnsi="Courier New"/>
          <w:sz w:val="20"/>
        </w:rPr>
      </w:pPr>
      <w:r>
        <w:rPr>
          <w:rFonts w:ascii="Courier New" w:hAnsi="Courier New"/>
          <w:sz w:val="20"/>
        </w:rPr>
        <w:t xml:space="preserve">                                               </w:t>
      </w:r>
    </w:p>
    <w:p w14:paraId="53010000">
      <w:pPr>
        <w:widowControl w:val="0"/>
        <w:spacing w:after="0" w:line="240" w:lineRule="auto"/>
        <w:ind/>
        <w:jc w:val="right"/>
        <w:rPr>
          <w:rFonts w:ascii="Times New Roman" w:hAnsi="Times New Roman"/>
          <w:sz w:val="24"/>
        </w:rPr>
      </w:pPr>
    </w:p>
    <w:p w14:paraId="54010000">
      <w:pPr>
        <w:widowControl w:val="0"/>
        <w:spacing w:after="0" w:line="240" w:lineRule="auto"/>
        <w:ind w:firstLine="0" w:left="5669"/>
        <w:jc w:val="both"/>
        <w:rPr>
          <w:rFonts w:ascii="Courier New" w:hAnsi="Courier New"/>
          <w:sz w:val="20"/>
        </w:rPr>
      </w:pPr>
      <w:r>
        <w:rPr>
          <w:rFonts w:ascii="Times New Roman" w:hAnsi="Times New Roman"/>
          <w:sz w:val="24"/>
        </w:rPr>
        <w:t>от</w:t>
      </w:r>
      <w:r>
        <w:rPr>
          <w:rFonts w:ascii="Courier New" w:hAnsi="Courier New"/>
          <w:sz w:val="20"/>
        </w:rPr>
        <w:t>_________________________________</w:t>
      </w:r>
    </w:p>
    <w:p w14:paraId="55010000">
      <w:pPr>
        <w:widowControl w:val="0"/>
        <w:spacing w:after="0" w:line="240" w:lineRule="auto"/>
        <w:ind w:firstLine="0" w:left="5669"/>
        <w:jc w:val="both"/>
        <w:rPr>
          <w:rFonts w:ascii="Courier New" w:hAnsi="Courier New"/>
          <w:sz w:val="20"/>
        </w:rPr>
      </w:pPr>
      <w:r>
        <w:rPr>
          <w:rFonts w:ascii="Courier New" w:hAnsi="Courier New"/>
          <w:sz w:val="20"/>
        </w:rPr>
        <w:t>___________________________________</w:t>
      </w:r>
    </w:p>
    <w:p w14:paraId="56010000">
      <w:pPr>
        <w:widowControl w:val="0"/>
        <w:spacing w:after="0" w:line="240" w:lineRule="auto"/>
        <w:ind w:firstLine="0" w:left="5669"/>
        <w:jc w:val="both"/>
        <w:rPr>
          <w:rFonts w:ascii="Times New Roman" w:hAnsi="Times New Roman"/>
          <w:sz w:val="24"/>
        </w:rPr>
      </w:pPr>
      <w:r>
        <w:rPr>
          <w:rFonts w:ascii="Times New Roman" w:hAnsi="Times New Roman"/>
          <w:sz w:val="24"/>
        </w:rPr>
        <w:t>___________________________________</w:t>
      </w:r>
    </w:p>
    <w:p w14:paraId="57010000">
      <w:pPr>
        <w:widowControl w:val="0"/>
        <w:spacing w:after="0" w:line="240" w:lineRule="auto"/>
        <w:ind w:firstLine="0" w:left="5669"/>
        <w:jc w:val="both"/>
        <w:rPr>
          <w:rFonts w:ascii="Times New Roman" w:hAnsi="Times New Roman"/>
          <w:sz w:val="24"/>
        </w:rPr>
      </w:pPr>
      <w:r>
        <w:rPr>
          <w:rFonts w:ascii="Times New Roman" w:hAnsi="Times New Roman"/>
          <w:sz w:val="24"/>
        </w:rPr>
        <w:t>___________________________________</w:t>
      </w:r>
    </w:p>
    <w:p w14:paraId="58010000">
      <w:pPr>
        <w:widowControl w:val="0"/>
        <w:spacing w:after="0" w:line="240" w:lineRule="auto"/>
        <w:ind w:firstLine="0" w:left="5669"/>
        <w:jc w:val="both"/>
        <w:rPr>
          <w:rFonts w:ascii="Times New Roman" w:hAnsi="Times New Roman"/>
          <w:sz w:val="20"/>
        </w:rPr>
      </w:pPr>
      <w:r>
        <w:rPr>
          <w:rFonts w:ascii="Times New Roman" w:hAnsi="Times New Roman"/>
          <w:sz w:val="20"/>
        </w:rPr>
        <w:t xml:space="preserve">(для граждан: Ф.И.О, место жительства, </w:t>
      </w:r>
      <w:r>
        <w:rPr>
          <w:rFonts w:ascii="Times New Roman" w:hAnsi="Times New Roman"/>
          <w:sz w:val="20"/>
        </w:rPr>
        <w:t>реквизиты документа, удостоверяющего личность заявителя, почтовый адрес, телефон; для юридического лица: наименование, местонахождение, ОГРН, ИНН, почтовый адрес, телефон)</w:t>
      </w:r>
    </w:p>
    <w:p w14:paraId="59010000">
      <w:pPr>
        <w:spacing w:after="0" w:line="240" w:lineRule="auto"/>
        <w:ind w:firstLine="0" w:left="5669"/>
        <w:jc w:val="both"/>
        <w:outlineLvl w:val="0"/>
        <w:rPr>
          <w:rFonts w:ascii="Courier New" w:hAnsi="Courier New"/>
          <w:sz w:val="20"/>
        </w:rPr>
      </w:pPr>
    </w:p>
    <w:p w14:paraId="5A010000">
      <w:pPr>
        <w:spacing w:after="0" w:line="240" w:lineRule="auto"/>
        <w:ind/>
        <w:outlineLvl w:val="0"/>
        <w:rPr>
          <w:rFonts w:ascii="Courier New" w:hAnsi="Courier New"/>
          <w:sz w:val="20"/>
        </w:rPr>
      </w:pPr>
    </w:p>
    <w:p w14:paraId="5B010000">
      <w:pPr>
        <w:spacing w:after="0" w:line="240" w:lineRule="auto"/>
        <w:ind/>
        <w:rPr>
          <w:rFonts w:ascii="Courier New" w:hAnsi="Courier New"/>
          <w:sz w:val="20"/>
        </w:rPr>
      </w:pPr>
    </w:p>
    <w:p w14:paraId="5C010000">
      <w:pPr>
        <w:spacing w:after="0" w:line="240" w:lineRule="auto"/>
        <w:ind/>
        <w:rPr>
          <w:rFonts w:ascii="Times New Roman" w:hAnsi="Times New Roman"/>
          <w:sz w:val="24"/>
        </w:rPr>
      </w:pPr>
    </w:p>
    <w:p w14:paraId="5D010000">
      <w:pPr>
        <w:spacing w:after="0" w:line="240" w:lineRule="auto"/>
        <w:ind/>
        <w:jc w:val="center"/>
        <w:rPr>
          <w:rFonts w:ascii="Times New Roman" w:hAnsi="Times New Roman"/>
          <w:sz w:val="24"/>
        </w:rPr>
      </w:pPr>
      <w:r>
        <w:rPr>
          <w:rFonts w:ascii="Times New Roman" w:hAnsi="Times New Roman"/>
          <w:sz w:val="24"/>
        </w:rPr>
        <w:t>ЗАЯВЛЕНИЕ</w:t>
      </w:r>
    </w:p>
    <w:p w14:paraId="5E010000">
      <w:pPr>
        <w:widowControl w:val="0"/>
        <w:spacing w:after="0" w:line="240" w:lineRule="auto"/>
        <w:ind/>
        <w:jc w:val="center"/>
        <w:rPr>
          <w:rFonts w:ascii="Times New Roman" w:hAnsi="Times New Roman"/>
          <w:sz w:val="24"/>
        </w:rPr>
      </w:pPr>
      <w:r>
        <w:rPr>
          <w:rFonts w:ascii="Times New Roman" w:hAnsi="Times New Roman"/>
          <w:sz w:val="24"/>
        </w:rPr>
        <w:t>о согласовании проекта рекультивации земель (проекта консервации земель)</w:t>
      </w:r>
    </w:p>
    <w:p w14:paraId="5F010000">
      <w:pPr>
        <w:widowControl w:val="0"/>
        <w:spacing w:after="0" w:line="240" w:lineRule="auto"/>
        <w:ind/>
        <w:rPr>
          <w:rFonts w:ascii="Times New Roman" w:hAnsi="Times New Roman"/>
          <w:sz w:val="24"/>
        </w:rPr>
      </w:pPr>
    </w:p>
    <w:p w14:paraId="60010000">
      <w:pPr>
        <w:widowControl w:val="0"/>
        <w:spacing w:after="0" w:line="240" w:lineRule="auto"/>
        <w:ind/>
        <w:jc w:val="both"/>
        <w:rPr>
          <w:rFonts w:ascii="Times New Roman" w:hAnsi="Times New Roman"/>
          <w:sz w:val="24"/>
        </w:rPr>
      </w:pPr>
      <w:r>
        <w:rPr>
          <w:rFonts w:ascii="Times New Roman" w:hAnsi="Times New Roman"/>
          <w:sz w:val="24"/>
        </w:rPr>
        <w:t>Прошу согласовать проект рекультивации земель (проект консервации земель) __________________________________________________________________________________</w:t>
      </w:r>
    </w:p>
    <w:p w14:paraId="61010000">
      <w:pPr>
        <w:widowControl w:val="0"/>
        <w:spacing w:after="0" w:line="240" w:lineRule="auto"/>
        <w:ind/>
        <w:jc w:val="center"/>
        <w:rPr>
          <w:rFonts w:ascii="Times New Roman" w:hAnsi="Times New Roman"/>
          <w:i w:val="1"/>
          <w:sz w:val="20"/>
        </w:rPr>
      </w:pPr>
      <w:r>
        <w:rPr>
          <w:rFonts w:ascii="Times New Roman" w:hAnsi="Times New Roman"/>
          <w:i w:val="1"/>
          <w:sz w:val="20"/>
        </w:rPr>
        <w:t>(наименование проекта рекультивации земель (проекта консервации земель)</w:t>
      </w:r>
    </w:p>
    <w:p w14:paraId="62010000">
      <w:pPr>
        <w:widowControl w:val="0"/>
        <w:spacing w:after="0" w:line="240" w:lineRule="auto"/>
        <w:ind/>
        <w:rPr>
          <w:rFonts w:ascii="Times New Roman" w:hAnsi="Times New Roman"/>
          <w:sz w:val="24"/>
        </w:rPr>
      </w:pPr>
    </w:p>
    <w:p w14:paraId="63010000">
      <w:pPr>
        <w:widowControl w:val="0"/>
        <w:spacing w:after="0" w:line="240" w:lineRule="auto"/>
        <w:ind/>
        <w:rPr>
          <w:rFonts w:ascii="Times New Roman" w:hAnsi="Times New Roman"/>
          <w:sz w:val="24"/>
        </w:rPr>
      </w:pPr>
      <w:r>
        <w:rPr>
          <w:rFonts w:ascii="Times New Roman" w:hAnsi="Times New Roman"/>
          <w:sz w:val="24"/>
        </w:rPr>
        <w:t>Для проведения ____________________________________________________________________</w:t>
      </w:r>
    </w:p>
    <w:p w14:paraId="64010000">
      <w:pPr>
        <w:widowControl w:val="0"/>
        <w:spacing w:after="0" w:line="240" w:lineRule="auto"/>
        <w:ind/>
        <w:jc w:val="center"/>
        <w:rPr>
          <w:rFonts w:ascii="Times New Roman" w:hAnsi="Times New Roman"/>
          <w:i w:val="1"/>
          <w:sz w:val="20"/>
        </w:rPr>
      </w:pPr>
      <w:r>
        <w:rPr>
          <w:rFonts w:ascii="Times New Roman" w:hAnsi="Times New Roman"/>
          <w:i w:val="1"/>
          <w:sz w:val="20"/>
        </w:rPr>
        <w:t>(вид и цели планируемых работ)</w:t>
      </w:r>
    </w:p>
    <w:p w14:paraId="65010000">
      <w:pPr>
        <w:widowControl w:val="0"/>
        <w:spacing w:after="0" w:line="240" w:lineRule="auto"/>
        <w:ind/>
        <w:rPr>
          <w:rFonts w:ascii="Times New Roman" w:hAnsi="Times New Roman"/>
          <w:sz w:val="24"/>
        </w:rPr>
      </w:pPr>
      <w:r>
        <w:rPr>
          <w:rFonts w:ascii="Times New Roman" w:hAnsi="Times New Roman"/>
          <w:sz w:val="24"/>
        </w:rPr>
        <w:t>__________________________________________________________________________________</w:t>
      </w:r>
    </w:p>
    <w:p w14:paraId="66010000">
      <w:pPr>
        <w:widowControl w:val="0"/>
        <w:spacing w:after="0" w:line="240" w:lineRule="auto"/>
        <w:ind/>
        <w:rPr>
          <w:rFonts w:ascii="Times New Roman" w:hAnsi="Times New Roman"/>
          <w:sz w:val="24"/>
        </w:rPr>
      </w:pPr>
      <w:r>
        <w:rPr>
          <w:rFonts w:ascii="Times New Roman" w:hAnsi="Times New Roman"/>
          <w:sz w:val="24"/>
        </w:rPr>
        <w:t>Площадь нарушаемых земель _________________________________________________га (</w:t>
      </w:r>
      <w:r>
        <w:rPr>
          <w:rFonts w:ascii="Times New Roman" w:hAnsi="Times New Roman"/>
          <w:sz w:val="24"/>
        </w:rPr>
        <w:t>кв.м</w:t>
      </w:r>
      <w:r>
        <w:rPr>
          <w:rFonts w:ascii="Times New Roman" w:hAnsi="Times New Roman"/>
          <w:sz w:val="24"/>
        </w:rPr>
        <w:t>)</w:t>
      </w:r>
    </w:p>
    <w:p w14:paraId="67010000">
      <w:pPr>
        <w:widowControl w:val="0"/>
        <w:spacing w:after="0" w:line="240" w:lineRule="auto"/>
        <w:ind/>
        <w:rPr>
          <w:rFonts w:ascii="Times New Roman" w:hAnsi="Times New Roman"/>
          <w:sz w:val="24"/>
        </w:rPr>
      </w:pPr>
      <w:r>
        <w:rPr>
          <w:rFonts w:ascii="Times New Roman" w:hAnsi="Times New Roman"/>
          <w:sz w:val="24"/>
        </w:rPr>
        <w:t>__________________________________________________________________________________</w:t>
      </w:r>
    </w:p>
    <w:p w14:paraId="68010000">
      <w:pPr>
        <w:widowControl w:val="0"/>
        <w:spacing w:after="0" w:line="240" w:lineRule="auto"/>
        <w:ind/>
        <w:rPr>
          <w:rFonts w:ascii="Times New Roman" w:hAnsi="Times New Roman"/>
          <w:sz w:val="24"/>
        </w:rPr>
      </w:pPr>
      <w:r>
        <w:rPr>
          <w:rFonts w:ascii="Times New Roman" w:hAnsi="Times New Roman"/>
          <w:sz w:val="24"/>
        </w:rPr>
        <w:t> </w:t>
      </w:r>
    </w:p>
    <w:p w14:paraId="69010000">
      <w:pPr>
        <w:widowControl w:val="0"/>
        <w:spacing w:after="0" w:line="240" w:lineRule="auto"/>
        <w:ind/>
        <w:jc w:val="both"/>
        <w:rPr>
          <w:rFonts w:ascii="Times New Roman" w:hAnsi="Times New Roman"/>
          <w:sz w:val="24"/>
        </w:rPr>
      </w:pPr>
      <w:r>
        <w:rPr>
          <w:rFonts w:ascii="Times New Roman" w:hAnsi="Times New Roman"/>
          <w:sz w:val="24"/>
        </w:rPr>
        <w:t>Кадастровые номера земельного(</w:t>
      </w:r>
      <w:r>
        <w:rPr>
          <w:rFonts w:ascii="Times New Roman" w:hAnsi="Times New Roman"/>
          <w:sz w:val="24"/>
        </w:rPr>
        <w:t>ых</w:t>
      </w:r>
      <w:r>
        <w:rPr>
          <w:rFonts w:ascii="Times New Roman" w:hAnsi="Times New Roman"/>
          <w:sz w:val="24"/>
        </w:rPr>
        <w:t>) участка(</w:t>
      </w:r>
      <w:r>
        <w:rPr>
          <w:rFonts w:ascii="Times New Roman" w:hAnsi="Times New Roman"/>
          <w:sz w:val="24"/>
        </w:rPr>
        <w:t>ов</w:t>
      </w:r>
      <w:r>
        <w:rPr>
          <w:rFonts w:ascii="Times New Roman" w:hAnsi="Times New Roman"/>
          <w:sz w:val="24"/>
        </w:rPr>
        <w:t>), находящегося(</w:t>
      </w:r>
      <w:r>
        <w:rPr>
          <w:rFonts w:ascii="Times New Roman" w:hAnsi="Times New Roman"/>
          <w:sz w:val="24"/>
        </w:rPr>
        <w:t>ихся</w:t>
      </w:r>
      <w:r>
        <w:rPr>
          <w:rFonts w:ascii="Times New Roman" w:hAnsi="Times New Roman"/>
          <w:sz w:val="24"/>
        </w:rPr>
        <w:t>) в муниципальной собственности (государственная собственность на которые не разграничена), в отношении которого(</w:t>
      </w:r>
      <w:r>
        <w:rPr>
          <w:rFonts w:ascii="Times New Roman" w:hAnsi="Times New Roman"/>
          <w:sz w:val="24"/>
        </w:rPr>
        <w:t>ых</w:t>
      </w:r>
      <w:r>
        <w:rPr>
          <w:rFonts w:ascii="Times New Roman" w:hAnsi="Times New Roman"/>
          <w:sz w:val="24"/>
        </w:rPr>
        <w:t xml:space="preserve">) проектом рекультивации предусмотрены мероприятия по рекультивации __________________________________________________________________________________; </w:t>
      </w:r>
    </w:p>
    <w:p w14:paraId="6A010000">
      <w:pPr>
        <w:widowControl w:val="0"/>
        <w:spacing w:after="0" w:line="240" w:lineRule="auto"/>
        <w:ind/>
        <w:rPr>
          <w:rFonts w:ascii="Times New Roman" w:hAnsi="Times New Roman"/>
          <w:sz w:val="24"/>
        </w:rPr>
      </w:pPr>
    </w:p>
    <w:p w14:paraId="6B010000">
      <w:pPr>
        <w:widowControl w:val="0"/>
        <w:spacing w:after="0" w:line="240" w:lineRule="auto"/>
        <w:ind/>
        <w:jc w:val="both"/>
        <w:rPr>
          <w:rFonts w:ascii="Times New Roman" w:hAnsi="Times New Roman"/>
          <w:sz w:val="24"/>
        </w:rPr>
      </w:pPr>
      <w:r>
        <w:rPr>
          <w:rFonts w:ascii="Times New Roman" w:hAnsi="Times New Roman"/>
          <w:sz w:val="24"/>
        </w:rPr>
        <w:t>Целевое назначение и разрешенное использование земельного(</w:t>
      </w:r>
      <w:r>
        <w:rPr>
          <w:rFonts w:ascii="Times New Roman" w:hAnsi="Times New Roman"/>
          <w:sz w:val="24"/>
        </w:rPr>
        <w:t>ых</w:t>
      </w:r>
      <w:r>
        <w:rPr>
          <w:rFonts w:ascii="Times New Roman" w:hAnsi="Times New Roman"/>
          <w:sz w:val="24"/>
        </w:rPr>
        <w:t>) участка(</w:t>
      </w:r>
      <w:r>
        <w:rPr>
          <w:rFonts w:ascii="Times New Roman" w:hAnsi="Times New Roman"/>
          <w:sz w:val="24"/>
        </w:rPr>
        <w:t>ов</w:t>
      </w:r>
      <w:r>
        <w:rPr>
          <w:rFonts w:ascii="Times New Roman" w:hAnsi="Times New Roman"/>
          <w:sz w:val="24"/>
        </w:rPr>
        <w:t xml:space="preserve">) после его (их) рекультивации:_____________________________________________________________________ </w:t>
      </w:r>
    </w:p>
    <w:p w14:paraId="6C010000">
      <w:pPr>
        <w:widowControl w:val="0"/>
        <w:spacing w:after="0" w:line="240" w:lineRule="auto"/>
        <w:ind/>
        <w:rPr>
          <w:rFonts w:ascii="Times New Roman" w:hAnsi="Times New Roman"/>
          <w:sz w:val="24"/>
        </w:rPr>
      </w:pPr>
    </w:p>
    <w:p w14:paraId="6D010000">
      <w:pPr>
        <w:widowControl w:val="0"/>
        <w:spacing w:after="0" w:line="240" w:lineRule="auto"/>
        <w:ind/>
        <w:rPr>
          <w:rFonts w:ascii="Times New Roman" w:hAnsi="Times New Roman"/>
          <w:sz w:val="24"/>
        </w:rPr>
      </w:pPr>
    </w:p>
    <w:p w14:paraId="6E010000">
      <w:pPr>
        <w:widowControl w:val="0"/>
        <w:spacing w:after="0" w:line="240" w:lineRule="auto"/>
        <w:ind/>
        <w:rPr>
          <w:rFonts w:ascii="Times New Roman" w:hAnsi="Times New Roman"/>
          <w:sz w:val="24"/>
        </w:rPr>
      </w:pPr>
      <w:r>
        <w:rPr>
          <w:rFonts w:ascii="Times New Roman" w:hAnsi="Times New Roman"/>
          <w:sz w:val="24"/>
          <w:u w:val="single"/>
        </w:rPr>
        <w:t>Приложение:</w:t>
      </w:r>
      <w:r>
        <w:rPr>
          <w:rFonts w:ascii="Times New Roman" w:hAnsi="Times New Roman"/>
          <w:sz w:val="24"/>
        </w:rPr>
        <w:t xml:space="preserve"> 1. проект рекультивации земель (проект консервации земель);</w:t>
      </w:r>
    </w:p>
    <w:p w14:paraId="6F010000">
      <w:pPr>
        <w:widowControl w:val="0"/>
        <w:spacing w:after="0" w:line="240" w:lineRule="auto"/>
        <w:ind w:firstLine="708" w:left="708"/>
        <w:rPr>
          <w:rFonts w:ascii="Times New Roman" w:hAnsi="Times New Roman"/>
          <w:sz w:val="24"/>
        </w:rPr>
      </w:pPr>
      <w:r>
        <w:rPr>
          <w:rFonts w:ascii="Times New Roman" w:hAnsi="Times New Roman"/>
          <w:sz w:val="24"/>
        </w:rPr>
        <w:t>2.</w:t>
      </w:r>
    </w:p>
    <w:p w14:paraId="70010000">
      <w:pPr>
        <w:widowControl w:val="0"/>
        <w:spacing w:after="0" w:line="240" w:lineRule="auto"/>
        <w:ind w:firstLine="708" w:left="708"/>
        <w:rPr>
          <w:rFonts w:ascii="Times New Roman" w:hAnsi="Times New Roman"/>
          <w:sz w:val="24"/>
        </w:rPr>
      </w:pPr>
      <w:r>
        <w:rPr>
          <w:rFonts w:ascii="Times New Roman" w:hAnsi="Times New Roman"/>
          <w:sz w:val="24"/>
        </w:rPr>
        <w:t>3.</w:t>
      </w:r>
    </w:p>
    <w:p w14:paraId="71010000">
      <w:pPr>
        <w:widowControl w:val="0"/>
        <w:spacing w:after="0" w:line="240" w:lineRule="auto"/>
        <w:ind w:firstLine="708" w:left="708"/>
        <w:rPr>
          <w:rFonts w:ascii="Times New Roman" w:hAnsi="Times New Roman"/>
          <w:sz w:val="24"/>
        </w:rPr>
      </w:pPr>
      <w:r>
        <w:rPr>
          <w:rFonts w:ascii="Times New Roman" w:hAnsi="Times New Roman"/>
          <w:sz w:val="24"/>
        </w:rPr>
        <w:t>4.</w:t>
      </w:r>
    </w:p>
    <w:p w14:paraId="72010000">
      <w:pPr>
        <w:widowControl w:val="0"/>
        <w:spacing w:after="0" w:line="240" w:lineRule="auto"/>
        <w:ind/>
        <w:rPr>
          <w:rFonts w:ascii="Times New Roman" w:hAnsi="Times New Roman"/>
          <w:sz w:val="24"/>
        </w:rPr>
      </w:pPr>
    </w:p>
    <w:p w14:paraId="73010000">
      <w:pPr>
        <w:widowControl w:val="0"/>
        <w:spacing w:after="0" w:line="240" w:lineRule="auto"/>
        <w:ind/>
        <w:rPr>
          <w:rFonts w:ascii="Times New Roman" w:hAnsi="Times New Roman"/>
          <w:sz w:val="24"/>
        </w:rPr>
      </w:pPr>
      <w:r>
        <w:rPr>
          <w:rFonts w:ascii="Times New Roman" w:hAnsi="Times New Roman"/>
          <w:sz w:val="24"/>
        </w:rPr>
        <w:t>Результат рассмотрения заявления прошу:</w:t>
      </w:r>
    </w:p>
    <w:p w14:paraId="74010000">
      <w:pPr>
        <w:widowControl w:val="0"/>
        <w:spacing w:after="0" w:line="240" w:lineRule="auto"/>
        <w:ind/>
        <w:rPr>
          <w:rFonts w:ascii="Times New Roman" w:hAnsi="Times New Roman"/>
          <w:sz w:val="24"/>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Pr>
          <w:p w14:paraId="75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76010000">
            <w:pPr>
              <w:widowControl w:val="0"/>
              <w:spacing w:after="0" w:line="240" w:lineRule="auto"/>
              <w:ind/>
              <w:rPr>
                <w:rFonts w:ascii="Times New Roman" w:hAnsi="Times New Roman"/>
                <w:sz w:val="24"/>
              </w:rPr>
            </w:pPr>
            <w:r>
              <w:rPr>
                <w:rFonts w:ascii="Times New Roman" w:hAnsi="Times New Roman"/>
                <w:sz w:val="24"/>
              </w:rP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77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78010000">
            <w:pPr>
              <w:widowControl w:val="0"/>
              <w:spacing w:after="0" w:line="240" w:lineRule="auto"/>
              <w:ind/>
              <w:rPr>
                <w:rFonts w:ascii="Times New Roman" w:hAnsi="Times New Roman"/>
                <w:sz w:val="24"/>
              </w:rPr>
            </w:pPr>
            <w:r>
              <w:rPr>
                <w:rFonts w:ascii="Times New Roman" w:hAnsi="Times New Roman"/>
                <w:sz w:val="24"/>
              </w:rPr>
              <w:t xml:space="preserve">выдать на руки в МФЦ, расположенном по </w:t>
            </w:r>
            <w:r>
              <w:rPr>
                <w:rFonts w:ascii="Times New Roman" w:hAnsi="Times New Roman"/>
                <w:sz w:val="24"/>
              </w:rPr>
              <w:t>адресу:_</w:t>
            </w:r>
            <w:r>
              <w:rPr>
                <w:rFonts w:ascii="Times New Roman" w:hAnsi="Times New Roman"/>
                <w:sz w:val="24"/>
              </w:rPr>
              <w:t>_________________________________</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79010000">
            <w:pPr>
              <w:widowControl w:val="0"/>
              <w:spacing w:after="0" w:line="240" w:lineRule="auto"/>
              <w:ind/>
              <w:rPr>
                <w:rFonts w:ascii="Times New Roman" w:hAnsi="Times New Roman"/>
                <w:b w:val="1"/>
                <w:sz w:val="24"/>
              </w:rPr>
            </w:pPr>
          </w:p>
        </w:tc>
        <w:tc>
          <w:tcPr>
            <w:tcW w:type="dxa" w:w="9531"/>
            <w:tcBorders>
              <w:top w:sz="4" w:val="nil"/>
              <w:left w:color="000000" w:sz="4" w:val="single"/>
              <w:bottom w:sz="4" w:val="nil"/>
              <w:right w:sz="4" w:val="nil"/>
            </w:tcBorders>
            <w:shd w:fill="auto" w:val="clear"/>
            <w:vAlign w:val="center"/>
          </w:tcPr>
          <w:p w14:paraId="7A010000">
            <w:pPr>
              <w:widowControl w:val="0"/>
              <w:spacing w:after="0" w:line="240" w:lineRule="auto"/>
              <w:ind/>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bl>
    <w:p w14:paraId="7B010000">
      <w:pPr>
        <w:widowControl w:val="0"/>
        <w:spacing w:after="0" w:line="240" w:lineRule="auto"/>
        <w:ind/>
        <w:rPr>
          <w:rFonts w:ascii="Times New Roman" w:hAnsi="Times New Roman"/>
          <w:sz w:val="20"/>
        </w:rPr>
      </w:pPr>
      <w:r>
        <w:rPr>
          <w:rFonts w:ascii="Times New Roman" w:hAnsi="Times New Roman"/>
          <w:sz w:val="20"/>
        </w:rPr>
        <w:t xml:space="preserve">    </w:t>
      </w:r>
    </w:p>
    <w:p w14:paraId="7C010000">
      <w:pPr>
        <w:widowControl w:val="0"/>
        <w:spacing w:after="0" w:line="240" w:lineRule="auto"/>
        <w:ind/>
        <w:rPr>
          <w:rFonts w:ascii="Times New Roman" w:hAnsi="Times New Roman"/>
          <w:sz w:val="20"/>
        </w:rPr>
      </w:pPr>
    </w:p>
    <w:p w14:paraId="7D010000">
      <w:pPr>
        <w:widowControl w:val="0"/>
        <w:spacing w:after="0" w:line="240" w:lineRule="auto"/>
        <w:ind/>
        <w:rPr>
          <w:rFonts w:ascii="Times New Roman" w:hAnsi="Times New Roman"/>
          <w:sz w:val="20"/>
        </w:rPr>
      </w:pPr>
    </w:p>
    <w:p w14:paraId="7E010000">
      <w:pPr>
        <w:widowControl w:val="0"/>
        <w:spacing w:after="0" w:line="240" w:lineRule="auto"/>
        <w:ind/>
        <w:rPr>
          <w:rFonts w:ascii="Times New Roman" w:hAnsi="Times New Roman"/>
          <w:sz w:val="20"/>
        </w:rPr>
      </w:pPr>
      <w:r>
        <w:rPr>
          <w:rFonts w:ascii="Times New Roman" w:hAnsi="Times New Roman"/>
          <w:sz w:val="20"/>
        </w:rPr>
        <w:t>«__» _________ 20__ год</w:t>
      </w:r>
    </w:p>
    <w:p w14:paraId="7F010000">
      <w:pPr>
        <w:widowControl w:val="0"/>
        <w:spacing w:after="0" w:line="240" w:lineRule="auto"/>
        <w:ind/>
        <w:rPr>
          <w:rFonts w:ascii="Times New Roman" w:hAnsi="Times New Roman"/>
          <w:sz w:val="20"/>
        </w:rPr>
      </w:pPr>
    </w:p>
    <w:p w14:paraId="80010000">
      <w:pPr>
        <w:widowControl w:val="0"/>
        <w:spacing w:after="0" w:line="240" w:lineRule="auto"/>
        <w:ind/>
        <w:rPr>
          <w:rFonts w:ascii="Times New Roman" w:hAnsi="Times New Roman"/>
          <w:sz w:val="20"/>
        </w:rPr>
      </w:pPr>
    </w:p>
    <w:p w14:paraId="81010000">
      <w:pPr>
        <w:widowControl w:val="0"/>
        <w:spacing w:after="0" w:line="240" w:lineRule="auto"/>
        <w:ind/>
        <w:rPr>
          <w:rFonts w:ascii="Times New Roman" w:hAnsi="Times New Roman"/>
          <w:sz w:val="20"/>
        </w:rPr>
      </w:pPr>
      <w:r>
        <w:rPr>
          <w:rFonts w:ascii="Times New Roman" w:hAnsi="Times New Roman"/>
          <w:sz w:val="20"/>
        </w:rPr>
        <w:t xml:space="preserve">    ________________                                                                       _________ ____________________________________</w:t>
      </w:r>
    </w:p>
    <w:p w14:paraId="82010000">
      <w:pPr>
        <w:widowControl w:val="0"/>
        <w:spacing w:after="0" w:line="240" w:lineRule="auto"/>
        <w:ind/>
        <w:rPr>
          <w:rFonts w:ascii="Times New Roman" w:hAnsi="Times New Roman"/>
          <w:i w:val="1"/>
          <w:sz w:val="20"/>
        </w:rPr>
      </w:pPr>
      <w:r>
        <w:rPr>
          <w:rFonts w:ascii="Times New Roman" w:hAnsi="Times New Roman"/>
          <w:i w:val="1"/>
          <w:sz w:val="20"/>
        </w:rPr>
        <w:t xml:space="preserve">(подпись </w:t>
      </w:r>
      <w:r>
        <w:rPr>
          <w:rFonts w:ascii="Times New Roman" w:hAnsi="Times New Roman"/>
          <w:i w:val="1"/>
          <w:sz w:val="20"/>
        </w:rPr>
        <w:t xml:space="preserve">заявителя)   </w:t>
      </w:r>
      <w:r>
        <w:rPr>
          <w:rFonts w:ascii="Times New Roman" w:hAnsi="Times New Roman"/>
          <w:i w:val="1"/>
          <w:sz w:val="20"/>
        </w:rPr>
        <w:t xml:space="preserve"> </w:t>
      </w:r>
      <w:r>
        <w:rPr>
          <w:rFonts w:ascii="Times New Roman" w:hAnsi="Times New Roman"/>
          <w:i w:val="1"/>
          <w:sz w:val="20"/>
        </w:rPr>
        <w:tab/>
      </w:r>
      <w:r>
        <w:rPr>
          <w:rFonts w:ascii="Times New Roman" w:hAnsi="Times New Roman"/>
          <w:i w:val="1"/>
          <w:sz w:val="20"/>
        </w:rPr>
        <w:tab/>
      </w:r>
      <w:r>
        <w:rPr>
          <w:rFonts w:ascii="Times New Roman" w:hAnsi="Times New Roman"/>
          <w:i w:val="1"/>
          <w:sz w:val="20"/>
        </w:rPr>
        <w:tab/>
      </w:r>
      <w:r>
        <w:rPr>
          <w:rFonts w:ascii="Times New Roman" w:hAnsi="Times New Roman"/>
          <w:i w:val="1"/>
          <w:sz w:val="20"/>
        </w:rPr>
        <w:tab/>
      </w:r>
      <w:r>
        <w:rPr>
          <w:rFonts w:ascii="Times New Roman" w:hAnsi="Times New Roman"/>
          <w:i w:val="1"/>
          <w:sz w:val="20"/>
        </w:rPr>
        <w:tab/>
      </w:r>
      <w:r>
        <w:rPr>
          <w:rFonts w:ascii="Times New Roman" w:hAnsi="Times New Roman"/>
          <w:i w:val="1"/>
          <w:sz w:val="20"/>
        </w:rPr>
        <w:tab/>
      </w:r>
      <w:r>
        <w:rPr>
          <w:rFonts w:ascii="Times New Roman" w:hAnsi="Times New Roman"/>
          <w:i w:val="1"/>
          <w:sz w:val="20"/>
        </w:rPr>
        <w:tab/>
      </w:r>
      <w:r>
        <w:rPr>
          <w:rFonts w:ascii="Times New Roman" w:hAnsi="Times New Roman"/>
          <w:i w:val="1"/>
          <w:sz w:val="20"/>
        </w:rPr>
        <w:tab/>
      </w:r>
      <w:r>
        <w:rPr>
          <w:rFonts w:ascii="Times New Roman" w:hAnsi="Times New Roman"/>
          <w:i w:val="1"/>
          <w:sz w:val="20"/>
        </w:rPr>
        <w:t>Ф.И.О. заявителя</w:t>
      </w:r>
    </w:p>
    <w:p w14:paraId="83010000">
      <w:pPr>
        <w:widowControl w:val="0"/>
        <w:spacing w:after="0" w:line="240" w:lineRule="auto"/>
        <w:ind/>
        <w:jc w:val="right"/>
        <w:outlineLvl w:val="1"/>
        <w:rPr>
          <w:rFonts w:ascii="Times New Roman" w:hAnsi="Times New Roman"/>
          <w:sz w:val="24"/>
        </w:rPr>
      </w:pPr>
      <w:bookmarkStart w:id="17" w:name="Par588"/>
      <w:bookmarkEnd w:id="17"/>
    </w:p>
    <w:p w14:paraId="84010000">
      <w:pPr>
        <w:widowControl w:val="0"/>
        <w:spacing w:after="0" w:line="240" w:lineRule="auto"/>
        <w:ind/>
        <w:jc w:val="both"/>
        <w:rPr>
          <w:rFonts w:ascii="Courier New" w:hAnsi="Courier New"/>
          <w:sz w:val="20"/>
        </w:rPr>
      </w:pPr>
      <w:r>
        <w:rPr>
          <w:rFonts w:ascii="Courier New" w:hAnsi="Courier New"/>
          <w:sz w:val="20"/>
        </w:rPr>
        <w:t xml:space="preserve">                 </w:t>
      </w:r>
    </w:p>
    <w:p w14:paraId="85010000">
      <w:pPr>
        <w:widowControl w:val="0"/>
        <w:spacing w:after="0" w:line="240" w:lineRule="auto"/>
        <w:ind/>
        <w:jc w:val="both"/>
        <w:rPr>
          <w:rFonts w:ascii="Courier New" w:hAnsi="Courier New"/>
          <w:sz w:val="20"/>
        </w:rPr>
      </w:pPr>
    </w:p>
    <w:p w14:paraId="86010000">
      <w:pPr>
        <w:widowControl w:val="0"/>
        <w:spacing w:after="0" w:line="240" w:lineRule="auto"/>
        <w:ind/>
        <w:jc w:val="both"/>
        <w:rPr>
          <w:rFonts w:ascii="Courier New" w:hAnsi="Courier New"/>
          <w:sz w:val="20"/>
        </w:rPr>
      </w:pPr>
    </w:p>
    <w:p w14:paraId="87010000">
      <w:pPr>
        <w:widowControl w:val="0"/>
        <w:spacing w:after="0" w:line="240" w:lineRule="auto"/>
        <w:ind/>
        <w:jc w:val="both"/>
        <w:rPr>
          <w:rFonts w:ascii="Courier New" w:hAnsi="Courier New"/>
          <w:sz w:val="20"/>
        </w:rPr>
      </w:pPr>
    </w:p>
    <w:p w14:paraId="88010000">
      <w:pPr>
        <w:widowControl w:val="0"/>
        <w:spacing w:after="0" w:line="240" w:lineRule="auto"/>
        <w:ind/>
        <w:jc w:val="both"/>
        <w:rPr>
          <w:rFonts w:ascii="Courier New" w:hAnsi="Courier New"/>
          <w:sz w:val="20"/>
        </w:rPr>
      </w:pPr>
    </w:p>
    <w:p w14:paraId="89010000">
      <w:pPr>
        <w:widowControl w:val="0"/>
        <w:spacing w:after="0" w:line="240" w:lineRule="auto"/>
        <w:ind/>
        <w:jc w:val="both"/>
        <w:rPr>
          <w:rFonts w:ascii="Courier New" w:hAnsi="Courier New"/>
          <w:sz w:val="20"/>
        </w:rPr>
      </w:pPr>
    </w:p>
    <w:p w14:paraId="8A010000">
      <w:pPr>
        <w:widowControl w:val="0"/>
        <w:spacing w:after="0" w:line="240" w:lineRule="auto"/>
        <w:ind/>
        <w:jc w:val="both"/>
        <w:rPr>
          <w:rFonts w:ascii="Courier New" w:hAnsi="Courier New"/>
          <w:sz w:val="20"/>
        </w:rPr>
      </w:pPr>
    </w:p>
    <w:p w14:paraId="8B010000">
      <w:pPr>
        <w:widowControl w:val="0"/>
        <w:spacing w:after="0" w:line="240" w:lineRule="auto"/>
        <w:ind/>
        <w:jc w:val="both"/>
        <w:rPr>
          <w:rFonts w:ascii="Courier New" w:hAnsi="Courier New"/>
          <w:sz w:val="20"/>
        </w:rPr>
      </w:pPr>
    </w:p>
    <w:p w14:paraId="8C010000">
      <w:pPr>
        <w:widowControl w:val="0"/>
        <w:spacing w:after="0" w:line="240" w:lineRule="auto"/>
        <w:ind/>
        <w:jc w:val="both"/>
        <w:rPr>
          <w:rFonts w:ascii="Courier New" w:hAnsi="Courier New"/>
          <w:sz w:val="20"/>
        </w:rPr>
      </w:pPr>
    </w:p>
    <w:p w14:paraId="8D010000">
      <w:pPr>
        <w:widowControl w:val="0"/>
        <w:spacing w:after="0" w:line="240" w:lineRule="auto"/>
        <w:ind/>
        <w:jc w:val="both"/>
        <w:rPr>
          <w:rFonts w:ascii="Courier New" w:hAnsi="Courier New"/>
          <w:sz w:val="20"/>
        </w:rPr>
      </w:pPr>
    </w:p>
    <w:p w14:paraId="8E010000">
      <w:pPr>
        <w:widowControl w:val="0"/>
        <w:spacing w:after="0" w:line="240" w:lineRule="auto"/>
        <w:ind/>
        <w:jc w:val="both"/>
        <w:rPr>
          <w:rFonts w:ascii="Courier New" w:hAnsi="Courier New"/>
          <w:sz w:val="20"/>
        </w:rPr>
      </w:pPr>
    </w:p>
    <w:p w14:paraId="8F010000">
      <w:pPr>
        <w:widowControl w:val="0"/>
        <w:spacing w:after="0" w:line="240" w:lineRule="auto"/>
        <w:ind/>
        <w:jc w:val="both"/>
        <w:rPr>
          <w:rFonts w:ascii="Courier New" w:hAnsi="Courier New"/>
          <w:sz w:val="20"/>
        </w:rPr>
      </w:pPr>
    </w:p>
    <w:p w14:paraId="90010000">
      <w:pPr>
        <w:widowControl w:val="0"/>
        <w:spacing w:after="0" w:line="240" w:lineRule="auto"/>
        <w:ind/>
        <w:jc w:val="both"/>
        <w:rPr>
          <w:rFonts w:ascii="Courier New" w:hAnsi="Courier New"/>
          <w:sz w:val="20"/>
        </w:rPr>
      </w:pPr>
    </w:p>
    <w:p w14:paraId="91010000">
      <w:pPr>
        <w:widowControl w:val="0"/>
        <w:spacing w:after="0" w:line="240" w:lineRule="auto"/>
        <w:ind/>
        <w:jc w:val="both"/>
        <w:rPr>
          <w:rFonts w:ascii="Courier New" w:hAnsi="Courier New"/>
          <w:sz w:val="20"/>
        </w:rPr>
      </w:pPr>
    </w:p>
    <w:p w14:paraId="92010000">
      <w:pPr>
        <w:widowControl w:val="0"/>
        <w:spacing w:after="0" w:line="240" w:lineRule="auto"/>
        <w:ind/>
        <w:jc w:val="both"/>
        <w:rPr>
          <w:rFonts w:ascii="Courier New" w:hAnsi="Courier New"/>
          <w:sz w:val="20"/>
        </w:rPr>
      </w:pPr>
    </w:p>
    <w:p w14:paraId="93010000">
      <w:pPr>
        <w:widowControl w:val="0"/>
        <w:spacing w:after="0" w:line="240" w:lineRule="auto"/>
        <w:ind/>
        <w:jc w:val="both"/>
        <w:rPr>
          <w:rFonts w:ascii="Courier New" w:hAnsi="Courier New"/>
          <w:sz w:val="20"/>
        </w:rPr>
      </w:pPr>
    </w:p>
    <w:p w14:paraId="94010000">
      <w:pPr>
        <w:widowControl w:val="0"/>
        <w:spacing w:after="0" w:line="240" w:lineRule="auto"/>
        <w:ind/>
        <w:jc w:val="both"/>
        <w:rPr>
          <w:rFonts w:ascii="Courier New" w:hAnsi="Courier New"/>
          <w:sz w:val="20"/>
        </w:rPr>
      </w:pPr>
    </w:p>
    <w:p w14:paraId="95010000">
      <w:pPr>
        <w:widowControl w:val="0"/>
        <w:spacing w:after="0" w:line="240" w:lineRule="auto"/>
        <w:ind/>
        <w:jc w:val="both"/>
        <w:rPr>
          <w:rFonts w:ascii="Courier New" w:hAnsi="Courier New"/>
          <w:sz w:val="20"/>
        </w:rPr>
      </w:pPr>
    </w:p>
    <w:p w14:paraId="96010000">
      <w:pPr>
        <w:widowControl w:val="0"/>
        <w:spacing w:after="0" w:line="240" w:lineRule="auto"/>
        <w:ind/>
        <w:jc w:val="both"/>
        <w:rPr>
          <w:rFonts w:ascii="Courier New" w:hAnsi="Courier New"/>
          <w:sz w:val="20"/>
        </w:rPr>
      </w:pPr>
    </w:p>
    <w:p w14:paraId="97010000">
      <w:pPr>
        <w:widowControl w:val="0"/>
        <w:spacing w:after="0" w:line="240" w:lineRule="auto"/>
        <w:ind/>
        <w:jc w:val="both"/>
        <w:rPr>
          <w:rFonts w:ascii="Courier New" w:hAnsi="Courier New"/>
          <w:sz w:val="20"/>
        </w:rPr>
      </w:pPr>
    </w:p>
    <w:p w14:paraId="98010000">
      <w:pPr>
        <w:widowControl w:val="0"/>
        <w:spacing w:after="0" w:line="240" w:lineRule="auto"/>
        <w:ind/>
        <w:jc w:val="both"/>
        <w:rPr>
          <w:rFonts w:ascii="Courier New" w:hAnsi="Courier New"/>
          <w:sz w:val="20"/>
        </w:rPr>
      </w:pPr>
    </w:p>
    <w:p w14:paraId="99010000">
      <w:pPr>
        <w:widowControl w:val="0"/>
        <w:spacing w:after="0" w:line="240" w:lineRule="auto"/>
        <w:ind/>
        <w:jc w:val="both"/>
        <w:rPr>
          <w:rFonts w:ascii="Courier New" w:hAnsi="Courier New"/>
          <w:sz w:val="20"/>
        </w:rPr>
      </w:pPr>
    </w:p>
    <w:p w14:paraId="9A010000">
      <w:pPr>
        <w:widowControl w:val="0"/>
        <w:spacing w:after="0" w:line="240" w:lineRule="auto"/>
        <w:ind/>
        <w:jc w:val="both"/>
        <w:rPr>
          <w:rFonts w:ascii="Courier New" w:hAnsi="Courier New"/>
          <w:sz w:val="20"/>
        </w:rPr>
      </w:pPr>
    </w:p>
    <w:p w14:paraId="9B010000">
      <w:pPr>
        <w:widowControl w:val="0"/>
        <w:spacing w:after="0" w:line="240" w:lineRule="auto"/>
        <w:ind/>
        <w:jc w:val="both"/>
        <w:rPr>
          <w:rFonts w:ascii="Courier New" w:hAnsi="Courier New"/>
          <w:sz w:val="20"/>
        </w:rPr>
      </w:pPr>
    </w:p>
    <w:p w14:paraId="9C010000">
      <w:pPr>
        <w:widowControl w:val="0"/>
        <w:spacing w:after="0" w:line="240" w:lineRule="auto"/>
        <w:ind/>
        <w:jc w:val="both"/>
        <w:rPr>
          <w:rFonts w:ascii="Courier New" w:hAnsi="Courier New"/>
          <w:sz w:val="20"/>
        </w:rPr>
      </w:pPr>
    </w:p>
    <w:p w14:paraId="9D010000">
      <w:pPr>
        <w:widowControl w:val="0"/>
        <w:spacing w:after="0" w:line="240" w:lineRule="auto"/>
        <w:ind/>
        <w:jc w:val="both"/>
        <w:rPr>
          <w:rFonts w:ascii="Courier New" w:hAnsi="Courier New"/>
          <w:sz w:val="20"/>
        </w:rPr>
      </w:pPr>
    </w:p>
    <w:p w14:paraId="9E010000">
      <w:pPr>
        <w:widowControl w:val="0"/>
        <w:spacing w:after="0" w:line="240" w:lineRule="auto"/>
        <w:ind/>
        <w:jc w:val="both"/>
        <w:rPr>
          <w:rFonts w:ascii="Courier New" w:hAnsi="Courier New"/>
          <w:sz w:val="20"/>
        </w:rPr>
      </w:pPr>
    </w:p>
    <w:p w14:paraId="9F010000">
      <w:pPr>
        <w:widowControl w:val="0"/>
        <w:spacing w:after="0" w:line="240" w:lineRule="auto"/>
        <w:ind/>
        <w:jc w:val="both"/>
        <w:rPr>
          <w:rFonts w:ascii="Courier New" w:hAnsi="Courier New"/>
          <w:sz w:val="20"/>
        </w:rPr>
      </w:pPr>
    </w:p>
    <w:p w14:paraId="A0010000">
      <w:pPr>
        <w:widowControl w:val="0"/>
        <w:spacing w:after="0" w:line="240" w:lineRule="auto"/>
        <w:ind/>
        <w:jc w:val="both"/>
        <w:rPr>
          <w:rFonts w:ascii="Courier New" w:hAnsi="Courier New"/>
          <w:sz w:val="20"/>
        </w:rPr>
      </w:pPr>
    </w:p>
    <w:p w14:paraId="A1010000">
      <w:pPr>
        <w:widowControl w:val="0"/>
        <w:spacing w:after="0" w:line="240" w:lineRule="auto"/>
        <w:ind/>
        <w:jc w:val="both"/>
        <w:rPr>
          <w:rFonts w:ascii="Courier New" w:hAnsi="Courier New"/>
          <w:sz w:val="20"/>
        </w:rPr>
      </w:pPr>
    </w:p>
    <w:p w14:paraId="A2010000">
      <w:pPr>
        <w:widowControl w:val="0"/>
        <w:spacing w:after="0" w:line="240" w:lineRule="auto"/>
        <w:ind/>
        <w:jc w:val="both"/>
        <w:rPr>
          <w:rFonts w:ascii="Courier New" w:hAnsi="Courier New"/>
          <w:sz w:val="20"/>
        </w:rPr>
      </w:pPr>
    </w:p>
    <w:p w14:paraId="A3010000">
      <w:pPr>
        <w:widowControl w:val="0"/>
        <w:spacing w:after="0" w:line="240" w:lineRule="auto"/>
        <w:ind/>
        <w:jc w:val="both"/>
        <w:rPr>
          <w:rFonts w:ascii="Courier New" w:hAnsi="Courier New"/>
          <w:sz w:val="20"/>
        </w:rPr>
      </w:pPr>
    </w:p>
    <w:p w14:paraId="A4010000">
      <w:pPr>
        <w:widowControl w:val="0"/>
        <w:spacing w:after="0" w:line="240" w:lineRule="auto"/>
        <w:ind/>
        <w:jc w:val="both"/>
        <w:rPr>
          <w:rFonts w:ascii="Courier New" w:hAnsi="Courier New"/>
          <w:sz w:val="20"/>
        </w:rPr>
      </w:pPr>
    </w:p>
    <w:p w14:paraId="A5010000">
      <w:pPr>
        <w:widowControl w:val="0"/>
        <w:spacing w:after="0" w:line="240" w:lineRule="auto"/>
        <w:ind/>
        <w:jc w:val="both"/>
        <w:rPr>
          <w:rFonts w:ascii="Courier New" w:hAnsi="Courier New"/>
          <w:sz w:val="20"/>
        </w:rPr>
      </w:pPr>
    </w:p>
    <w:p w14:paraId="A6010000">
      <w:pPr>
        <w:widowControl w:val="0"/>
        <w:spacing w:after="0" w:line="240" w:lineRule="auto"/>
        <w:ind/>
        <w:jc w:val="both"/>
        <w:rPr>
          <w:rFonts w:ascii="Courier New" w:hAnsi="Courier New"/>
          <w:sz w:val="20"/>
        </w:rPr>
      </w:pPr>
    </w:p>
    <w:p w14:paraId="A7010000">
      <w:pPr>
        <w:widowControl w:val="0"/>
        <w:spacing w:after="0" w:line="240" w:lineRule="auto"/>
        <w:ind/>
        <w:jc w:val="both"/>
        <w:rPr>
          <w:rFonts w:ascii="Courier New" w:hAnsi="Courier New"/>
          <w:sz w:val="20"/>
        </w:rPr>
      </w:pPr>
    </w:p>
    <w:p w14:paraId="A8010000">
      <w:pPr>
        <w:widowControl w:val="0"/>
        <w:spacing w:after="0" w:line="240" w:lineRule="auto"/>
        <w:ind/>
        <w:jc w:val="both"/>
        <w:rPr>
          <w:rFonts w:ascii="Courier New" w:hAnsi="Courier New"/>
          <w:sz w:val="20"/>
        </w:rPr>
      </w:pPr>
    </w:p>
    <w:p w14:paraId="A9010000">
      <w:pPr>
        <w:widowControl w:val="0"/>
        <w:spacing w:after="0" w:line="240" w:lineRule="auto"/>
        <w:ind/>
        <w:jc w:val="both"/>
        <w:rPr>
          <w:rFonts w:ascii="Courier New" w:hAnsi="Courier New"/>
          <w:sz w:val="20"/>
        </w:rPr>
      </w:pPr>
    </w:p>
    <w:p w14:paraId="AA010000">
      <w:pPr>
        <w:widowControl w:val="0"/>
        <w:spacing w:after="0" w:line="240" w:lineRule="auto"/>
        <w:ind/>
        <w:jc w:val="both"/>
        <w:rPr>
          <w:rFonts w:ascii="Courier New" w:hAnsi="Courier New"/>
          <w:sz w:val="20"/>
        </w:rPr>
      </w:pPr>
    </w:p>
    <w:p w14:paraId="AB010000">
      <w:pPr>
        <w:widowControl w:val="0"/>
        <w:spacing w:after="0" w:line="240" w:lineRule="auto"/>
        <w:ind/>
        <w:jc w:val="both"/>
        <w:rPr>
          <w:rFonts w:ascii="Courier New" w:hAnsi="Courier New"/>
          <w:sz w:val="20"/>
        </w:rPr>
      </w:pPr>
    </w:p>
    <w:p w14:paraId="AC010000">
      <w:pPr>
        <w:widowControl w:val="0"/>
        <w:spacing w:after="0" w:line="240" w:lineRule="auto"/>
        <w:ind/>
        <w:jc w:val="both"/>
        <w:rPr>
          <w:rFonts w:ascii="Courier New" w:hAnsi="Courier New"/>
          <w:sz w:val="20"/>
        </w:rPr>
      </w:pPr>
    </w:p>
    <w:p w14:paraId="AD010000">
      <w:pPr>
        <w:widowControl w:val="0"/>
        <w:spacing w:after="0" w:line="240" w:lineRule="auto"/>
        <w:ind/>
        <w:jc w:val="both"/>
        <w:rPr>
          <w:rFonts w:ascii="Courier New" w:hAnsi="Courier New"/>
          <w:sz w:val="20"/>
        </w:rPr>
      </w:pPr>
    </w:p>
    <w:p w14:paraId="AE010000">
      <w:pPr>
        <w:widowControl w:val="0"/>
        <w:spacing w:after="0" w:line="240" w:lineRule="auto"/>
        <w:ind/>
        <w:jc w:val="both"/>
        <w:rPr>
          <w:rFonts w:ascii="Courier New" w:hAnsi="Courier New"/>
          <w:sz w:val="20"/>
        </w:rPr>
      </w:pPr>
    </w:p>
    <w:p w14:paraId="AF010000">
      <w:pPr>
        <w:widowControl w:val="0"/>
        <w:spacing w:after="0" w:line="240" w:lineRule="auto"/>
        <w:ind/>
        <w:jc w:val="both"/>
        <w:rPr>
          <w:rFonts w:ascii="Courier New" w:hAnsi="Courier New"/>
          <w:sz w:val="20"/>
        </w:rPr>
      </w:pPr>
    </w:p>
    <w:p w14:paraId="B0010000">
      <w:pPr>
        <w:widowControl w:val="0"/>
        <w:spacing w:after="0" w:line="240" w:lineRule="auto"/>
        <w:ind/>
        <w:jc w:val="both"/>
        <w:rPr>
          <w:rFonts w:ascii="Courier New" w:hAnsi="Courier New"/>
          <w:sz w:val="20"/>
        </w:rPr>
      </w:pPr>
    </w:p>
    <w:p w14:paraId="B1010000">
      <w:pPr>
        <w:widowControl w:val="0"/>
        <w:spacing w:after="0" w:line="240" w:lineRule="auto"/>
        <w:ind/>
        <w:jc w:val="both"/>
        <w:rPr>
          <w:rFonts w:ascii="Courier New" w:hAnsi="Courier New"/>
          <w:sz w:val="20"/>
        </w:rPr>
      </w:pPr>
    </w:p>
    <w:p w14:paraId="B2010000">
      <w:pPr>
        <w:widowControl w:val="0"/>
        <w:spacing w:after="0" w:line="240" w:lineRule="auto"/>
        <w:ind/>
        <w:jc w:val="both"/>
        <w:rPr>
          <w:rFonts w:ascii="Courier New" w:hAnsi="Courier New"/>
          <w:sz w:val="20"/>
        </w:rPr>
      </w:pPr>
    </w:p>
    <w:p w14:paraId="B3010000">
      <w:pPr>
        <w:widowControl w:val="0"/>
        <w:spacing w:after="0" w:line="240" w:lineRule="auto"/>
        <w:ind/>
        <w:jc w:val="both"/>
        <w:rPr>
          <w:rFonts w:ascii="Courier New" w:hAnsi="Courier New"/>
          <w:sz w:val="20"/>
        </w:rPr>
      </w:pPr>
    </w:p>
    <w:p w14:paraId="B4010000">
      <w:pPr>
        <w:widowControl w:val="0"/>
        <w:spacing w:after="0" w:line="240" w:lineRule="auto"/>
        <w:ind/>
        <w:jc w:val="both"/>
        <w:rPr>
          <w:rFonts w:ascii="Courier New" w:hAnsi="Courier New"/>
          <w:sz w:val="20"/>
        </w:rPr>
      </w:pPr>
    </w:p>
    <w:p w14:paraId="B5010000">
      <w:pPr>
        <w:widowControl w:val="0"/>
        <w:spacing w:after="0" w:line="240" w:lineRule="auto"/>
        <w:ind/>
        <w:jc w:val="both"/>
        <w:rPr>
          <w:rFonts w:ascii="Courier New" w:hAnsi="Courier New"/>
          <w:sz w:val="20"/>
        </w:rPr>
      </w:pPr>
    </w:p>
    <w:p w14:paraId="B6010000">
      <w:pPr>
        <w:widowControl w:val="0"/>
        <w:spacing w:after="0" w:line="240" w:lineRule="auto"/>
        <w:ind/>
        <w:jc w:val="right"/>
        <w:rPr>
          <w:rFonts w:ascii="Times New Roman" w:hAnsi="Times New Roman"/>
          <w:sz w:val="24"/>
        </w:rPr>
      </w:pPr>
      <w:r>
        <w:rPr>
          <w:rFonts w:ascii="Courier New" w:hAnsi="Courier New"/>
          <w:sz w:val="20"/>
        </w:rPr>
        <w:br w:type="column"/>
      </w:r>
      <w:r>
        <w:rPr>
          <w:rFonts w:ascii="Times New Roman" w:hAnsi="Times New Roman"/>
          <w:sz w:val="24"/>
        </w:rPr>
        <w:t>Приложение 2</w:t>
      </w:r>
    </w:p>
    <w:p w14:paraId="B7010000">
      <w:pPr>
        <w:widowControl w:val="0"/>
        <w:spacing w:after="0" w:line="240" w:lineRule="auto"/>
        <w:ind w:firstLine="0" w:left="6372"/>
        <w:jc w:val="both"/>
        <w:rPr>
          <w:rFonts w:ascii="Calibri" w:hAnsi="Calibri"/>
        </w:rPr>
      </w:pPr>
      <w:r>
        <w:rPr>
          <w:rFonts w:ascii="Times New Roman" w:hAnsi="Times New Roman"/>
          <w:sz w:val="24"/>
        </w:rPr>
        <w:t xml:space="preserve"> к административному регламенту</w:t>
      </w:r>
    </w:p>
    <w:p w14:paraId="B8010000">
      <w:pPr>
        <w:widowControl w:val="0"/>
        <w:spacing w:after="0" w:line="240" w:lineRule="auto"/>
        <w:ind/>
        <w:jc w:val="right"/>
        <w:outlineLvl w:val="1"/>
        <w:rPr>
          <w:rFonts w:ascii="Calibri" w:hAnsi="Calibri"/>
        </w:rPr>
      </w:pPr>
    </w:p>
    <w:p w14:paraId="B9010000">
      <w:pPr>
        <w:widowControl w:val="0"/>
        <w:ind/>
        <w:jc w:val="center"/>
      </w:pPr>
      <w:r>
        <w:drawing>
          <wp:inline>
            <wp:extent cx="436880" cy="573405"/>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436880" cy="573405"/>
                    </a:xfrm>
                    <a:prstGeom prst="rect"/>
                  </pic:spPr>
                </pic:pic>
              </a:graphicData>
            </a:graphic>
          </wp:inline>
        </w:drawing>
      </w:r>
    </w:p>
    <w:p w14:paraId="BA010000">
      <w:pPr>
        <w:spacing w:after="57"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BB010000">
      <w:pPr>
        <w:spacing w:after="57"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BC010000">
      <w:pPr>
        <w:spacing w:line="360" w:lineRule="auto"/>
        <w:ind w:firstLine="0" w:left="4536"/>
        <w:jc w:val="both"/>
        <w:rPr>
          <w:sz w:val="20"/>
        </w:rPr>
      </w:pPr>
    </w:p>
    <w:p w14:paraId="BD010000">
      <w:pPr>
        <w:spacing w:after="0" w:line="240" w:lineRule="auto"/>
        <w:ind w:firstLine="0" w:left="5386"/>
        <w:jc w:val="both"/>
        <w:rPr>
          <w:rFonts w:ascii="Times New Roman" w:hAnsi="Times New Roman"/>
          <w:sz w:val="24"/>
        </w:rPr>
      </w:pPr>
      <w:r>
        <w:rPr>
          <w:rFonts w:ascii="Times New Roman" w:hAnsi="Times New Roman"/>
          <w:sz w:val="24"/>
        </w:rPr>
        <w:t>__________________________________________________________________________</w:t>
      </w:r>
    </w:p>
    <w:p w14:paraId="BE010000">
      <w:pPr>
        <w:spacing w:after="0" w:line="240" w:lineRule="auto"/>
        <w:ind w:firstLine="0" w:left="538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BF010000">
      <w:pPr>
        <w:spacing w:after="0" w:line="240" w:lineRule="auto"/>
        <w:ind w:firstLine="0" w:left="5386"/>
        <w:jc w:val="both"/>
        <w:rPr>
          <w:rFonts w:ascii="Times New Roman" w:hAnsi="Times New Roman"/>
          <w:sz w:val="24"/>
        </w:rPr>
      </w:pPr>
      <w:r>
        <w:rPr>
          <w:rFonts w:ascii="Times New Roman" w:hAnsi="Times New Roman"/>
          <w:sz w:val="24"/>
        </w:rPr>
        <w:t>__________________________________________________________________________</w:t>
      </w:r>
    </w:p>
    <w:p w14:paraId="C0010000">
      <w:pPr>
        <w:spacing w:after="0" w:line="240" w:lineRule="auto"/>
        <w:ind w:firstLine="0" w:left="538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C1010000">
      <w:pPr>
        <w:spacing w:after="0" w:line="240" w:lineRule="auto"/>
        <w:ind w:firstLine="0" w:left="5386"/>
        <w:jc w:val="both"/>
        <w:rPr>
          <w:rFonts w:ascii="Times New Roman" w:hAnsi="Times New Roman"/>
          <w:sz w:val="24"/>
        </w:rPr>
      </w:pPr>
      <w:r>
        <w:rPr>
          <w:rFonts w:ascii="Times New Roman" w:hAnsi="Times New Roman"/>
          <w:sz w:val="24"/>
        </w:rPr>
        <w:t>_____________________________________</w:t>
      </w:r>
    </w:p>
    <w:p w14:paraId="C2010000">
      <w:pPr>
        <w:spacing w:after="0" w:line="240" w:lineRule="auto"/>
        <w:ind w:firstLine="0" w:left="5386"/>
        <w:jc w:val="both"/>
        <w:rPr>
          <w:rFonts w:ascii="Times New Roman" w:hAnsi="Times New Roman"/>
          <w:sz w:val="24"/>
        </w:rPr>
      </w:pPr>
      <w:r>
        <w:rPr>
          <w:rFonts w:ascii="Times New Roman" w:hAnsi="Times New Roman"/>
          <w:sz w:val="24"/>
        </w:rPr>
        <w:t>Контактная информация:</w:t>
      </w:r>
    </w:p>
    <w:p w14:paraId="C3010000">
      <w:pPr>
        <w:spacing w:after="0" w:line="240" w:lineRule="auto"/>
        <w:ind w:firstLine="0" w:left="5386"/>
        <w:jc w:val="both"/>
        <w:rPr>
          <w:rFonts w:ascii="Times New Roman" w:hAnsi="Times New Roman"/>
          <w:sz w:val="24"/>
        </w:rPr>
      </w:pPr>
      <w:r>
        <w:rPr>
          <w:rFonts w:ascii="Times New Roman" w:hAnsi="Times New Roman"/>
          <w:sz w:val="24"/>
        </w:rPr>
        <w:t>тел. _____________________________________</w:t>
      </w:r>
    </w:p>
    <w:p w14:paraId="C4010000">
      <w:pPr>
        <w:widowControl w:val="0"/>
        <w:spacing w:after="0" w:line="240" w:lineRule="auto"/>
        <w:ind w:firstLine="0" w:left="3969"/>
        <w:jc w:val="right"/>
        <w:outlineLvl w:val="1"/>
        <w:rPr>
          <w:rFonts w:ascii="Times New Roman" w:hAnsi="Times New Roman"/>
          <w:sz w:val="24"/>
        </w:rPr>
      </w:pPr>
      <w:r>
        <w:rPr>
          <w:rFonts w:ascii="Times New Roman" w:hAnsi="Times New Roman"/>
          <w:sz w:val="24"/>
        </w:rPr>
        <w:t xml:space="preserve">            эл. почта ______________________________</w:t>
      </w:r>
      <w:r>
        <w:rPr>
          <w:rFonts w:ascii="Times New Roman" w:hAnsi="Times New Roman"/>
          <w:sz w:val="24"/>
        </w:rPr>
        <w:t xml:space="preserve"> </w:t>
      </w:r>
      <w:r>
        <w:rPr>
          <w:rFonts w:ascii="Times New Roman" w:hAnsi="Times New Roman"/>
          <w:sz w:val="24"/>
        </w:rPr>
        <w:t xml:space="preserve"> </w:t>
      </w:r>
    </w:p>
    <w:p w14:paraId="C5010000">
      <w:pPr>
        <w:widowControl w:val="0"/>
        <w:spacing w:after="0" w:line="240" w:lineRule="auto"/>
        <w:ind w:firstLine="0" w:left="3969"/>
        <w:jc w:val="right"/>
        <w:outlineLvl w:val="1"/>
        <w:rPr>
          <w:rFonts w:ascii="Times New Roman" w:hAnsi="Times New Roman"/>
          <w:sz w:val="24"/>
        </w:rPr>
      </w:pPr>
    </w:p>
    <w:p w14:paraId="C6010000">
      <w:pPr>
        <w:widowControl w:val="0"/>
        <w:spacing w:after="40" w:line="240" w:lineRule="auto"/>
        <w:ind/>
        <w:jc w:val="center"/>
        <w:rPr>
          <w:rFonts w:ascii="Times New Roman" w:hAnsi="Times New Roman"/>
          <w:b w:val="1"/>
          <w:sz w:val="24"/>
        </w:rPr>
      </w:pPr>
    </w:p>
    <w:p w14:paraId="C7010000">
      <w:pPr>
        <w:widowControl w:val="0"/>
        <w:spacing w:after="40" w:line="240" w:lineRule="auto"/>
        <w:ind/>
        <w:jc w:val="center"/>
        <w:rPr>
          <w:rFonts w:ascii="Times New Roman" w:hAnsi="Times New Roman"/>
          <w:b w:val="0"/>
          <w:sz w:val="24"/>
        </w:rPr>
      </w:pPr>
      <w:r>
        <w:rPr>
          <w:rFonts w:ascii="Times New Roman" w:hAnsi="Times New Roman"/>
          <w:b w:val="0"/>
          <w:sz w:val="24"/>
        </w:rPr>
        <w:t>УВЕДОМЛЕНИЕ</w:t>
      </w:r>
    </w:p>
    <w:p w14:paraId="C8010000">
      <w:pPr>
        <w:widowControl w:val="0"/>
        <w:spacing w:after="0" w:line="240" w:lineRule="auto"/>
        <w:ind/>
        <w:jc w:val="center"/>
        <w:outlineLvl w:val="1"/>
        <w:rPr>
          <w:rFonts w:ascii="Calibri" w:hAnsi="Calibri"/>
          <w:b w:val="0"/>
          <w:sz w:val="24"/>
        </w:rPr>
      </w:pPr>
      <w:r>
        <w:rPr>
          <w:rFonts w:ascii="Times New Roman" w:hAnsi="Times New Roman"/>
          <w:b w:val="0"/>
          <w:sz w:val="24"/>
        </w:rPr>
        <w:t>о согласовании проекта рекультивации земель (проекта консервации земель)</w:t>
      </w:r>
    </w:p>
    <w:p w14:paraId="C9010000">
      <w:pPr>
        <w:widowControl w:val="0"/>
        <w:spacing w:after="0" w:line="240" w:lineRule="auto"/>
        <w:ind/>
        <w:jc w:val="right"/>
        <w:outlineLvl w:val="1"/>
        <w:rPr>
          <w:rFonts w:ascii="Calibri" w:hAnsi="Calibri"/>
        </w:rPr>
      </w:pPr>
    </w:p>
    <w:p w14:paraId="CA010000">
      <w:pPr>
        <w:widowControl w:val="0"/>
        <w:tabs>
          <w:tab w:leader="underscore" w:pos="5750" w:val="left"/>
          <w:tab w:leader="none" w:pos="5917" w:val="left"/>
        </w:tabs>
        <w:spacing w:after="0" w:line="240" w:lineRule="auto"/>
        <w:ind/>
        <w:jc w:val="both"/>
        <w:rPr>
          <w:rFonts w:ascii="Times New Roman" w:hAnsi="Times New Roman"/>
          <w:sz w:val="26"/>
        </w:rPr>
      </w:pPr>
    </w:p>
    <w:p w14:paraId="CB010000">
      <w:pPr>
        <w:widowControl w:val="0"/>
        <w:tabs>
          <w:tab w:leader="underscore" w:pos="5750" w:val="left"/>
          <w:tab w:leader="none" w:pos="5917" w:val="left"/>
        </w:tabs>
        <w:spacing w:after="0" w:line="240" w:lineRule="auto"/>
        <w:ind/>
        <w:jc w:val="both"/>
        <w:rPr>
          <w:rFonts w:ascii="Times New Roman" w:hAnsi="Times New Roman"/>
          <w:sz w:val="26"/>
        </w:rPr>
      </w:pPr>
    </w:p>
    <w:p w14:paraId="CC010000">
      <w:pPr>
        <w:widowControl w:val="0"/>
        <w:tabs>
          <w:tab w:leader="underscore" w:pos="5750" w:val="left"/>
          <w:tab w:leader="none" w:pos="5917" w:val="left"/>
        </w:tabs>
        <w:spacing w:after="0" w:line="240" w:lineRule="auto"/>
        <w:ind/>
        <w:jc w:val="both"/>
        <w:rPr>
          <w:rFonts w:ascii="Times New Roman" w:hAnsi="Times New Roman"/>
          <w:sz w:val="26"/>
        </w:rPr>
      </w:pPr>
    </w:p>
    <w:p w14:paraId="CD010000">
      <w:pPr>
        <w:widowControl w:val="0"/>
        <w:tabs>
          <w:tab w:leader="underscore" w:pos="5750" w:val="left"/>
          <w:tab w:leader="none" w:pos="5917" w:val="left"/>
        </w:tabs>
        <w:spacing w:after="0" w:line="240" w:lineRule="auto"/>
        <w:ind/>
        <w:jc w:val="both"/>
        <w:rPr>
          <w:rFonts w:ascii="Times New Roman" w:hAnsi="Times New Roman"/>
          <w:sz w:val="26"/>
        </w:rPr>
      </w:pPr>
    </w:p>
    <w:p w14:paraId="CE010000">
      <w:pPr>
        <w:widowControl w:val="0"/>
        <w:tabs>
          <w:tab w:leader="underscore" w:pos="5750" w:val="left"/>
          <w:tab w:leader="none" w:pos="5917" w:val="left"/>
        </w:tabs>
        <w:spacing w:after="0" w:line="240" w:lineRule="auto"/>
        <w:ind/>
        <w:jc w:val="both"/>
        <w:rPr>
          <w:rFonts w:ascii="Times New Roman" w:hAnsi="Times New Roman"/>
          <w:sz w:val="26"/>
        </w:rPr>
      </w:pPr>
    </w:p>
    <w:p w14:paraId="CF010000">
      <w:pPr>
        <w:widowControl w:val="0"/>
        <w:tabs>
          <w:tab w:leader="underscore" w:pos="5750" w:val="left"/>
          <w:tab w:leader="none" w:pos="5917" w:val="left"/>
        </w:tabs>
        <w:spacing w:after="0" w:line="240" w:lineRule="auto"/>
        <w:ind/>
        <w:jc w:val="both"/>
        <w:rPr>
          <w:rFonts w:ascii="Times New Roman" w:hAnsi="Times New Roman"/>
          <w:sz w:val="26"/>
        </w:rPr>
      </w:pPr>
    </w:p>
    <w:p w14:paraId="D0010000">
      <w:pPr>
        <w:widowControl w:val="0"/>
        <w:tabs>
          <w:tab w:leader="underscore" w:pos="5750" w:val="left"/>
          <w:tab w:leader="none" w:pos="5917" w:val="left"/>
        </w:tabs>
        <w:spacing w:after="0" w:line="240" w:lineRule="auto"/>
        <w:ind/>
        <w:jc w:val="both"/>
        <w:rPr>
          <w:rFonts w:ascii="Times New Roman" w:hAnsi="Times New Roman"/>
          <w:sz w:val="26"/>
        </w:rPr>
      </w:pPr>
    </w:p>
    <w:p w14:paraId="D1010000">
      <w:pPr>
        <w:widowControl w:val="0"/>
        <w:tabs>
          <w:tab w:leader="underscore" w:pos="5750" w:val="left"/>
          <w:tab w:leader="none" w:pos="5917" w:val="left"/>
        </w:tabs>
        <w:spacing w:after="0" w:line="240" w:lineRule="auto"/>
        <w:ind/>
        <w:jc w:val="both"/>
        <w:rPr>
          <w:rFonts w:ascii="Times New Roman" w:hAnsi="Times New Roman"/>
          <w:sz w:val="26"/>
        </w:rPr>
      </w:pPr>
    </w:p>
    <w:p w14:paraId="D2010000">
      <w:pPr>
        <w:widowControl w:val="0"/>
        <w:tabs>
          <w:tab w:leader="underscore" w:pos="5750" w:val="left"/>
          <w:tab w:leader="none" w:pos="5917" w:val="left"/>
        </w:tabs>
        <w:spacing w:after="0" w:line="240" w:lineRule="auto"/>
        <w:ind/>
        <w:jc w:val="both"/>
        <w:rPr>
          <w:rFonts w:ascii="Times New Roman" w:hAnsi="Times New Roman"/>
          <w:sz w:val="26"/>
        </w:rPr>
      </w:pPr>
    </w:p>
    <w:p w14:paraId="D3010000">
      <w:pPr>
        <w:widowControl w:val="0"/>
        <w:tabs>
          <w:tab w:leader="underscore" w:pos="5750" w:val="left"/>
          <w:tab w:leader="none" w:pos="5917" w:val="left"/>
        </w:tabs>
        <w:spacing w:after="0" w:line="240" w:lineRule="auto"/>
        <w:ind/>
        <w:jc w:val="both"/>
        <w:rPr>
          <w:rFonts w:ascii="Times New Roman" w:hAnsi="Times New Roman"/>
          <w:sz w:val="26"/>
        </w:rPr>
      </w:pPr>
    </w:p>
    <w:p w14:paraId="D4010000">
      <w:pPr>
        <w:widowControl w:val="0"/>
        <w:tabs>
          <w:tab w:leader="underscore" w:pos="5750" w:val="left"/>
          <w:tab w:leader="none" w:pos="5917" w:val="left"/>
        </w:tabs>
        <w:spacing w:after="0" w:line="240" w:lineRule="auto"/>
        <w:ind/>
        <w:jc w:val="both"/>
        <w:rPr>
          <w:rFonts w:ascii="Times New Roman" w:hAnsi="Times New Roman"/>
          <w:sz w:val="26"/>
        </w:rPr>
      </w:pPr>
    </w:p>
    <w:p w14:paraId="D5010000">
      <w:pPr>
        <w:widowControl w:val="0"/>
        <w:tabs>
          <w:tab w:leader="underscore" w:pos="5750" w:val="left"/>
          <w:tab w:leader="none" w:pos="5917" w:val="left"/>
        </w:tabs>
        <w:spacing w:after="0" w:line="240" w:lineRule="auto"/>
        <w:ind/>
        <w:jc w:val="both"/>
        <w:rPr>
          <w:rFonts w:ascii="Times New Roman" w:hAnsi="Times New Roman"/>
          <w:sz w:val="26"/>
        </w:rPr>
      </w:pPr>
    </w:p>
    <w:p w14:paraId="D6010000">
      <w:pPr>
        <w:widowControl w:val="0"/>
        <w:tabs>
          <w:tab w:leader="underscore" w:pos="5750" w:val="left"/>
          <w:tab w:leader="none" w:pos="5917" w:val="left"/>
        </w:tabs>
        <w:spacing w:after="0" w:line="240" w:lineRule="auto"/>
        <w:ind/>
        <w:jc w:val="both"/>
        <w:rPr>
          <w:rFonts w:ascii="Times New Roman" w:hAnsi="Times New Roman"/>
          <w:sz w:val="26"/>
        </w:rPr>
      </w:pPr>
    </w:p>
    <w:p w14:paraId="D7010000">
      <w:pPr>
        <w:widowControl w:val="0"/>
        <w:tabs>
          <w:tab w:leader="underscore" w:pos="5750" w:val="left"/>
          <w:tab w:leader="none" w:pos="5917" w:val="left"/>
        </w:tabs>
        <w:spacing w:after="0" w:line="240" w:lineRule="auto"/>
        <w:ind/>
        <w:jc w:val="both"/>
        <w:rPr>
          <w:rFonts w:ascii="Times New Roman" w:hAnsi="Times New Roman"/>
          <w:sz w:val="26"/>
        </w:rPr>
      </w:pPr>
    </w:p>
    <w:p w14:paraId="D8010000">
      <w:pPr>
        <w:widowControl w:val="0"/>
        <w:tabs>
          <w:tab w:leader="underscore" w:pos="5750" w:val="left"/>
          <w:tab w:leader="none" w:pos="5917" w:val="left"/>
        </w:tabs>
        <w:spacing w:after="0" w:line="240" w:lineRule="auto"/>
        <w:ind/>
        <w:jc w:val="both"/>
        <w:rPr>
          <w:rFonts w:ascii="Times New Roman" w:hAnsi="Times New Roman"/>
          <w:sz w:val="26"/>
        </w:rPr>
      </w:pPr>
    </w:p>
    <w:p w14:paraId="D9010000">
      <w:pPr>
        <w:widowControl w:val="0"/>
        <w:tabs>
          <w:tab w:leader="underscore" w:pos="5750" w:val="left"/>
          <w:tab w:leader="none" w:pos="5917" w:val="left"/>
        </w:tabs>
        <w:spacing w:after="0" w:line="240" w:lineRule="auto"/>
        <w:ind/>
        <w:jc w:val="both"/>
        <w:rPr>
          <w:rFonts w:ascii="Times New Roman" w:hAnsi="Times New Roman"/>
          <w:sz w:val="26"/>
        </w:rPr>
      </w:pPr>
    </w:p>
    <w:p w14:paraId="DA010000">
      <w:pPr>
        <w:widowControl w:val="0"/>
        <w:tabs>
          <w:tab w:leader="underscore" w:pos="5750" w:val="left"/>
          <w:tab w:leader="none" w:pos="5917" w:val="left"/>
        </w:tabs>
        <w:spacing w:after="0" w:line="240" w:lineRule="auto"/>
        <w:ind/>
        <w:jc w:val="both"/>
        <w:rPr>
          <w:rFonts w:ascii="Times New Roman" w:hAnsi="Times New Roman"/>
          <w:sz w:val="26"/>
        </w:rPr>
      </w:pPr>
    </w:p>
    <w:p w14:paraId="DB010000">
      <w:pPr>
        <w:widowControl w:val="0"/>
        <w:tabs>
          <w:tab w:leader="underscore" w:pos="5750" w:val="left"/>
          <w:tab w:leader="none" w:pos="5917" w:val="left"/>
        </w:tabs>
        <w:spacing w:after="0" w:line="240" w:lineRule="auto"/>
        <w:ind/>
        <w:jc w:val="both"/>
        <w:rPr>
          <w:rFonts w:ascii="Times New Roman" w:hAnsi="Times New Roman"/>
          <w:sz w:val="26"/>
        </w:rPr>
      </w:pPr>
    </w:p>
    <w:p w14:paraId="DC010000">
      <w:pPr>
        <w:widowControl w:val="0"/>
        <w:tabs>
          <w:tab w:leader="underscore" w:pos="5750" w:val="left"/>
          <w:tab w:leader="none" w:pos="5917" w:val="left"/>
        </w:tabs>
        <w:spacing w:after="0" w:line="240" w:lineRule="auto"/>
        <w:ind/>
        <w:jc w:val="both"/>
        <w:rPr>
          <w:rFonts w:ascii="Times New Roman" w:hAnsi="Times New Roman"/>
          <w:sz w:val="26"/>
        </w:rPr>
      </w:pPr>
    </w:p>
    <w:p w14:paraId="DD01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6"/>
        </w:rPr>
        <w:t>Глава Администрации</w:t>
      </w:r>
    </w:p>
    <w:p w14:paraId="DE01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6"/>
        </w:rPr>
        <w:t>Лебяженского</w:t>
      </w:r>
      <w:r>
        <w:rPr>
          <w:rFonts w:ascii="Times New Roman" w:hAnsi="Times New Roman"/>
          <w:sz w:val="26"/>
        </w:rPr>
        <w:t xml:space="preserve"> городского поселения</w:t>
      </w:r>
    </w:p>
    <w:p w14:paraId="DF010000">
      <w:pPr>
        <w:pStyle w:val="Style_5"/>
        <w:ind/>
        <w:jc w:val="right"/>
        <w:rPr>
          <w:rFonts w:ascii="Times New Roman" w:hAnsi="Times New Roman"/>
          <w:sz w:val="24"/>
        </w:rPr>
      </w:pPr>
    </w:p>
    <w:p w14:paraId="E0010000">
      <w:pPr>
        <w:pStyle w:val="Style_5"/>
        <w:ind/>
        <w:jc w:val="right"/>
        <w:rPr>
          <w:rFonts w:ascii="Times New Roman" w:hAnsi="Times New Roman"/>
          <w:sz w:val="24"/>
        </w:rPr>
      </w:pPr>
      <w:r>
        <w:rPr>
          <w:rFonts w:ascii="Times New Roman" w:hAnsi="Times New Roman"/>
          <w:sz w:val="24"/>
        </w:rPr>
        <w:br w:type="column"/>
      </w:r>
      <w:r>
        <w:rPr>
          <w:rFonts w:ascii="Times New Roman" w:hAnsi="Times New Roman"/>
          <w:sz w:val="24"/>
        </w:rPr>
        <w:t>Приложение 3</w:t>
      </w:r>
    </w:p>
    <w:p w14:paraId="E1010000">
      <w:pPr>
        <w:pStyle w:val="Style_5"/>
        <w:ind/>
        <w:jc w:val="right"/>
        <w:rPr>
          <w:rFonts w:ascii="Times New Roman" w:hAnsi="Times New Roman"/>
          <w:sz w:val="24"/>
        </w:rPr>
      </w:pPr>
      <w:r>
        <w:rPr>
          <w:rFonts w:ascii="Times New Roman" w:hAnsi="Times New Roman"/>
          <w:sz w:val="24"/>
        </w:rPr>
        <w:t>к административному регламенту</w:t>
      </w:r>
    </w:p>
    <w:p w14:paraId="E201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6"/>
                    <a:srcRect b="0" l="0" r="0" t="0"/>
                    <a:stretch/>
                  </pic:blipFill>
                  <pic:spPr>
                    <a:xfrm flipH="false" flipV="false" rot="0">
                      <a:ext cx="436880" cy="573405"/>
                    </a:xfrm>
                    <a:prstGeom prst="rect"/>
                  </pic:spPr>
                </pic:pic>
              </a:graphicData>
            </a:graphic>
          </wp:inline>
        </w:drawing>
      </w:r>
    </w:p>
    <w:p w14:paraId="E301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E4010000">
      <w:pPr>
        <w:pStyle w:val="Style_5"/>
        <w:spacing w:after="0" w:line="240" w:lineRule="auto"/>
        <w:ind/>
        <w:jc w:val="center"/>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E5010000">
      <w:pPr>
        <w:widowControl w:val="0"/>
        <w:spacing w:after="0" w:line="240" w:lineRule="auto"/>
        <w:ind/>
        <w:rPr>
          <w:rFonts w:ascii="Calibri" w:hAnsi="Calibri"/>
        </w:rPr>
      </w:pPr>
    </w:p>
    <w:p w14:paraId="E6010000">
      <w:pPr>
        <w:widowControl w:val="0"/>
        <w:spacing w:after="0" w:line="240" w:lineRule="auto"/>
        <w:ind/>
        <w:jc w:val="right"/>
        <w:rPr>
          <w:rFonts w:ascii="Times New Roman" w:hAnsi="Times New Roman"/>
          <w:sz w:val="24"/>
        </w:rPr>
      </w:pPr>
      <w:r>
        <w:rPr>
          <w:rFonts w:ascii="Courier New" w:hAnsi="Courier New"/>
          <w:sz w:val="20"/>
        </w:rPr>
        <w:t xml:space="preserve">                                               </w:t>
      </w:r>
      <w:r>
        <w:rPr>
          <w:rFonts w:ascii="Times New Roman" w:hAnsi="Times New Roman"/>
          <w:sz w:val="24"/>
        </w:rPr>
        <w:t>____________________________</w:t>
      </w:r>
    </w:p>
    <w:p w14:paraId="E701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E801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E901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EA010000">
      <w:pPr>
        <w:widowControl w:val="0"/>
        <w:spacing w:after="0" w:line="240" w:lineRule="auto"/>
        <w:ind/>
        <w:jc w:val="right"/>
        <w:rPr>
          <w:rFonts w:ascii="Times New Roman" w:hAnsi="Times New Roman"/>
          <w:sz w:val="24"/>
        </w:rPr>
      </w:pPr>
      <w:r>
        <w:rPr>
          <w:rFonts w:ascii="Times New Roman" w:hAnsi="Times New Roman"/>
          <w:sz w:val="24"/>
        </w:rPr>
        <w:t xml:space="preserve">                                               (контактные данные заявителя</w:t>
      </w:r>
    </w:p>
    <w:p w14:paraId="EB01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EC010000">
      <w:pPr>
        <w:widowControl w:val="0"/>
        <w:spacing w:after="0" w:line="240" w:lineRule="auto"/>
        <w:ind/>
        <w:jc w:val="both"/>
        <w:rPr>
          <w:rFonts w:ascii="Courier New" w:hAnsi="Courier New"/>
          <w:sz w:val="20"/>
        </w:rPr>
      </w:pPr>
    </w:p>
    <w:p w14:paraId="ED010000">
      <w:pPr>
        <w:widowControl w:val="0"/>
        <w:spacing w:after="0" w:line="240" w:lineRule="auto"/>
        <w:ind/>
        <w:jc w:val="center"/>
        <w:rPr>
          <w:rFonts w:ascii="Times New Roman" w:hAnsi="Times New Roman"/>
          <w:b w:val="0"/>
          <w:sz w:val="24"/>
        </w:rPr>
      </w:pPr>
      <w:r>
        <w:rPr>
          <w:rFonts w:ascii="Times New Roman" w:hAnsi="Times New Roman"/>
          <w:b w:val="0"/>
          <w:sz w:val="24"/>
        </w:rPr>
        <w:t>УВЕДОМЛЕНИЕ</w:t>
      </w:r>
    </w:p>
    <w:p w14:paraId="EE010000">
      <w:pPr>
        <w:widowControl w:val="0"/>
        <w:spacing w:after="0" w:line="240" w:lineRule="auto"/>
        <w:ind/>
        <w:jc w:val="center"/>
        <w:rPr>
          <w:rFonts w:ascii="Times New Roman" w:hAnsi="Times New Roman"/>
          <w:b w:val="0"/>
          <w:sz w:val="24"/>
        </w:rPr>
      </w:pPr>
      <w:r>
        <w:rPr>
          <w:rFonts w:ascii="Times New Roman" w:hAnsi="Times New Roman"/>
          <w:b w:val="0"/>
          <w:sz w:val="24"/>
        </w:rPr>
        <w:t>об отказе в предоставлении муниципальной услуги</w:t>
      </w:r>
    </w:p>
    <w:p w14:paraId="EF010000">
      <w:pPr>
        <w:widowControl w:val="0"/>
        <w:spacing w:after="0" w:line="240" w:lineRule="auto"/>
        <w:ind/>
        <w:jc w:val="both"/>
        <w:rPr>
          <w:rFonts w:ascii="Courier New" w:hAnsi="Courier New"/>
          <w:sz w:val="20"/>
        </w:rPr>
      </w:pPr>
    </w:p>
    <w:tbl>
      <w:tblPr>
        <w:tblStyle w:val="Style_4"/>
        <w:tblBorders>
          <w:bottom w:color="000000" w:sz="4" w:val="single"/>
        </w:tblBorders>
        <w:tblLayout w:type="fixed"/>
        <w:tblCellMar>
          <w:top w:type="dxa" w:w="102"/>
          <w:left w:type="dxa" w:w="62"/>
          <w:bottom w:type="dxa" w:w="102"/>
          <w:right w:type="dxa" w:w="62"/>
        </w:tblCellMar>
      </w:tblPr>
      <w:tblGrid>
        <w:gridCol w:w="9985"/>
      </w:tblGrid>
      <w:tr>
        <w:tc>
          <w:tcPr>
            <w:tcW w:type="dxa" w:w="9985"/>
            <w:tcBorders>
              <w:top w:sz="4" w:val="nil"/>
              <w:left w:sz="4" w:val="nil"/>
              <w:bottom w:sz="4" w:val="nil"/>
              <w:right w:sz="4" w:val="nil"/>
            </w:tcBorders>
            <w:tcMar>
              <w:top w:type="dxa" w:w="102"/>
              <w:left w:type="dxa" w:w="62"/>
              <w:bottom w:type="dxa" w:w="102"/>
              <w:right w:type="dxa" w:w="62"/>
            </w:tcMar>
          </w:tcPr>
          <w:p w14:paraId="F0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sz w:val="24"/>
              </w:rPr>
              <w:t xml:space="preserve"> </w:t>
            </w:r>
            <w:r>
              <w:rPr>
                <w:rFonts w:ascii="Times New Roman" w:hAnsi="Times New Roman"/>
                <w:sz w:val="24"/>
              </w:rPr>
              <w:t xml:space="preserve">от ______________ №__________ и приложенных к нему документов, </w:t>
            </w:r>
            <w:r>
              <w:rPr>
                <w:rFonts w:ascii="Times New Roman" w:hAnsi="Times New Roman"/>
                <w:sz w:val="24"/>
              </w:rPr>
              <w:t>принято решение об отказе в предоставлении муниципальной услуги по следующим основаниям:</w:t>
            </w:r>
          </w:p>
        </w:tc>
      </w:tr>
      <w:tr>
        <w:tc>
          <w:tcPr>
            <w:tcW w:type="dxa" w:w="9985"/>
            <w:tcBorders>
              <w:top w:sz="4" w:val="nil"/>
              <w:left w:sz="4" w:val="nil"/>
              <w:bottom w:color="000000" w:sz="4" w:val="single"/>
              <w:right w:sz="4" w:val="nil"/>
            </w:tcBorders>
            <w:tcMar>
              <w:top w:type="dxa" w:w="102"/>
              <w:left w:type="dxa" w:w="62"/>
              <w:bottom w:type="dxa" w:w="102"/>
              <w:right w:type="dxa" w:w="62"/>
            </w:tcMar>
          </w:tcPr>
          <w:p w14:paraId="F1010000">
            <w:pPr>
              <w:widowControl w:val="0"/>
              <w:spacing w:after="0" w:line="240" w:lineRule="auto"/>
              <w:ind/>
              <w:jc w:val="center"/>
              <w:rPr>
                <w:rFonts w:ascii="Times New Roman" w:hAnsi="Times New Roman"/>
                <w:sz w:val="24"/>
              </w:rPr>
            </w:pPr>
          </w:p>
        </w:tc>
      </w:tr>
      <w:tr>
        <w:tc>
          <w:tcPr>
            <w:tcW w:type="dxa" w:w="9985"/>
            <w:tcBorders>
              <w:top w:color="000000" w:sz="4" w:val="single"/>
              <w:left w:sz="4" w:val="nil"/>
              <w:bottom w:color="000000" w:sz="4" w:val="single"/>
              <w:right w:sz="4" w:val="nil"/>
            </w:tcBorders>
            <w:tcMar>
              <w:top w:type="dxa" w:w="102"/>
              <w:left w:type="dxa" w:w="62"/>
              <w:bottom w:type="dxa" w:w="102"/>
              <w:right w:type="dxa" w:w="62"/>
            </w:tcMar>
          </w:tcPr>
          <w:p w14:paraId="F2010000">
            <w:pPr>
              <w:widowControl w:val="0"/>
              <w:spacing w:after="0" w:line="240" w:lineRule="auto"/>
              <w:ind/>
              <w:jc w:val="center"/>
              <w:rPr>
                <w:rFonts w:ascii="Times New Roman" w:hAnsi="Times New Roman"/>
                <w:sz w:val="24"/>
              </w:rPr>
            </w:pPr>
          </w:p>
        </w:tc>
      </w:tr>
      <w:tr>
        <w:tc>
          <w:tcPr>
            <w:tcW w:type="dxa" w:w="9985"/>
            <w:tcBorders>
              <w:top w:color="000000" w:sz="4" w:val="single"/>
              <w:left w:sz="4" w:val="nil"/>
              <w:bottom w:color="000000" w:sz="4" w:val="single"/>
              <w:right w:sz="4" w:val="nil"/>
            </w:tcBorders>
            <w:tcMar>
              <w:top w:type="dxa" w:w="102"/>
              <w:left w:type="dxa" w:w="62"/>
              <w:bottom w:type="dxa" w:w="102"/>
              <w:right w:type="dxa" w:w="62"/>
            </w:tcMar>
          </w:tcPr>
          <w:p w14:paraId="F3010000">
            <w:pPr>
              <w:widowControl w:val="0"/>
              <w:spacing w:after="0" w:line="240" w:lineRule="auto"/>
              <w:ind/>
              <w:jc w:val="center"/>
              <w:rPr>
                <w:rFonts w:ascii="Times New Roman" w:hAnsi="Times New Roman"/>
                <w:sz w:val="24"/>
              </w:rPr>
            </w:pPr>
          </w:p>
        </w:tc>
      </w:tr>
      <w:tr>
        <w:tc>
          <w:tcPr>
            <w:tcW w:type="dxa" w:w="9985"/>
            <w:tcBorders>
              <w:top w:sz="4" w:val="nil"/>
              <w:left w:sz="4" w:val="nil"/>
              <w:bottom w:sz="4" w:val="nil"/>
              <w:right w:sz="4" w:val="nil"/>
            </w:tcBorders>
            <w:tcMar>
              <w:top w:type="dxa" w:w="102"/>
              <w:left w:type="dxa" w:w="62"/>
              <w:bottom w:type="dxa" w:w="102"/>
              <w:right w:type="dxa" w:w="62"/>
            </w:tcMar>
          </w:tcPr>
          <w:p w14:paraId="F4010000">
            <w:pPr>
              <w:widowControl w:val="0"/>
              <w:spacing w:after="0" w:line="240" w:lineRule="auto"/>
              <w:ind w:firstLine="709" w:left="0"/>
              <w:jc w:val="both"/>
              <w:rPr>
                <w:rFonts w:ascii="Times New Roman" w:hAnsi="Times New Roman"/>
                <w:sz w:val="24"/>
              </w:rPr>
            </w:pPr>
            <w:r>
              <w:rPr>
                <w:rFonts w:ascii="Times New Roman" w:hAnsi="Times New Roman"/>
                <w:sz w:val="24"/>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F501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F6010000">
      <w:pPr>
        <w:widowControl w:val="0"/>
        <w:spacing w:after="0" w:line="240" w:lineRule="auto"/>
        <w:ind/>
        <w:jc w:val="both"/>
        <w:rPr>
          <w:rFonts w:ascii="Times New Roman" w:hAnsi="Times New Roman"/>
          <w:sz w:val="24"/>
        </w:rPr>
      </w:pPr>
    </w:p>
    <w:p w14:paraId="F7010000">
      <w:pPr>
        <w:widowControl w:val="0"/>
        <w:spacing w:after="0" w:line="240" w:lineRule="auto"/>
        <w:ind/>
        <w:jc w:val="both"/>
        <w:rPr>
          <w:rFonts w:ascii="Times New Roman" w:hAnsi="Times New Roman"/>
          <w:sz w:val="24"/>
        </w:rPr>
      </w:pPr>
    </w:p>
    <w:p w14:paraId="F8010000">
      <w:pPr>
        <w:widowControl w:val="0"/>
        <w:spacing w:after="0" w:line="240" w:lineRule="auto"/>
        <w:ind/>
        <w:jc w:val="both"/>
        <w:rPr>
          <w:rFonts w:ascii="Times New Roman" w:hAnsi="Times New Roman"/>
          <w:sz w:val="24"/>
        </w:rPr>
      </w:pPr>
      <w:r>
        <w:rPr>
          <w:rFonts w:ascii="Times New Roman" w:hAnsi="Times New Roman"/>
          <w:sz w:val="24"/>
        </w:rPr>
        <w:t>Глава Администрации</w:t>
      </w:r>
    </w:p>
    <w:p w14:paraId="F9010000">
      <w:pPr>
        <w:widowControl w:val="0"/>
        <w:spacing w:after="0" w:line="240" w:lineRule="auto"/>
        <w:ind/>
        <w:jc w:val="both"/>
        <w:rPr>
          <w:rFonts w:ascii="Times New Roman" w:hAnsi="Times New Roman"/>
          <w:sz w:val="24"/>
        </w:rPr>
      </w:pPr>
      <w:r>
        <w:rPr>
          <w:rFonts w:ascii="Times New Roman" w:hAnsi="Times New Roman"/>
          <w:sz w:val="24"/>
        </w:rPr>
        <w:t>Лебяженского</w:t>
      </w:r>
      <w:r>
        <w:rPr>
          <w:rFonts w:ascii="Times New Roman" w:hAnsi="Times New Roman"/>
          <w:sz w:val="24"/>
        </w:rPr>
        <w:t xml:space="preserve"> городского поселения</w:t>
      </w:r>
    </w:p>
    <w:p w14:paraId="FA010000">
      <w:pPr>
        <w:pStyle w:val="Style_5"/>
        <w:ind/>
        <w:jc w:val="right"/>
        <w:rPr>
          <w:rFonts w:ascii="Times New Roman" w:hAnsi="Times New Roman"/>
          <w:sz w:val="24"/>
        </w:rPr>
      </w:pPr>
    </w:p>
    <w:p w14:paraId="FB010000">
      <w:pPr>
        <w:pStyle w:val="Style_5"/>
        <w:ind/>
        <w:jc w:val="right"/>
        <w:rPr>
          <w:rFonts w:ascii="Times New Roman" w:hAnsi="Times New Roman"/>
          <w:sz w:val="24"/>
        </w:rPr>
      </w:pPr>
    </w:p>
    <w:p w14:paraId="FC010000">
      <w:pPr>
        <w:pStyle w:val="Style_5"/>
        <w:ind/>
        <w:jc w:val="right"/>
        <w:rPr>
          <w:rFonts w:ascii="Times New Roman" w:hAnsi="Times New Roman"/>
          <w:sz w:val="24"/>
        </w:rPr>
      </w:pPr>
    </w:p>
    <w:p w14:paraId="FD010000">
      <w:pPr>
        <w:pStyle w:val="Style_5"/>
        <w:ind/>
        <w:jc w:val="right"/>
        <w:rPr>
          <w:rFonts w:ascii="Times New Roman" w:hAnsi="Times New Roman"/>
          <w:sz w:val="24"/>
        </w:rPr>
      </w:pPr>
    </w:p>
    <w:p w14:paraId="FE010000">
      <w:pPr>
        <w:pStyle w:val="Style_5"/>
        <w:ind/>
        <w:jc w:val="right"/>
        <w:rPr>
          <w:rFonts w:ascii="Times New Roman" w:hAnsi="Times New Roman"/>
          <w:sz w:val="24"/>
        </w:rPr>
      </w:pPr>
    </w:p>
    <w:p w14:paraId="FF010000">
      <w:pPr>
        <w:pStyle w:val="Style_5"/>
        <w:ind/>
        <w:jc w:val="right"/>
        <w:rPr>
          <w:rFonts w:ascii="Times New Roman" w:hAnsi="Times New Roman"/>
          <w:sz w:val="24"/>
        </w:rPr>
      </w:pPr>
    </w:p>
    <w:p w14:paraId="00020000">
      <w:pPr>
        <w:pStyle w:val="Style_5"/>
        <w:ind/>
        <w:jc w:val="right"/>
        <w:rPr>
          <w:rFonts w:ascii="Times New Roman" w:hAnsi="Times New Roman"/>
          <w:sz w:val="24"/>
        </w:rPr>
      </w:pPr>
    </w:p>
    <w:p w14:paraId="01020000">
      <w:pPr>
        <w:pStyle w:val="Style_5"/>
        <w:ind/>
        <w:jc w:val="right"/>
        <w:rPr>
          <w:rFonts w:ascii="Times New Roman" w:hAnsi="Times New Roman"/>
          <w:sz w:val="24"/>
        </w:rPr>
      </w:pPr>
    </w:p>
    <w:p w14:paraId="02020000">
      <w:pPr>
        <w:pStyle w:val="Style_5"/>
        <w:ind/>
        <w:jc w:val="right"/>
        <w:rPr>
          <w:rFonts w:ascii="Times New Roman" w:hAnsi="Times New Roman"/>
          <w:sz w:val="24"/>
        </w:rPr>
      </w:pPr>
    </w:p>
    <w:p w14:paraId="03020000">
      <w:pPr>
        <w:pStyle w:val="Style_5"/>
        <w:ind/>
        <w:jc w:val="right"/>
        <w:rPr>
          <w:rFonts w:ascii="Times New Roman" w:hAnsi="Times New Roman"/>
          <w:sz w:val="24"/>
        </w:rPr>
      </w:pPr>
    </w:p>
    <w:p w14:paraId="04020000">
      <w:pPr>
        <w:pStyle w:val="Style_5"/>
        <w:ind/>
        <w:jc w:val="right"/>
        <w:rPr>
          <w:rFonts w:ascii="Times New Roman" w:hAnsi="Times New Roman"/>
          <w:sz w:val="24"/>
        </w:rPr>
      </w:pPr>
    </w:p>
    <w:p w14:paraId="05020000">
      <w:pPr>
        <w:pStyle w:val="Style_5"/>
        <w:ind/>
        <w:jc w:val="right"/>
        <w:rPr>
          <w:rFonts w:ascii="Times New Roman" w:hAnsi="Times New Roman"/>
          <w:sz w:val="24"/>
        </w:rPr>
      </w:pPr>
    </w:p>
    <w:p w14:paraId="06020000">
      <w:pPr>
        <w:pStyle w:val="Style_5"/>
        <w:ind/>
        <w:jc w:val="right"/>
        <w:rPr>
          <w:rFonts w:ascii="Times New Roman" w:hAnsi="Times New Roman"/>
          <w:sz w:val="24"/>
        </w:rPr>
      </w:pPr>
      <w:r>
        <w:rPr>
          <w:rFonts w:ascii="Times New Roman" w:hAnsi="Times New Roman"/>
          <w:sz w:val="24"/>
        </w:rPr>
        <w:br w:type="column"/>
      </w:r>
      <w:r>
        <w:rPr>
          <w:rFonts w:ascii="Times New Roman" w:hAnsi="Times New Roman"/>
          <w:sz w:val="24"/>
        </w:rPr>
        <w:t>Приложение 4</w:t>
      </w:r>
    </w:p>
    <w:p w14:paraId="07020000">
      <w:pPr>
        <w:pStyle w:val="Style_5"/>
        <w:ind/>
        <w:jc w:val="right"/>
        <w:rPr>
          <w:rFonts w:ascii="Times New Roman" w:hAnsi="Times New Roman"/>
          <w:sz w:val="24"/>
        </w:rPr>
      </w:pPr>
      <w:r>
        <w:rPr>
          <w:rFonts w:ascii="Times New Roman" w:hAnsi="Times New Roman"/>
          <w:sz w:val="24"/>
        </w:rPr>
        <w:t>к административному регламенту</w:t>
      </w:r>
    </w:p>
    <w:p w14:paraId="08020000">
      <w:pPr>
        <w:widowControl w:val="0"/>
        <w:ind/>
        <w:jc w:val="center"/>
      </w:pPr>
      <w: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7"/>
                    <a:srcRect b="0" l="0" r="0" t="0"/>
                    <a:stretch/>
                  </pic:blipFill>
                  <pic:spPr>
                    <a:xfrm flipH="false" flipV="false" rot="0">
                      <a:ext cx="436880" cy="573405"/>
                    </a:xfrm>
                    <a:prstGeom prst="rect"/>
                  </pic:spPr>
                </pic:pic>
              </a:graphicData>
            </a:graphic>
          </wp:inline>
        </w:drawing>
      </w:r>
    </w:p>
    <w:p w14:paraId="09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0A020000">
      <w:pPr>
        <w:pStyle w:val="Style_5"/>
        <w:spacing w:after="0" w:line="240" w:lineRule="auto"/>
        <w:ind/>
        <w:jc w:val="right"/>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0B020000">
      <w:pPr>
        <w:spacing w:after="0" w:line="360" w:lineRule="auto"/>
        <w:ind w:firstLine="0" w:left="4536"/>
        <w:jc w:val="both"/>
        <w:rPr>
          <w:rFonts w:ascii="Times New Roman" w:hAnsi="Times New Roman"/>
          <w:sz w:val="20"/>
        </w:rPr>
      </w:pPr>
    </w:p>
    <w:p w14:paraId="0C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__________________________________________________________________________________________________________</w:t>
      </w:r>
    </w:p>
    <w:p w14:paraId="0D02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0E02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__________________________________________________________________________________________________________ </w:t>
      </w:r>
    </w:p>
    <w:p w14:paraId="0F02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10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__________________________________________________________________________________________________________</w:t>
      </w:r>
    </w:p>
    <w:p w14:paraId="1102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1202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1302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14020000">
      <w:pPr>
        <w:spacing w:after="0" w:line="240" w:lineRule="auto"/>
        <w:ind/>
        <w:jc w:val="center"/>
        <w:rPr>
          <w:rFonts w:ascii="Times New Roman" w:hAnsi="Times New Roman"/>
          <w:sz w:val="26"/>
        </w:rPr>
      </w:pPr>
    </w:p>
    <w:p w14:paraId="15020000">
      <w:pPr>
        <w:spacing w:after="0" w:line="240" w:lineRule="auto"/>
        <w:ind/>
        <w:jc w:val="center"/>
        <w:rPr>
          <w:rFonts w:ascii="Times New Roman" w:hAnsi="Times New Roman"/>
          <w:b w:val="0"/>
          <w:sz w:val="24"/>
        </w:rPr>
      </w:pPr>
      <w:r>
        <w:rPr>
          <w:rFonts w:ascii="Times New Roman" w:hAnsi="Times New Roman"/>
          <w:b w:val="0"/>
          <w:sz w:val="24"/>
        </w:rPr>
        <w:t xml:space="preserve">РЕШЕНИЕ </w:t>
      </w:r>
    </w:p>
    <w:p w14:paraId="16020000">
      <w:pPr>
        <w:spacing w:after="0" w:line="240" w:lineRule="auto"/>
        <w:ind/>
        <w:jc w:val="center"/>
        <w:rPr>
          <w:rFonts w:ascii="Times New Roman" w:hAnsi="Times New Roman"/>
          <w:b w:val="0"/>
          <w:sz w:val="24"/>
        </w:rPr>
      </w:pPr>
      <w:r>
        <w:rPr>
          <w:rFonts w:ascii="Times New Roman" w:hAnsi="Times New Roman"/>
          <w:b w:val="0"/>
          <w:sz w:val="24"/>
        </w:rPr>
        <w:t>об отказе в приеме заявления и документов, необходимых</w:t>
      </w:r>
      <w:r>
        <w:rPr>
          <w:rFonts w:ascii="Times New Roman" w:hAnsi="Times New Roman"/>
          <w:b w:val="0"/>
          <w:sz w:val="24"/>
        </w:rPr>
        <w:br/>
      </w:r>
      <w:r>
        <w:rPr>
          <w:rFonts w:ascii="Times New Roman" w:hAnsi="Times New Roman"/>
          <w:b w:val="0"/>
          <w:sz w:val="24"/>
        </w:rPr>
        <w:t>для предоставления муниципальной услуги</w:t>
      </w:r>
    </w:p>
    <w:p w14:paraId="17020000">
      <w:pPr>
        <w:spacing w:after="0" w:line="240" w:lineRule="auto"/>
        <w:ind w:firstLine="709" w:left="0"/>
        <w:jc w:val="both"/>
        <w:rPr>
          <w:rFonts w:ascii="Times New Roman" w:hAnsi="Times New Roman"/>
          <w:sz w:val="26"/>
        </w:rPr>
      </w:pPr>
    </w:p>
    <w:p w14:paraId="1802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w:t>
      </w:r>
      <w:r>
        <w:rPr>
          <w:rFonts w:ascii="Times New Roman" w:hAnsi="Times New Roman"/>
          <w:b w:val="0"/>
          <w:sz w:val="24"/>
        </w:rPr>
        <w:t>«Согласование проекта рекультивации земель (проекта консервации</w:t>
      </w:r>
      <w:r>
        <w:rPr>
          <w:rFonts w:ascii="Times New Roman" w:hAnsi="Times New Roman"/>
          <w:b w:val="0"/>
          <w:sz w:val="24"/>
        </w:rPr>
        <w:t xml:space="preserve"> </w:t>
      </w:r>
      <w:r>
        <w:rPr>
          <w:rFonts w:ascii="Times New Roman" w:hAnsi="Times New Roman"/>
          <w:b w:val="0"/>
          <w:sz w:val="24"/>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sz w:val="24"/>
        </w:rPr>
        <w:t xml:space="preserve"> </w:t>
      </w:r>
      <w:r>
        <w:rPr>
          <w:rFonts w:ascii="Times New Roman" w:hAnsi="Times New Roman"/>
          <w:sz w:val="24"/>
        </w:rPr>
        <w:t>были выявлены следующие основания для отказа в приеме документов:</w:t>
      </w:r>
    </w:p>
    <w:p w14:paraId="19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w:t>
      </w:r>
    </w:p>
    <w:p w14:paraId="1A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w:t>
      </w:r>
    </w:p>
    <w:p w14:paraId="1B020000">
      <w:pPr>
        <w:spacing w:after="0" w:line="240" w:lineRule="auto"/>
        <w:ind/>
        <w:jc w:val="center"/>
        <w:rPr>
          <w:rFonts w:ascii="Times New Roman" w:hAnsi="Times New Roman"/>
          <w:sz w:val="20"/>
        </w:rPr>
      </w:pPr>
      <w:r>
        <w:rPr>
          <w:rFonts w:ascii="Times New Roman" w:hAnsi="Times New Roman"/>
          <w:sz w:val="20"/>
        </w:rPr>
        <w:t>(указываются основания для отказа в приеме документов, предусмотренные пунктом 2.9 административного регламента)</w:t>
      </w:r>
    </w:p>
    <w:p w14:paraId="1C02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02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1E020000">
      <w:pPr>
        <w:spacing w:after="0" w:before="240" w:line="240" w:lineRule="auto"/>
        <w:ind/>
        <w:jc w:val="both"/>
        <w:rPr>
          <w:rFonts w:ascii="Times New Roman" w:hAnsi="Times New Roman"/>
          <w:sz w:val="24"/>
        </w:rPr>
      </w:pPr>
      <w:r>
        <w:rPr>
          <w:rFonts w:ascii="Times New Roman" w:hAnsi="Times New Roman"/>
          <w:sz w:val="24"/>
        </w:rPr>
        <w:t>____________________________________________________________________________</w:t>
      </w:r>
    </w:p>
    <w:p w14:paraId="1F020000">
      <w:pPr>
        <w:spacing w:after="0" w:line="240" w:lineRule="auto"/>
        <w:ind/>
        <w:jc w:val="center"/>
        <w:rPr>
          <w:rFonts w:ascii="Times New Roman" w:hAnsi="Times New Roman"/>
          <w:sz w:val="20"/>
        </w:rPr>
      </w:pPr>
    </w:p>
    <w:p w14:paraId="20020000">
      <w:pPr>
        <w:widowControl w:val="0"/>
        <w:spacing w:after="0" w:line="240" w:lineRule="auto"/>
        <w:ind w:firstLine="0" w:left="0"/>
        <w:jc w:val="both"/>
        <w:rPr>
          <w:rFonts w:ascii="Times New Roman" w:hAnsi="Times New Roman"/>
          <w:sz w:val="24"/>
        </w:rPr>
      </w:pPr>
      <w:r>
        <w:rPr>
          <w:rFonts w:ascii="Times New Roman" w:hAnsi="Times New Roman"/>
          <w:sz w:val="24"/>
        </w:rPr>
        <w:t xml:space="preserve">Глава Администрации </w:t>
      </w:r>
    </w:p>
    <w:p w14:paraId="21020000">
      <w:pPr>
        <w:spacing w:after="0" w:line="240" w:lineRule="auto"/>
        <w:ind w:firstLine="0" w:left="0"/>
        <w:rPr>
          <w:rFonts w:ascii="Times New Roman" w:hAnsi="Times New Roman"/>
          <w:sz w:val="24"/>
        </w:rPr>
      </w:pPr>
      <w:r>
        <w:rPr>
          <w:rFonts w:ascii="Times New Roman" w:hAnsi="Times New Roman"/>
          <w:sz w:val="24"/>
        </w:rPr>
        <w:t xml:space="preserve">Лебяженского городского поселения                         </w:t>
      </w:r>
      <w:r>
        <w:rPr>
          <w:rFonts w:ascii="Times New Roman" w:hAnsi="Times New Roman"/>
          <w:sz w:val="24"/>
        </w:rPr>
        <w:tab/>
      </w:r>
      <w:r>
        <w:rPr>
          <w:rFonts w:ascii="Times New Roman" w:hAnsi="Times New Roman"/>
          <w:sz w:val="24"/>
        </w:rPr>
        <w:t>___________________</w:t>
      </w:r>
    </w:p>
    <w:p w14:paraId="22020000">
      <w:pPr>
        <w:ind w:firstLine="708" w:left="0"/>
        <w:rPr>
          <w:rFonts w:ascii="Times New Roman" w:hAnsi="Times New Roman"/>
          <w:sz w:val="24"/>
        </w:rPr>
      </w:pPr>
    </w:p>
    <w:p w14:paraId="23020000">
      <w:pPr>
        <w:spacing w:after="0" w:line="240" w:lineRule="auto"/>
        <w:ind w:firstLine="0" w:left="0"/>
        <w:jc w:val="right"/>
        <w:rPr>
          <w:rFonts w:ascii="Times New Roman" w:hAnsi="Times New Roman"/>
          <w:sz w:val="24"/>
        </w:rPr>
      </w:pPr>
      <w:r>
        <w:rPr>
          <w:rFonts w:ascii="Times New Roman" w:hAnsi="Times New Roman"/>
          <w:sz w:val="24"/>
        </w:rPr>
        <w:br w:type="column"/>
      </w:r>
      <w:r>
        <w:rPr>
          <w:rFonts w:ascii="Times New Roman" w:hAnsi="Times New Roman"/>
          <w:sz w:val="24"/>
        </w:rPr>
        <w:t>Приложение 5</w:t>
      </w:r>
    </w:p>
    <w:p w14:paraId="24020000">
      <w:pPr>
        <w:pStyle w:val="Style_5"/>
        <w:spacing w:after="0" w:line="240" w:lineRule="auto"/>
        <w:ind w:firstLine="0"/>
        <w:jc w:val="right"/>
        <w:rPr>
          <w:rFonts w:ascii="Times New Roman" w:hAnsi="Times New Roman"/>
          <w:sz w:val="24"/>
        </w:rPr>
      </w:pPr>
      <w:r>
        <w:rPr>
          <w:rFonts w:ascii="Times New Roman" w:hAnsi="Times New Roman"/>
          <w:sz w:val="24"/>
        </w:rPr>
        <w:t>к административному регламенту</w:t>
      </w:r>
    </w:p>
    <w:p w14:paraId="25020000">
      <w:pPr>
        <w:spacing w:after="0" w:line="240" w:lineRule="auto"/>
        <w:ind w:firstLine="0" w:left="4536"/>
        <w:jc w:val="both"/>
        <w:rPr>
          <w:rFonts w:ascii="Times New Roman" w:hAnsi="Times New Roman"/>
          <w:sz w:val="20"/>
        </w:rPr>
      </w:pPr>
    </w:p>
    <w:p w14:paraId="26020000">
      <w:pPr>
        <w:spacing w:after="0" w:line="240" w:lineRule="auto"/>
        <w:ind w:firstLine="0" w:left="4535"/>
        <w:jc w:val="both"/>
        <w:rPr>
          <w:rFonts w:ascii="Times New Roman" w:hAnsi="Times New Roman"/>
          <w:sz w:val="26"/>
        </w:rPr>
      </w:pPr>
      <w:r>
        <w:rPr>
          <w:rFonts w:ascii="Times New Roman" w:hAnsi="Times New Roman"/>
          <w:sz w:val="26"/>
        </w:rPr>
        <w:t xml:space="preserve">Главе администрации </w:t>
      </w:r>
      <w:r>
        <w:rPr>
          <w:rFonts w:ascii="Times New Roman" w:hAnsi="Times New Roman"/>
          <w:sz w:val="26"/>
        </w:rPr>
        <w:t>Лебяженского</w:t>
      </w:r>
      <w:r>
        <w:rPr>
          <w:rFonts w:ascii="Times New Roman" w:hAnsi="Times New Roman"/>
          <w:sz w:val="26"/>
        </w:rPr>
        <w:t xml:space="preserve"> городского поселения Ломоносовского муниципального района Ленинградской области</w:t>
      </w:r>
    </w:p>
    <w:p w14:paraId="27020000">
      <w:pPr>
        <w:spacing w:after="0" w:line="240" w:lineRule="auto"/>
        <w:ind w:firstLine="0" w:left="4535"/>
        <w:jc w:val="both"/>
        <w:rPr>
          <w:rFonts w:ascii="Times New Roman" w:hAnsi="Times New Roman"/>
          <w:sz w:val="24"/>
        </w:rPr>
      </w:pPr>
      <w:r>
        <w:rPr>
          <w:rFonts w:ascii="Times New Roman" w:hAnsi="Times New Roman"/>
          <w:sz w:val="24"/>
        </w:rPr>
        <w:t>Ушакову Сергею Валентиновичу</w:t>
      </w:r>
    </w:p>
    <w:p w14:paraId="28020000">
      <w:pPr>
        <w:spacing w:after="0" w:line="240" w:lineRule="auto"/>
        <w:ind w:firstLine="0" w:left="4535"/>
        <w:jc w:val="both"/>
        <w:rPr>
          <w:rFonts w:ascii="Times New Roman" w:hAnsi="Times New Roman"/>
          <w:sz w:val="24"/>
        </w:rPr>
      </w:pPr>
    </w:p>
    <w:p w14:paraId="29020000">
      <w:pPr>
        <w:spacing w:after="0" w:line="360" w:lineRule="auto"/>
        <w:ind w:firstLine="0" w:left="4536"/>
        <w:jc w:val="both"/>
        <w:rPr>
          <w:rFonts w:ascii="Times New Roman" w:hAnsi="Times New Roman"/>
          <w:sz w:val="20"/>
        </w:rPr>
      </w:pPr>
      <w:r>
        <w:rPr>
          <w:rFonts w:ascii="Times New Roman" w:hAnsi="Times New Roman"/>
          <w:sz w:val="20"/>
        </w:rPr>
        <w:t>От:____________________________________________________________________________________________________________________________________________________________</w:t>
      </w:r>
    </w:p>
    <w:p w14:paraId="2A02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2B02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__________________________________________________________________________________________________________ </w:t>
      </w:r>
    </w:p>
    <w:p w14:paraId="2C02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2D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2E02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2F02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3002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31020000">
      <w:pPr>
        <w:pStyle w:val="Style_6"/>
        <w:spacing w:after="0"/>
        <w:ind/>
        <w:jc w:val="center"/>
        <w:rPr>
          <w:b w:val="1"/>
          <w:sz w:val="28"/>
        </w:rPr>
      </w:pPr>
    </w:p>
    <w:p w14:paraId="32020000">
      <w:pPr>
        <w:pStyle w:val="Style_6"/>
        <w:spacing w:after="0"/>
        <w:ind/>
        <w:jc w:val="center"/>
        <w:rPr>
          <w:b w:val="1"/>
          <w:sz w:val="28"/>
        </w:rPr>
      </w:pPr>
    </w:p>
    <w:p w14:paraId="33020000">
      <w:pPr>
        <w:pStyle w:val="Style_6"/>
        <w:spacing w:after="0"/>
        <w:ind/>
        <w:jc w:val="center"/>
        <w:rPr>
          <w:sz w:val="24"/>
        </w:rPr>
      </w:pPr>
      <w:r>
        <w:rPr>
          <w:sz w:val="24"/>
        </w:rPr>
        <w:t>ЗАЯВЛЕНИЕ</w:t>
      </w:r>
    </w:p>
    <w:p w14:paraId="34020000">
      <w:pPr>
        <w:pStyle w:val="Style_6"/>
        <w:spacing w:after="620"/>
        <w:ind/>
        <w:jc w:val="center"/>
        <w:rPr>
          <w:sz w:val="24"/>
        </w:rPr>
      </w:pPr>
      <w:r>
        <w:rPr>
          <w:sz w:val="24"/>
        </w:rPr>
        <w:t>об исправлении допущенных опечаток и (или) ошибок в выданных в</w:t>
      </w:r>
      <w:r>
        <w:rPr>
          <w:sz w:val="24"/>
        </w:rPr>
        <w:br/>
      </w:r>
      <w:r>
        <w:rPr>
          <w:sz w:val="24"/>
        </w:rPr>
        <w:t>результате предоставления муниципальной услуги документах</w:t>
      </w:r>
    </w:p>
    <w:p w14:paraId="35020000">
      <w:pPr>
        <w:pStyle w:val="Style_6"/>
        <w:tabs>
          <w:tab w:leader="underscore" w:pos="10002" w:val="left"/>
          <w:tab w:leader="none" w:pos="10146" w:val="left"/>
        </w:tabs>
        <w:spacing w:after="0"/>
        <w:ind/>
        <w:rPr>
          <w:sz w:val="24"/>
        </w:rPr>
      </w:pPr>
      <w:r>
        <w:rPr>
          <w:sz w:val="24"/>
        </w:rPr>
        <w:t xml:space="preserve">Прошу исправить опечатку и (или) ошибку в </w:t>
      </w:r>
      <w:r>
        <w:rPr>
          <w:sz w:val="24"/>
        </w:rPr>
        <w:tab/>
      </w:r>
    </w:p>
    <w:p w14:paraId="36020000">
      <w:pPr>
        <w:pStyle w:val="Style_6"/>
        <w:tabs>
          <w:tab w:leader="underscore" w:pos="10002" w:val="left"/>
          <w:tab w:leader="none" w:pos="10146" w:val="left"/>
        </w:tabs>
        <w:spacing w:after="0"/>
        <w:ind/>
        <w:rPr>
          <w:sz w:val="24"/>
        </w:rPr>
      </w:pPr>
      <w:r>
        <w:rPr>
          <w:sz w:val="24"/>
        </w:rPr>
        <w:tab/>
      </w:r>
    </w:p>
    <w:p w14:paraId="37020000">
      <w:pPr>
        <w:pStyle w:val="Style_7"/>
        <w:spacing w:after="120" w:line="240" w:lineRule="auto"/>
        <w:ind/>
        <w:jc w:val="center"/>
      </w:pPr>
      <w:r>
        <w:rPr>
          <w:i w:val="0"/>
        </w:rPr>
        <w:t>(указываются реквизиты и название документа, выданного уполномоченным органом в результате предоставления муниципальной услуги)</w:t>
      </w:r>
    </w:p>
    <w:p w14:paraId="38020000">
      <w:pPr>
        <w:pStyle w:val="Style_6"/>
        <w:tabs>
          <w:tab w:leader="underscore" w:pos="10002" w:val="left"/>
        </w:tabs>
        <w:spacing w:after="60"/>
        <w:ind/>
        <w:jc w:val="both"/>
        <w:rPr>
          <w:sz w:val="24"/>
        </w:rPr>
      </w:pPr>
    </w:p>
    <w:p w14:paraId="39020000">
      <w:pPr>
        <w:pStyle w:val="Style_6"/>
        <w:tabs>
          <w:tab w:leader="underscore" w:pos="10002" w:val="left"/>
        </w:tabs>
        <w:spacing w:after="60"/>
        <w:ind/>
        <w:rPr>
          <w:sz w:val="24"/>
        </w:rPr>
      </w:pPr>
      <w:r>
        <w:rPr>
          <w:sz w:val="24"/>
        </w:rPr>
        <w:t xml:space="preserve">Приложение (при наличии): </w:t>
      </w:r>
    </w:p>
    <w:p w14:paraId="3A020000">
      <w:pPr>
        <w:pStyle w:val="Style_6"/>
        <w:tabs>
          <w:tab w:leader="underscore" w:pos="10002" w:val="left"/>
        </w:tabs>
        <w:spacing w:after="60"/>
        <w:ind/>
        <w:rPr>
          <w:sz w:val="24"/>
        </w:rPr>
      </w:pPr>
    </w:p>
    <w:p w14:paraId="3B020000">
      <w:pPr>
        <w:pStyle w:val="Style_6"/>
        <w:tabs>
          <w:tab w:leader="underscore" w:pos="10002" w:val="left"/>
        </w:tabs>
        <w:spacing w:after="60"/>
        <w:ind/>
        <w:rPr>
          <w:sz w:val="24"/>
        </w:rPr>
      </w:pPr>
    </w:p>
    <w:p w14:paraId="3C020000">
      <w:pPr>
        <w:pStyle w:val="Style_6"/>
        <w:tabs>
          <w:tab w:leader="underscore" w:pos="10002" w:val="left"/>
        </w:tabs>
        <w:spacing w:after="60"/>
        <w:ind/>
        <w:rPr>
          <w:sz w:val="24"/>
        </w:rPr>
      </w:pPr>
    </w:p>
    <w:p w14:paraId="3D020000">
      <w:pPr>
        <w:pStyle w:val="Style_6"/>
        <w:tabs>
          <w:tab w:leader="underscore" w:pos="10002" w:val="left"/>
        </w:tabs>
        <w:spacing w:after="60"/>
        <w:ind/>
        <w:rPr>
          <w:sz w:val="24"/>
        </w:rPr>
      </w:pPr>
    </w:p>
    <w:p w14:paraId="3E020000">
      <w:pPr>
        <w:pStyle w:val="Style_6"/>
        <w:tabs>
          <w:tab w:leader="underscore" w:pos="10002" w:val="left"/>
        </w:tabs>
        <w:spacing w:after="60"/>
        <w:ind/>
        <w:rPr>
          <w:sz w:val="24"/>
        </w:rPr>
      </w:pPr>
      <w:r>
        <w:rPr>
          <w:sz w:val="24"/>
        </w:rPr>
        <w:t>Подпись заявителя                                                                                                _________________</w:t>
      </w:r>
    </w:p>
    <w:p w14:paraId="3F020000">
      <w:pPr>
        <w:pStyle w:val="Style_6"/>
        <w:tabs>
          <w:tab w:leader="underscore" w:pos="10002" w:val="left"/>
        </w:tabs>
        <w:spacing w:after="60"/>
        <w:ind/>
        <w:jc w:val="both"/>
        <w:rPr>
          <w:sz w:val="24"/>
        </w:rPr>
      </w:pPr>
    </w:p>
    <w:p w14:paraId="40020000">
      <w:pPr>
        <w:pStyle w:val="Style_6"/>
        <w:tabs>
          <w:tab w:leader="underscore" w:pos="10002" w:val="left"/>
        </w:tabs>
        <w:spacing w:after="60"/>
        <w:ind/>
        <w:jc w:val="both"/>
        <w:rPr>
          <w:sz w:val="24"/>
        </w:rPr>
      </w:pPr>
      <w:r>
        <w:rPr>
          <w:sz w:val="24"/>
        </w:rPr>
        <w:t>Дата ___________</w:t>
      </w:r>
    </w:p>
    <w:p w14:paraId="41020000">
      <w:pPr>
        <w:pStyle w:val="Style_6"/>
        <w:tabs>
          <w:tab w:leader="underscore" w:pos="10002" w:val="left"/>
        </w:tabs>
        <w:spacing w:after="60"/>
        <w:ind/>
        <w:jc w:val="both"/>
        <w:rPr>
          <w:sz w:val="24"/>
        </w:rPr>
      </w:pPr>
    </w:p>
    <w:p w14:paraId="42020000">
      <w:pPr>
        <w:pStyle w:val="Style_6"/>
        <w:tabs>
          <w:tab w:leader="underscore" w:pos="10002" w:val="left"/>
        </w:tabs>
        <w:spacing w:after="60"/>
        <w:ind/>
        <w:jc w:val="both"/>
        <w:rPr>
          <w:sz w:val="24"/>
        </w:rPr>
      </w:pPr>
      <w:r>
        <w:rPr>
          <w:sz w:val="24"/>
        </w:rPr>
        <w:t>М.П. (при наличии)</w:t>
      </w:r>
    </w:p>
    <w:p w14:paraId="43020000">
      <w:pPr>
        <w:ind/>
        <w:jc w:val="right"/>
        <w:rPr>
          <w:rFonts w:ascii="Courier New" w:hAnsi="Courier New"/>
          <w:sz w:val="20"/>
        </w:rPr>
      </w:pPr>
    </w:p>
    <w:p w14:paraId="44020000">
      <w:pPr>
        <w:ind/>
        <w:jc w:val="right"/>
        <w:rPr>
          <w:rFonts w:ascii="Courier New" w:hAnsi="Courier New"/>
          <w:sz w:val="20"/>
        </w:rPr>
      </w:pPr>
    </w:p>
    <w:p w14:paraId="45020000">
      <w:pPr>
        <w:spacing w:after="0" w:line="240" w:lineRule="auto"/>
        <w:ind w:firstLine="0" w:left="0"/>
        <w:jc w:val="right"/>
        <w:rPr>
          <w:rFonts w:ascii="Times New Roman" w:hAnsi="Times New Roman"/>
        </w:rPr>
      </w:pPr>
      <w:r>
        <w:rPr>
          <w:rFonts w:ascii="Times New Roman" w:hAnsi="Times New Roman"/>
        </w:rPr>
        <w:t>Приложение 6</w:t>
      </w:r>
    </w:p>
    <w:p w14:paraId="46020000">
      <w:pPr>
        <w:spacing w:after="0" w:line="240" w:lineRule="auto"/>
        <w:ind w:firstLine="0" w:left="0"/>
        <w:jc w:val="right"/>
        <w:rPr>
          <w:rFonts w:ascii="Times New Roman" w:hAnsi="Times New Roman"/>
        </w:rPr>
      </w:pPr>
      <w:r>
        <w:rPr>
          <w:rFonts w:ascii="Times New Roman" w:hAnsi="Times New Roman"/>
        </w:rPr>
        <w:t xml:space="preserve">к Административному регламенту </w:t>
      </w:r>
    </w:p>
    <w:p w14:paraId="47020000">
      <w:pPr>
        <w:ind w:firstLine="0" w:left="3402"/>
        <w:jc w:val="right"/>
        <w:rPr>
          <w:rFonts w:ascii="Times New Roman" w:hAnsi="Times New Roman"/>
        </w:rPr>
      </w:pPr>
    </w:p>
    <w:p w14:paraId="48020000">
      <w:pPr>
        <w:widowControl w:val="0"/>
        <w:spacing w:after="0" w:line="240" w:lineRule="auto"/>
        <w:ind w:firstLine="0" w:left="0"/>
        <w:rPr>
          <w:rFonts w:ascii="Times New Roman" w:hAnsi="Times New Roman"/>
          <w:b w:val="1"/>
        </w:rPr>
      </w:pPr>
      <w:r>
        <w:rPr>
          <w:rFonts w:ascii="Times New Roman" w:hAnsi="Times New Roman"/>
          <w:b w:val="1"/>
        </w:rPr>
        <w:t>Место нахождения администрации Лебяженского городского поселения:</w:t>
      </w:r>
    </w:p>
    <w:p w14:paraId="49020000">
      <w:pPr>
        <w:spacing w:after="0" w:line="240" w:lineRule="auto"/>
        <w:ind w:firstLine="0" w:left="0"/>
        <w:jc w:val="both"/>
        <w:rPr>
          <w:rFonts w:ascii="Times New Roman" w:hAnsi="Times New Roman"/>
          <w:b w:val="1"/>
        </w:rPr>
      </w:pPr>
      <w:r>
        <w:rPr>
          <w:rFonts w:ascii="Times New Roman" w:hAnsi="Times New Roman"/>
          <w:b w:val="1"/>
        </w:rPr>
        <w:t>Почтовый адрес:</w:t>
      </w:r>
    </w:p>
    <w:p w14:paraId="4A020000">
      <w:pPr>
        <w:spacing w:after="0" w:line="240" w:lineRule="auto"/>
        <w:ind w:firstLine="0" w:left="0"/>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4B020000">
      <w:pPr>
        <w:spacing w:after="0" w:line="240" w:lineRule="auto"/>
        <w:ind w:firstLine="0" w:left="0"/>
        <w:jc w:val="both"/>
        <w:rPr>
          <w:rFonts w:ascii="Times New Roman" w:hAnsi="Times New Roman"/>
        </w:rPr>
      </w:pPr>
      <w:r>
        <w:rPr>
          <w:rFonts w:ascii="Times New Roman" w:hAnsi="Times New Roman"/>
          <w:b w:val="1"/>
        </w:rPr>
        <w:t>Телефон:</w:t>
      </w:r>
      <w:r>
        <w:rPr>
          <w:rFonts w:ascii="Times New Roman" w:hAnsi="Times New Roman"/>
        </w:rPr>
        <w:t xml:space="preserve"> 8 (81376) 76 156, 8 (81376) 76 663;</w:t>
      </w:r>
    </w:p>
    <w:p w14:paraId="4C020000">
      <w:pPr>
        <w:widowControl w:val="0"/>
        <w:tabs>
          <w:tab w:leader="none" w:pos="142" w:val="left"/>
          <w:tab w:leader="none" w:pos="284" w:val="left"/>
        </w:tabs>
        <w:spacing w:after="0" w:line="240" w:lineRule="auto"/>
        <w:ind w:firstLine="0" w:left="0"/>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4D020000">
      <w:pPr>
        <w:widowControl w:val="0"/>
        <w:tabs>
          <w:tab w:leader="none" w:pos="142" w:val="left"/>
          <w:tab w:leader="none" w:pos="284" w:val="left"/>
        </w:tabs>
        <w:spacing w:after="0" w:line="240" w:lineRule="auto"/>
        <w:ind w:firstLine="0" w:left="0"/>
        <w:jc w:val="both"/>
        <w:rPr>
          <w:rFonts w:ascii="Times New Roman" w:hAnsi="Times New Roman"/>
        </w:rPr>
      </w:pPr>
      <w:r>
        <w:rPr>
          <w:rFonts w:ascii="Times New Roman" w:hAnsi="Times New Roman"/>
          <w:b w:val="1"/>
        </w:rPr>
        <w:t>Сайт:</w:t>
      </w:r>
      <w:r>
        <w:rPr>
          <w:rFonts w:ascii="Times New Roman" w:hAnsi="Times New Roman"/>
        </w:rPr>
        <w:t xml:space="preserve"> </w:t>
      </w:r>
      <w:r>
        <w:rPr>
          <w:rFonts w:ascii="Times New Roman" w:hAnsi="Times New Roman"/>
          <w:color w:themeColor="hyperlink" w:val="0000FF"/>
          <w:u w:val="single"/>
        </w:rPr>
        <w:fldChar w:fldCharType="begin"/>
      </w:r>
      <w:r>
        <w:rPr>
          <w:rFonts w:ascii="Times New Roman" w:hAnsi="Times New Roman"/>
          <w:color w:themeColor="hyperlink" w:val="0000FF"/>
          <w:u w:val="single"/>
        </w:rPr>
        <w:instrText>HYPERLINK "http://lebiaje.ru/"</w:instrText>
      </w:r>
      <w:r>
        <w:rPr>
          <w:rFonts w:ascii="Times New Roman" w:hAnsi="Times New Roman"/>
          <w:color w:themeColor="hyperlink" w:val="0000FF"/>
          <w:u w:val="single"/>
        </w:rPr>
        <w:fldChar w:fldCharType="separate"/>
      </w:r>
      <w:r>
        <w:rPr>
          <w:rFonts w:ascii="Times New Roman" w:hAnsi="Times New Roman"/>
          <w:color w:themeColor="hyperlink" w:val="0000FF"/>
          <w:u w:val="single"/>
        </w:rPr>
        <w:t>http://lebiaje.ru/</w:t>
      </w:r>
      <w:r>
        <w:rPr>
          <w:rFonts w:ascii="Times New Roman" w:hAnsi="Times New Roman"/>
          <w:color w:themeColor="hyperlink" w:val="0000FF"/>
          <w:u w:val="single"/>
        </w:rPr>
        <w:fldChar w:fldCharType="end"/>
      </w:r>
      <w:r>
        <w:rPr>
          <w:rFonts w:ascii="Times New Roman" w:hAnsi="Times New Roman"/>
        </w:rPr>
        <w:t>;</w:t>
      </w:r>
    </w:p>
    <w:p w14:paraId="4E020000">
      <w:pPr>
        <w:spacing w:after="0" w:line="240" w:lineRule="auto"/>
        <w:ind w:firstLine="0" w:left="0"/>
        <w:rPr>
          <w:rFonts w:ascii="Times New Roman" w:hAnsi="Times New Roman"/>
        </w:rPr>
      </w:pPr>
      <w:r>
        <w:rPr>
          <w:rFonts w:ascii="Times New Roman" w:hAnsi="Times New Roman"/>
          <w:b w:val="1"/>
        </w:rPr>
        <w:t>Электронная почта:</w:t>
      </w:r>
      <w:r>
        <w:rPr>
          <w:rFonts w:ascii="Times New Roman" w:hAnsi="Times New Roman"/>
        </w:rPr>
        <w:t xml:space="preserve"> </w:t>
      </w:r>
      <w:r>
        <w:rPr>
          <w:rFonts w:ascii="Times New Roman" w:hAnsi="Times New Roman"/>
          <w:color w:themeColor="hyperlink" w:val="0000FF"/>
          <w:u w:val="single"/>
        </w:rPr>
        <w:fldChar w:fldCharType="begin"/>
      </w:r>
      <w:r>
        <w:rPr>
          <w:rFonts w:ascii="Times New Roman" w:hAnsi="Times New Roman"/>
          <w:color w:themeColor="hyperlink" w:val="0000FF"/>
          <w:u w:val="single"/>
        </w:rPr>
        <w:instrText>HYPERLINK "mailto:adm.lebiaje@mail.ru"</w:instrText>
      </w:r>
      <w:r>
        <w:rPr>
          <w:rFonts w:ascii="Times New Roman" w:hAnsi="Times New Roman"/>
          <w:color w:themeColor="hyperlink" w:val="0000FF"/>
          <w:u w:val="single"/>
        </w:rPr>
        <w:fldChar w:fldCharType="separate"/>
      </w:r>
      <w:r>
        <w:rPr>
          <w:rFonts w:ascii="Times New Roman" w:hAnsi="Times New Roman"/>
          <w:color w:themeColor="hyperlink" w:val="0000FF"/>
          <w:u w:val="single"/>
        </w:rPr>
        <w:t>adm.lebiaje@mail.ru</w:t>
      </w:r>
      <w:r>
        <w:rPr>
          <w:rFonts w:ascii="Times New Roman" w:hAnsi="Times New Roman"/>
          <w:color w:themeColor="hyperlink" w:val="0000FF"/>
          <w:u w:val="single"/>
        </w:rPr>
        <w:fldChar w:fldCharType="end"/>
      </w:r>
    </w:p>
    <w:p w14:paraId="4F020000">
      <w:pPr>
        <w:spacing w:after="57" w:line="240" w:lineRule="auto"/>
        <w:ind w:firstLine="0" w:left="0"/>
        <w:jc w:val="center"/>
        <w:rPr>
          <w:rFonts w:ascii="Times New Roman" w:hAnsi="Times New Roman"/>
        </w:rPr>
      </w:pPr>
      <w:r>
        <w:rPr>
          <w:rFonts w:ascii="Times New Roman" w:hAnsi="Times New Roman"/>
          <w:b w:val="1"/>
        </w:rPr>
        <w:t>ГРАФИК РАБОТЫ</w:t>
      </w:r>
    </w:p>
    <w:p w14:paraId="50020000">
      <w:pPr>
        <w:spacing w:after="57" w:line="240" w:lineRule="auto"/>
        <w:ind w:firstLine="0" w:left="0"/>
        <w:jc w:val="center"/>
        <w:rPr>
          <w:rFonts w:ascii="Times New Roman" w:hAnsi="Times New Roman"/>
        </w:rPr>
      </w:pPr>
      <w:r>
        <w:rPr>
          <w:rFonts w:ascii="Times New Roman" w:hAnsi="Times New Roman"/>
          <w:b w:val="1"/>
        </w:rPr>
        <w:t>администрации Лебяженского городского поселения</w:t>
      </w:r>
    </w:p>
    <w:tbl>
      <w:tblPr>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51020000">
            <w:pPr>
              <w:widowControl w:val="0"/>
              <w:spacing w:after="57" w:line="240" w:lineRule="auto"/>
              <w:ind w:firstLine="0" w:left="0"/>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52020000">
            <w:pPr>
              <w:widowControl w:val="0"/>
              <w:spacing w:after="57" w:line="240" w:lineRule="auto"/>
              <w:ind w:firstLine="0" w:left="0"/>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53020000">
            <w:pPr>
              <w:widowControl w:val="0"/>
              <w:spacing w:after="57" w:line="240" w:lineRule="auto"/>
              <w:ind w:firstLine="0" w:left="0"/>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54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5020000">
            <w:pPr>
              <w:widowControl w:val="0"/>
              <w:spacing w:after="57" w:line="240" w:lineRule="auto"/>
              <w:ind w:firstLine="0" w:left="0"/>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56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7020000">
            <w:pPr>
              <w:widowControl w:val="0"/>
              <w:spacing w:after="57" w:line="240" w:lineRule="auto"/>
              <w:ind w:firstLine="0" w:left="0"/>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58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9020000">
            <w:pPr>
              <w:widowControl w:val="0"/>
              <w:spacing w:after="57" w:line="240" w:lineRule="auto"/>
              <w:ind w:firstLine="0" w:left="0"/>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5A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5B020000">
            <w:pPr>
              <w:widowControl w:val="0"/>
              <w:spacing w:after="57" w:line="240" w:lineRule="auto"/>
              <w:ind w:firstLine="0" w:left="0"/>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5C020000">
            <w:pPr>
              <w:widowControl w:val="0"/>
              <w:spacing w:after="57" w:line="240" w:lineRule="auto"/>
              <w:ind w:firstLine="0" w:left="0"/>
              <w:jc w:val="center"/>
              <w:rPr>
                <w:rFonts w:ascii="Times New Roman" w:hAnsi="Times New Roman"/>
              </w:rPr>
            </w:pPr>
            <w:r>
              <w:rPr>
                <w:rFonts w:ascii="Times New Roman" w:hAnsi="Times New Roman"/>
              </w:rPr>
              <w:t>с 08.15 до 16.15, перерыв с 13.00 до 13.48</w:t>
            </w:r>
          </w:p>
        </w:tc>
      </w:tr>
    </w:tbl>
    <w:p w14:paraId="5D020000">
      <w:pPr>
        <w:widowControl w:val="0"/>
        <w:ind w:firstLine="0" w:left="-284"/>
        <w:jc w:val="both"/>
        <w:rPr>
          <w:rFonts w:ascii="Times New Roman" w:hAnsi="Times New Roman"/>
        </w:rPr>
      </w:pPr>
    </w:p>
    <w:p w14:paraId="5E020000">
      <w:pPr>
        <w:spacing w:after="57" w:line="240" w:lineRule="auto"/>
        <w:ind w:firstLine="0" w:left="0"/>
        <w:jc w:val="center"/>
        <w:rPr>
          <w:rFonts w:ascii="Times New Roman" w:hAnsi="Times New Roman"/>
          <w:b w:val="1"/>
        </w:rPr>
      </w:pPr>
      <w:r>
        <w:rPr>
          <w:rFonts w:ascii="Times New Roman" w:hAnsi="Times New Roman"/>
          <w:b w:val="1"/>
        </w:rPr>
        <w:t>ПРИЁМ ГРАЖДАН</w:t>
      </w:r>
    </w:p>
    <w:p w14:paraId="5F020000">
      <w:pPr>
        <w:spacing w:after="57" w:line="240" w:lineRule="auto"/>
        <w:ind w:firstLine="0" w:left="0"/>
        <w:jc w:val="center"/>
        <w:rPr>
          <w:rFonts w:ascii="Times New Roman" w:hAnsi="Times New Roman"/>
          <w:b w:val="1"/>
        </w:rPr>
      </w:pPr>
    </w:p>
    <w:p w14:paraId="60020000">
      <w:pPr>
        <w:spacing w:after="57" w:line="240" w:lineRule="auto"/>
        <w:ind w:firstLine="0" w:left="0"/>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61020000">
      <w:pPr>
        <w:spacing w:after="57" w:line="240" w:lineRule="auto"/>
        <w:ind w:firstLine="0" w:left="0"/>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62020000">
      <w:pPr>
        <w:spacing w:after="57" w:line="240" w:lineRule="auto"/>
        <w:ind w:firstLine="0" w:left="0"/>
        <w:rPr>
          <w:rFonts w:ascii="Times New Roman" w:hAnsi="Times New Roman"/>
        </w:rPr>
      </w:pPr>
    </w:p>
    <w:p w14:paraId="63020000">
      <w:pPr>
        <w:tabs>
          <w:tab w:leader="none" w:pos="142" w:val="left"/>
          <w:tab w:leader="none" w:pos="284" w:val="left"/>
        </w:tabs>
        <w:spacing w:after="57" w:line="240" w:lineRule="auto"/>
        <w:ind w:firstLine="0" w:left="0"/>
        <w:jc w:val="center"/>
        <w:rPr>
          <w:rFonts w:ascii="Times New Roman" w:hAnsi="Times New Roman"/>
          <w:b w:val="1"/>
        </w:rPr>
      </w:pPr>
      <w:r>
        <w:rPr>
          <w:rFonts w:ascii="Times New Roman" w:hAnsi="Times New Roman"/>
          <w:b w:val="1"/>
        </w:rPr>
        <w:t>ЧАСЫ ПРИЕМА КОРРЕСПОНДЕНЦИИ</w:t>
      </w:r>
    </w:p>
    <w:tbl>
      <w:tblPr>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64020000">
            <w:pPr>
              <w:widowControl w:val="0"/>
              <w:spacing w:after="57" w:line="240" w:lineRule="auto"/>
              <w:ind w:firstLine="0" w:left="0"/>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65020000">
            <w:pPr>
              <w:widowControl w:val="0"/>
              <w:spacing w:after="57" w:line="240" w:lineRule="auto"/>
              <w:ind w:firstLine="0" w:left="0"/>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66020000">
            <w:pPr>
              <w:widowControl w:val="0"/>
              <w:spacing w:after="57" w:line="240" w:lineRule="auto"/>
              <w:ind w:firstLine="0" w:left="0"/>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67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68020000">
            <w:pPr>
              <w:widowControl w:val="0"/>
              <w:spacing w:after="57" w:line="240" w:lineRule="auto"/>
              <w:ind w:firstLine="0" w:left="0"/>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69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6A020000">
            <w:pPr>
              <w:widowControl w:val="0"/>
              <w:spacing w:after="57" w:line="240" w:lineRule="auto"/>
              <w:ind w:firstLine="0" w:left="0"/>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6B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6C020000">
            <w:pPr>
              <w:widowControl w:val="0"/>
              <w:spacing w:after="57" w:line="240" w:lineRule="auto"/>
              <w:ind w:firstLine="0" w:left="0"/>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6D020000">
            <w:pPr>
              <w:widowControl w:val="0"/>
              <w:spacing w:after="57" w:line="240" w:lineRule="auto"/>
              <w:ind w:firstLine="0" w:left="0"/>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6E020000">
            <w:pPr>
              <w:widowControl w:val="0"/>
              <w:spacing w:after="57" w:line="240" w:lineRule="auto"/>
              <w:ind w:firstLine="0" w:left="0"/>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6F020000">
            <w:pPr>
              <w:widowControl w:val="0"/>
              <w:spacing w:after="57" w:line="240" w:lineRule="auto"/>
              <w:ind w:firstLine="0" w:left="0"/>
              <w:jc w:val="center"/>
              <w:rPr>
                <w:rFonts w:ascii="Times New Roman" w:hAnsi="Times New Roman"/>
              </w:rPr>
            </w:pPr>
            <w:r>
              <w:rPr>
                <w:rFonts w:ascii="Times New Roman" w:hAnsi="Times New Roman"/>
              </w:rPr>
              <w:t>с 08.15 до 16.15, перерыв с 13.00 до 13.48</w:t>
            </w:r>
          </w:p>
        </w:tc>
      </w:tr>
    </w:tbl>
    <w:p w14:paraId="70020000">
      <w:pPr>
        <w:widowControl w:val="0"/>
        <w:spacing w:after="57" w:line="240" w:lineRule="auto"/>
        <w:ind w:firstLine="0" w:left="0"/>
        <w:jc w:val="both"/>
        <w:rPr>
          <w:rFonts w:ascii="Times New Roman" w:hAnsi="Times New Roman"/>
        </w:rPr>
      </w:pPr>
    </w:p>
    <w:p w14:paraId="71020000">
      <w:pPr>
        <w:widowControl w:val="0"/>
        <w:spacing w:after="57" w:line="240" w:lineRule="auto"/>
        <w:ind w:firstLine="0" w:left="0"/>
        <w:jc w:val="both"/>
        <w:rPr>
          <w:rFonts w:ascii="Times New Roman" w:hAnsi="Times New Roman"/>
          <w:sz w:val="20"/>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72020000">
      <w:pPr>
        <w:ind/>
        <w:jc w:val="right"/>
        <w:rPr>
          <w:rFonts w:ascii="Times New Roman" w:hAnsi="Times New Roman"/>
        </w:rPr>
      </w:pPr>
    </w:p>
    <w:p w14:paraId="73020000">
      <w:pPr>
        <w:rPr>
          <w:rFonts w:ascii="Times New Roman" w:hAnsi="Times New Roman"/>
        </w:rPr>
      </w:pPr>
    </w:p>
    <w:p w14:paraId="74020000">
      <w:pPr>
        <w:rPr>
          <w:rFonts w:ascii="Times New Roman" w:hAnsi="Times New Roman"/>
        </w:rPr>
      </w:pPr>
    </w:p>
    <w:p w14:paraId="75020000">
      <w:pPr>
        <w:ind/>
        <w:jc w:val="right"/>
        <w:rPr>
          <w:rFonts w:ascii="Courier New" w:hAnsi="Courier New"/>
          <w:sz w:val="20"/>
        </w:rPr>
      </w:pPr>
    </w:p>
    <w:p w14:paraId="76020000">
      <w:pPr>
        <w:ind/>
        <w:jc w:val="right"/>
        <w:rPr>
          <w:rFonts w:ascii="Courier New" w:hAnsi="Courier New"/>
          <w:sz w:val="20"/>
        </w:rPr>
      </w:pPr>
    </w:p>
    <w:p w14:paraId="77020000">
      <w:pPr>
        <w:ind/>
        <w:jc w:val="right"/>
        <w:rPr>
          <w:rFonts w:ascii="Courier New" w:hAnsi="Courier New"/>
          <w:sz w:val="20"/>
        </w:rPr>
      </w:pPr>
    </w:p>
    <w:sectPr>
      <w:headerReference r:id="rId3" w:type="default"/>
      <w:footerReference r:id="rId4" w:type="default"/>
      <w:pgSz w:h="16838" w:orient="portrait" w:w="11906"/>
      <w:pgMar w:bottom="1134"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pPr>
  </w:p>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365" w:left="1365"/>
      </w:pPr>
    </w:lvl>
    <w:lvl w:ilvl="1">
      <w:start w:val="1"/>
      <w:numFmt w:val="decimal"/>
      <w:lvlText w:val="%1.%2."/>
      <w:lvlJc w:val="left"/>
      <w:pPr>
        <w:ind w:hanging="1365" w:left="2074"/>
      </w:pPr>
    </w:lvl>
    <w:lvl w:ilvl="2">
      <w:start w:val="1"/>
      <w:numFmt w:val="decimal"/>
      <w:lvlText w:val="%1.%2.%3."/>
      <w:lvlJc w:val="left"/>
      <w:pPr>
        <w:ind w:hanging="1365" w:left="2783"/>
      </w:pPr>
    </w:lvl>
    <w:lvl w:ilvl="3">
      <w:start w:val="1"/>
      <w:numFmt w:val="decimal"/>
      <w:lvlText w:val="%1.%2.%3.%4."/>
      <w:lvlJc w:val="left"/>
      <w:pPr>
        <w:ind w:hanging="1365" w:left="3492"/>
      </w:pPr>
    </w:lvl>
    <w:lvl w:ilvl="4">
      <w:start w:val="1"/>
      <w:numFmt w:val="decimal"/>
      <w:lvlText w:val="%1.%2.%3.%4.%5."/>
      <w:lvlJc w:val="left"/>
      <w:pPr>
        <w:ind w:hanging="1365" w:left="4201"/>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
    <w:lvl w:ilvl="0">
      <w:start w:val="1"/>
      <w:numFmt w:val="bullet"/>
      <w:lvlText w:val=""/>
      <w:lvlJc w:val="left"/>
      <w:pPr>
        <w:ind w:hanging="360" w:left="1353"/>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8">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toc 2"/>
    <w:next w:val="Style_8"/>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annotation text"/>
    <w:basedOn w:val="Style_8"/>
    <w:link w:val="Style_11_ch"/>
    <w:pPr>
      <w:spacing w:line="240" w:lineRule="auto"/>
      <w:ind/>
    </w:pPr>
    <w:rPr>
      <w:sz w:val="20"/>
    </w:rPr>
  </w:style>
  <w:style w:styleId="Style_11_ch" w:type="character">
    <w:name w:val="annotation text"/>
    <w:basedOn w:val="Style_8_ch"/>
    <w:link w:val="Style_11"/>
    <w:rPr>
      <w:sz w:val="20"/>
    </w:rPr>
  </w:style>
  <w:style w:styleId="Style_12" w:type="paragraph">
    <w:name w:val="Основной текст (4)"/>
    <w:basedOn w:val="Style_8"/>
    <w:link w:val="Style_12_ch"/>
    <w:pPr>
      <w:widowControl w:val="0"/>
      <w:spacing w:after="250" w:line="252" w:lineRule="auto"/>
      <w:ind/>
      <w:jc w:val="center"/>
    </w:pPr>
    <w:rPr>
      <w:rFonts w:ascii="Times New Roman" w:hAnsi="Times New Roman"/>
      <w:color w:val="0066CC"/>
      <w:sz w:val="18"/>
    </w:rPr>
  </w:style>
  <w:style w:styleId="Style_12_ch" w:type="character">
    <w:name w:val="Основной текст (4)"/>
    <w:basedOn w:val="Style_8_ch"/>
    <w:link w:val="Style_12"/>
    <w:rPr>
      <w:rFonts w:ascii="Times New Roman" w:hAnsi="Times New Roman"/>
      <w:color w:val="0066CC"/>
      <w:sz w:val="18"/>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13" w:type="paragraph">
    <w:name w:val="toc 6"/>
    <w:next w:val="Style_8"/>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8"/>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7" w:type="paragraph">
    <w:name w:val="Основной текст (3)"/>
    <w:basedOn w:val="Style_8"/>
    <w:link w:val="Style_7_ch"/>
    <w:pPr>
      <w:widowControl w:val="0"/>
      <w:spacing w:after="0" w:line="264" w:lineRule="auto"/>
      <w:ind/>
    </w:pPr>
    <w:rPr>
      <w:rFonts w:ascii="Times New Roman" w:hAnsi="Times New Roman"/>
      <w:i w:val="1"/>
      <w:sz w:val="20"/>
    </w:rPr>
  </w:style>
  <w:style w:styleId="Style_7_ch" w:type="character">
    <w:name w:val="Основной текст (3)"/>
    <w:basedOn w:val="Style_8_ch"/>
    <w:link w:val="Style_7"/>
    <w:rPr>
      <w:rFonts w:ascii="Times New Roman" w:hAnsi="Times New Roman"/>
      <w:i w:val="1"/>
      <w:sz w:val="20"/>
    </w:rPr>
  </w:style>
  <w:style w:styleId="Style_15" w:type="paragraph">
    <w:name w:val="Основной текст1"/>
    <w:basedOn w:val="Style_8"/>
    <w:link w:val="Style_15_ch"/>
    <w:pPr>
      <w:widowControl w:val="0"/>
      <w:spacing w:after="0" w:line="240" w:lineRule="auto"/>
      <w:ind w:firstLine="400" w:left="0"/>
    </w:pPr>
    <w:rPr>
      <w:rFonts w:ascii="Times New Roman" w:hAnsi="Times New Roman"/>
      <w:sz w:val="28"/>
    </w:rPr>
  </w:style>
  <w:style w:styleId="Style_15_ch" w:type="character">
    <w:name w:val="Основной текст1"/>
    <w:basedOn w:val="Style_8_ch"/>
    <w:link w:val="Style_15"/>
    <w:rPr>
      <w:rFonts w:ascii="Times New Roman" w:hAnsi="Times New Roman"/>
      <w:sz w:val="28"/>
    </w:rPr>
  </w:style>
  <w:style w:styleId="Style_16" w:type="paragraph">
    <w:name w:val="annotation subject"/>
    <w:basedOn w:val="Style_11"/>
    <w:next w:val="Style_11"/>
    <w:link w:val="Style_16_ch"/>
    <w:rPr>
      <w:b w:val="1"/>
    </w:rPr>
  </w:style>
  <w:style w:styleId="Style_16_ch" w:type="character">
    <w:name w:val="annotation subject"/>
    <w:basedOn w:val="Style_11_ch"/>
    <w:link w:val="Style_16"/>
    <w:rPr>
      <w:b w:val="1"/>
    </w:rPr>
  </w:style>
  <w:style w:styleId="Style_17" w:type="paragraph">
    <w:name w:val="heading 3"/>
    <w:next w:val="Style_8"/>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Название проектного документа"/>
    <w:basedOn w:val="Style_8"/>
    <w:link w:val="Style_18_ch"/>
    <w:pPr>
      <w:widowControl w:val="0"/>
      <w:spacing w:after="0" w:line="240" w:lineRule="auto"/>
      <w:ind w:firstLine="0" w:left="1701"/>
      <w:jc w:val="center"/>
    </w:pPr>
    <w:rPr>
      <w:rFonts w:ascii="Arial" w:hAnsi="Arial"/>
      <w:b w:val="1"/>
      <w:color w:val="000080"/>
      <w:sz w:val="32"/>
    </w:rPr>
  </w:style>
  <w:style w:styleId="Style_18_ch" w:type="character">
    <w:name w:val="Название проектного документа"/>
    <w:basedOn w:val="Style_8_ch"/>
    <w:link w:val="Style_18"/>
    <w:rPr>
      <w:rFonts w:ascii="Arial" w:hAnsi="Arial"/>
      <w:b w:val="1"/>
      <w:color w:val="000080"/>
      <w:sz w:val="32"/>
    </w:rPr>
  </w:style>
  <w:style w:styleId="Style_2" w:type="paragraph">
    <w:name w:val="footer"/>
    <w:basedOn w:val="Style_8"/>
    <w:link w:val="Style_2_ch"/>
    <w:pPr>
      <w:tabs>
        <w:tab w:leader="none" w:pos="4677" w:val="center"/>
        <w:tab w:leader="none" w:pos="9355" w:val="right"/>
      </w:tabs>
      <w:spacing w:after="0" w:line="240" w:lineRule="auto"/>
      <w:ind/>
    </w:pPr>
  </w:style>
  <w:style w:styleId="Style_2_ch" w:type="character">
    <w:name w:val="footer"/>
    <w:basedOn w:val="Style_8_ch"/>
    <w:link w:val="Style_2"/>
  </w:style>
  <w:style w:styleId="Style_19" w:type="paragraph">
    <w:name w:val="Основной шрифт абзаца1"/>
    <w:link w:val="Style_19_ch"/>
  </w:style>
  <w:style w:styleId="Style_19_ch" w:type="character">
    <w:name w:val="Основной шрифт абзаца1"/>
    <w:link w:val="Style_19"/>
  </w:style>
  <w:style w:styleId="Style_20" w:type="paragraph">
    <w:name w:val="Default Paragraph Font"/>
    <w:link w:val="Style_20_ch"/>
  </w:style>
  <w:style w:styleId="Style_20_ch" w:type="character">
    <w:name w:val="Default Paragraph Font"/>
    <w:link w:val="Style_20"/>
  </w:style>
  <w:style w:styleId="Style_3" w:type="paragraph">
    <w:name w:val="List Paragraph"/>
    <w:basedOn w:val="Style_8"/>
    <w:link w:val="Style_3_ch"/>
    <w:pPr>
      <w:ind w:firstLine="0" w:left="720"/>
    </w:pPr>
    <w:rPr>
      <w:rFonts w:ascii="Calibri" w:hAnsi="Calibri"/>
    </w:rPr>
  </w:style>
  <w:style w:styleId="Style_3_ch" w:type="character">
    <w:name w:val="List Paragraph"/>
    <w:basedOn w:val="Style_8_ch"/>
    <w:link w:val="Style_3"/>
    <w:rPr>
      <w:rFonts w:ascii="Calibri" w:hAnsi="Calibri"/>
    </w:rPr>
  </w:style>
  <w:style w:styleId="Style_21" w:type="paragraph">
    <w:name w:val="toc 3"/>
    <w:next w:val="Style_8"/>
    <w:link w:val="Style_21_ch"/>
    <w:uiPriority w:val="39"/>
    <w:pPr>
      <w:ind w:firstLine="0" w:left="400"/>
    </w:pPr>
    <w:rPr>
      <w:rFonts w:ascii="XO Thames" w:hAnsi="XO Thames"/>
      <w:sz w:val="28"/>
    </w:rPr>
  </w:style>
  <w:style w:styleId="Style_21_ch" w:type="character">
    <w:name w:val="toc 3"/>
    <w:link w:val="Style_21"/>
    <w:rPr>
      <w:rFonts w:ascii="XO Thames" w:hAnsi="XO Thames"/>
      <w:sz w:val="28"/>
    </w:rPr>
  </w:style>
  <w:style w:styleId="Style_22" w:type="paragraph">
    <w:name w:val="ConsPlusNonformat"/>
    <w:link w:val="Style_22_ch"/>
    <w:pPr>
      <w:widowControl w:val="0"/>
      <w:spacing w:after="0" w:line="240" w:lineRule="auto"/>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heading 5"/>
    <w:next w:val="Style_8"/>
    <w:link w:val="Style_23_ch"/>
    <w:uiPriority w:val="9"/>
    <w:qFormat/>
    <w:pPr>
      <w:spacing w:after="120" w:before="120"/>
      <w:ind/>
      <w:jc w:val="both"/>
      <w:outlineLvl w:val="4"/>
    </w:pPr>
    <w:rPr>
      <w:rFonts w:ascii="XO Thames" w:hAnsi="XO Thames"/>
      <w:b w:val="1"/>
    </w:rPr>
  </w:style>
  <w:style w:styleId="Style_23_ch" w:type="character">
    <w:name w:val="heading 5"/>
    <w:link w:val="Style_23"/>
    <w:rPr>
      <w:rFonts w:ascii="XO Thames" w:hAnsi="XO Thames"/>
      <w:b w:val="1"/>
    </w:rPr>
  </w:style>
  <w:style w:styleId="Style_24" w:type="paragraph">
    <w:name w:val="Знак примечания1"/>
    <w:basedOn w:val="Style_19"/>
    <w:link w:val="Style_24_ch"/>
    <w:rPr>
      <w:sz w:val="16"/>
    </w:rPr>
  </w:style>
  <w:style w:styleId="Style_24_ch" w:type="character">
    <w:name w:val="Знак примечания1"/>
    <w:basedOn w:val="Style_19_ch"/>
    <w:link w:val="Style_24"/>
    <w:rPr>
      <w:sz w:val="16"/>
    </w:rPr>
  </w:style>
  <w:style w:styleId="Style_25" w:type="paragraph">
    <w:name w:val="heading 1"/>
    <w:next w:val="Style_8"/>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26" w:type="paragraph">
    <w:name w:val="Гиперссылка1"/>
    <w:basedOn w:val="Style_19"/>
    <w:link w:val="Style_26_ch"/>
    <w:rPr>
      <w:color w:themeColor="hyperlink" w:val="0000FF"/>
      <w:u w:val="single"/>
    </w:rPr>
  </w:style>
  <w:style w:styleId="Style_26_ch" w:type="character">
    <w:name w:val="Гиперссылка1"/>
    <w:basedOn w:val="Style_19_ch"/>
    <w:link w:val="Style_26"/>
    <w:rPr>
      <w:color w:themeColor="hyperlink" w:val="0000FF"/>
      <w:u w:val="single"/>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basedOn w:val="Style_8"/>
    <w:link w:val="Style_28_ch"/>
    <w:pPr>
      <w:spacing w:after="0" w:line="240" w:lineRule="auto"/>
      <w:ind/>
    </w:pPr>
    <w:rPr>
      <w:sz w:val="20"/>
    </w:rPr>
  </w:style>
  <w:style w:styleId="Style_28_ch" w:type="character">
    <w:name w:val="Footnote"/>
    <w:basedOn w:val="Style_8_ch"/>
    <w:link w:val="Style_28"/>
    <w:rPr>
      <w:sz w:val="20"/>
    </w:rPr>
  </w:style>
  <w:style w:styleId="Style_29" w:type="paragraph">
    <w:name w:val="toc 1"/>
    <w:next w:val="Style_8"/>
    <w:link w:val="Style_29_ch"/>
    <w:uiPriority w:val="39"/>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Обычный1"/>
    <w:link w:val="Style_31_ch"/>
  </w:style>
  <w:style w:styleId="Style_31_ch" w:type="character">
    <w:name w:val="Обычный1"/>
    <w:link w:val="Style_31"/>
  </w:style>
  <w:style w:styleId="Style_32" w:type="paragraph">
    <w:name w:val="toc 9"/>
    <w:next w:val="Style_8"/>
    <w:link w:val="Style_32_ch"/>
    <w:uiPriority w:val="39"/>
    <w:pPr>
      <w:ind w:firstLine="0" w:left="1600"/>
    </w:pPr>
    <w:rPr>
      <w:rFonts w:ascii="XO Thames" w:hAnsi="XO Thames"/>
      <w:sz w:val="28"/>
    </w:rPr>
  </w:style>
  <w:style w:styleId="Style_32_ch" w:type="character">
    <w:name w:val="toc 9"/>
    <w:link w:val="Style_32"/>
    <w:rPr>
      <w:rFonts w:ascii="XO Thames" w:hAnsi="XO Thames"/>
      <w:sz w:val="28"/>
    </w:rPr>
  </w:style>
  <w:style w:styleId="Style_33" w:type="paragraph">
    <w:name w:val="toc 8"/>
    <w:next w:val="Style_8"/>
    <w:link w:val="Style_33_ch"/>
    <w:uiPriority w:val="39"/>
    <w:pPr>
      <w:ind w:firstLine="0" w:left="1400"/>
    </w:pPr>
    <w:rPr>
      <w:rFonts w:ascii="XO Thames" w:hAnsi="XO Thames"/>
      <w:sz w:val="28"/>
    </w:rPr>
  </w:style>
  <w:style w:styleId="Style_33_ch" w:type="character">
    <w:name w:val="toc 8"/>
    <w:link w:val="Style_33"/>
    <w:rPr>
      <w:rFonts w:ascii="XO Thames" w:hAnsi="XO Thames"/>
      <w:sz w:val="28"/>
    </w:rPr>
  </w:style>
  <w:style w:styleId="Style_5" w:type="paragraph">
    <w:name w:val="ConsPlusNormal"/>
    <w:link w:val="Style_5_ch"/>
    <w:pPr>
      <w:widowControl w:val="0"/>
      <w:spacing w:after="0" w:line="240" w:lineRule="auto"/>
      <w:ind/>
    </w:pPr>
    <w:rPr>
      <w:rFonts w:ascii="Calibri" w:hAnsi="Calibri"/>
    </w:rPr>
  </w:style>
  <w:style w:styleId="Style_5_ch" w:type="character">
    <w:name w:val="ConsPlusNormal"/>
    <w:link w:val="Style_5"/>
    <w:rPr>
      <w:rFonts w:ascii="Calibri" w:hAnsi="Calibri"/>
    </w:rPr>
  </w:style>
  <w:style w:styleId="Style_34" w:type="paragraph">
    <w:name w:val="Строгий1"/>
    <w:basedOn w:val="Style_19"/>
    <w:link w:val="Style_34_ch"/>
    <w:rPr>
      <w:b w:val="1"/>
    </w:rPr>
  </w:style>
  <w:style w:styleId="Style_34_ch" w:type="character">
    <w:name w:val="Строгий1"/>
    <w:basedOn w:val="Style_19_ch"/>
    <w:link w:val="Style_34"/>
    <w:rPr>
      <w:b w:val="1"/>
    </w:rPr>
  </w:style>
  <w:style w:styleId="Style_35" w:type="paragraph">
    <w:name w:val="toc 5"/>
    <w:next w:val="Style_8"/>
    <w:link w:val="Style_35_ch"/>
    <w:uiPriority w:val="39"/>
    <w:pPr>
      <w:ind w:firstLine="0" w:left="800"/>
    </w:pPr>
    <w:rPr>
      <w:rFonts w:ascii="XO Thames" w:hAnsi="XO Thames"/>
      <w:sz w:val="28"/>
    </w:rPr>
  </w:style>
  <w:style w:styleId="Style_35_ch" w:type="character">
    <w:name w:val="toc 5"/>
    <w:link w:val="Style_35"/>
    <w:rPr>
      <w:rFonts w:ascii="XO Thames" w:hAnsi="XO Thames"/>
      <w:sz w:val="28"/>
    </w:rPr>
  </w:style>
  <w:style w:styleId="Style_36" w:type="paragraph">
    <w:name w:val="ConsPlusTitle"/>
    <w:link w:val="Style_36_ch"/>
    <w:pPr>
      <w:widowControl w:val="0"/>
      <w:spacing w:after="0" w:line="240" w:lineRule="auto"/>
      <w:ind/>
    </w:pPr>
    <w:rPr>
      <w:rFonts w:ascii="Times New Roman" w:hAnsi="Times New Roman"/>
      <w:b w:val="1"/>
      <w:sz w:val="24"/>
    </w:rPr>
  </w:style>
  <w:style w:styleId="Style_36_ch" w:type="character">
    <w:name w:val="ConsPlusTitle"/>
    <w:link w:val="Style_36"/>
    <w:rPr>
      <w:rFonts w:ascii="Times New Roman" w:hAnsi="Times New Roman"/>
      <w:b w:val="1"/>
      <w:sz w:val="24"/>
    </w:rPr>
  </w:style>
  <w:style w:styleId="Style_37" w:type="paragraph">
    <w:name w:val="Сноска"/>
    <w:basedOn w:val="Style_8"/>
    <w:link w:val="Style_37_ch"/>
    <w:pPr>
      <w:widowControl w:val="0"/>
      <w:spacing w:after="0" w:line="240" w:lineRule="auto"/>
      <w:ind/>
    </w:pPr>
    <w:rPr>
      <w:rFonts w:ascii="Times New Roman" w:hAnsi="Times New Roman"/>
      <w:sz w:val="20"/>
    </w:rPr>
  </w:style>
  <w:style w:styleId="Style_37_ch" w:type="character">
    <w:name w:val="Сноска"/>
    <w:basedOn w:val="Style_8_ch"/>
    <w:link w:val="Style_37"/>
    <w:rPr>
      <w:rFonts w:ascii="Times New Roman" w:hAnsi="Times New Roman"/>
      <w:sz w:val="20"/>
    </w:rPr>
  </w:style>
  <w:style w:styleId="Style_38" w:type="paragraph">
    <w:name w:val="Balloon Text"/>
    <w:basedOn w:val="Style_8"/>
    <w:link w:val="Style_38_ch"/>
    <w:pPr>
      <w:spacing w:after="0" w:line="240" w:lineRule="auto"/>
      <w:ind/>
    </w:pPr>
    <w:rPr>
      <w:rFonts w:ascii="Tahoma" w:hAnsi="Tahoma"/>
      <w:sz w:val="16"/>
    </w:rPr>
  </w:style>
  <w:style w:styleId="Style_38_ch" w:type="character">
    <w:name w:val="Balloon Text"/>
    <w:basedOn w:val="Style_8_ch"/>
    <w:link w:val="Style_38"/>
    <w:rPr>
      <w:rFonts w:ascii="Tahoma" w:hAnsi="Tahoma"/>
      <w:sz w:val="16"/>
    </w:rPr>
  </w:style>
  <w:style w:styleId="Style_6" w:type="paragraph">
    <w:name w:val="Основной текст (2)"/>
    <w:basedOn w:val="Style_8"/>
    <w:link w:val="Style_6_ch"/>
    <w:pPr>
      <w:widowControl w:val="0"/>
      <w:spacing w:after="240" w:line="240" w:lineRule="auto"/>
      <w:ind/>
    </w:pPr>
    <w:rPr>
      <w:rFonts w:ascii="Times New Roman" w:hAnsi="Times New Roman"/>
      <w:sz w:val="26"/>
    </w:rPr>
  </w:style>
  <w:style w:styleId="Style_6_ch" w:type="character">
    <w:name w:val="Основной текст (2)"/>
    <w:basedOn w:val="Style_8_ch"/>
    <w:link w:val="Style_6"/>
    <w:rPr>
      <w:rFonts w:ascii="Times New Roman" w:hAnsi="Times New Roman"/>
      <w:sz w:val="26"/>
    </w:rPr>
  </w:style>
  <w:style w:styleId="Style_39" w:type="paragraph">
    <w:name w:val="Normal (Web)"/>
    <w:basedOn w:val="Style_8"/>
    <w:link w:val="Style_39_ch"/>
    <w:pPr>
      <w:spacing w:afterAutospacing="on" w:beforeAutospacing="on" w:line="240" w:lineRule="auto"/>
      <w:ind/>
    </w:pPr>
    <w:rPr>
      <w:rFonts w:ascii="Times New Roman" w:hAnsi="Times New Roman"/>
      <w:sz w:val="24"/>
    </w:rPr>
  </w:style>
  <w:style w:styleId="Style_39_ch" w:type="character">
    <w:name w:val="Normal (Web)"/>
    <w:basedOn w:val="Style_8_ch"/>
    <w:link w:val="Style_39"/>
    <w:rPr>
      <w:rFonts w:ascii="Times New Roman" w:hAnsi="Times New Roman"/>
      <w:sz w:val="24"/>
    </w:rPr>
  </w:style>
  <w:style w:styleId="Style_40" w:type="paragraph">
    <w:name w:val="Subtitle"/>
    <w:next w:val="Style_8"/>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ConsPlusCell"/>
    <w:link w:val="Style_41_ch"/>
    <w:pPr>
      <w:widowControl w:val="0"/>
      <w:spacing w:after="0" w:line="240" w:lineRule="auto"/>
      <w:ind/>
    </w:pPr>
    <w:rPr>
      <w:rFonts w:ascii="Calibri" w:hAnsi="Calibri"/>
    </w:rPr>
  </w:style>
  <w:style w:styleId="Style_41_ch" w:type="character">
    <w:name w:val="ConsPlusCell"/>
    <w:link w:val="Style_41"/>
    <w:rPr>
      <w:rFonts w:ascii="Calibri" w:hAnsi="Calibri"/>
    </w:rPr>
  </w:style>
  <w:style w:styleId="Style_42" w:type="paragraph">
    <w:name w:val="Title"/>
    <w:basedOn w:val="Style_8"/>
    <w:link w:val="Style_42_ch"/>
    <w:uiPriority w:val="10"/>
    <w:qFormat/>
    <w:pPr>
      <w:spacing w:after="0" w:line="240" w:lineRule="auto"/>
      <w:ind/>
      <w:jc w:val="center"/>
    </w:pPr>
    <w:rPr>
      <w:rFonts w:ascii="Times New Roman" w:hAnsi="Times New Roman"/>
      <w:sz w:val="28"/>
    </w:rPr>
  </w:style>
  <w:style w:styleId="Style_42_ch" w:type="character">
    <w:name w:val="Title"/>
    <w:basedOn w:val="Style_8_ch"/>
    <w:link w:val="Style_42"/>
    <w:rPr>
      <w:rFonts w:ascii="Times New Roman" w:hAnsi="Times New Roman"/>
      <w:sz w:val="28"/>
    </w:rPr>
  </w:style>
  <w:style w:styleId="Style_43" w:type="paragraph">
    <w:name w:val="heading 4"/>
    <w:next w:val="Style_8"/>
    <w:link w:val="Style_43_ch"/>
    <w:uiPriority w:val="9"/>
    <w:qFormat/>
    <w:pPr>
      <w:spacing w:after="120" w:before="120"/>
      <w:ind/>
      <w:jc w:val="both"/>
      <w:outlineLvl w:val="3"/>
    </w:pPr>
    <w:rPr>
      <w:rFonts w:ascii="XO Thames" w:hAnsi="XO Thames"/>
      <w:b w:val="1"/>
      <w:sz w:val="24"/>
    </w:rPr>
  </w:style>
  <w:style w:styleId="Style_43_ch" w:type="character">
    <w:name w:val="heading 4"/>
    <w:link w:val="Style_43"/>
    <w:rPr>
      <w:rFonts w:ascii="XO Thames" w:hAnsi="XO Thames"/>
      <w:b w:val="1"/>
      <w:sz w:val="24"/>
    </w:rPr>
  </w:style>
  <w:style w:styleId="Style_44" w:type="paragraph">
    <w:name w:val="Знак сноски1"/>
    <w:basedOn w:val="Style_19"/>
    <w:link w:val="Style_44_ch"/>
    <w:rPr>
      <w:vertAlign w:val="superscript"/>
    </w:rPr>
  </w:style>
  <w:style w:styleId="Style_44_ch" w:type="character">
    <w:name w:val="Знак сноски1"/>
    <w:basedOn w:val="Style_19_ch"/>
    <w:link w:val="Style_44"/>
    <w:rPr>
      <w:vertAlign w:val="superscript"/>
    </w:rPr>
  </w:style>
  <w:style w:styleId="Style_45" w:type="paragraph">
    <w:name w:val="heading 2"/>
    <w:basedOn w:val="Style_8"/>
    <w:next w:val="Style_8"/>
    <w:link w:val="Style_45_ch"/>
    <w:uiPriority w:val="9"/>
    <w:qFormat/>
    <w:pPr>
      <w:keepNext w:val="1"/>
      <w:spacing w:after="60" w:before="240" w:line="240" w:lineRule="auto"/>
      <w:ind/>
      <w:outlineLvl w:val="1"/>
    </w:pPr>
    <w:rPr>
      <w:rFonts w:ascii="Cambria" w:hAnsi="Cambria"/>
      <w:b w:val="1"/>
      <w:i w:val="1"/>
      <w:sz w:val="28"/>
    </w:rPr>
  </w:style>
  <w:style w:styleId="Style_45_ch" w:type="character">
    <w:name w:val="heading 2"/>
    <w:basedOn w:val="Style_8_ch"/>
    <w:link w:val="Style_45"/>
    <w:rPr>
      <w:rFonts w:ascii="Cambria" w:hAnsi="Cambria"/>
      <w:b w:val="1"/>
      <w:i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media/3.emf" Type="http://schemas.openxmlformats.org/officeDocument/2006/relationships/image"/>
  <Relationship Id="rId14" Target="numbering.xml" Type="http://schemas.openxmlformats.org/officeDocument/2006/relationships/numbering"/>
  <Relationship Id="rId6" Target="media/2.emf" Type="http://schemas.openxmlformats.org/officeDocument/2006/relationships/image"/>
  <Relationship Id="rId5" Target="media/1.emf" Type="http://schemas.openxmlformats.org/officeDocument/2006/relationships/image"/>
  <Relationship Id="rId4" Target="footer4.xml" Type="http://schemas.openxmlformats.org/officeDocument/2006/relationships/footer"/>
  <Relationship Id="rId12" Target="webSettings.xml" Type="http://schemas.openxmlformats.org/officeDocument/2006/relationships/webSetting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2024-01-19T12:26:54Z</dcterms:modified>
</cp:coreProperties>
</file>