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09000000">
      <w:pPr>
        <w:pStyle w:val="Style_2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817"/>
        <w:gridCol w:w="2373"/>
        <w:gridCol w:w="1595"/>
        <w:gridCol w:w="1570"/>
        <w:gridCol w:w="3216"/>
      </w:tblGrid>
      <w:tr>
        <w:tc>
          <w:tcPr>
            <w:tcW w:type="dxa" w:w="4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7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Главе администрации Лебяженского городского поселения Ломоносовского муниципального района Ленинградской области</w:t>
            </w:r>
          </w:p>
          <w:p w14:paraId="0C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Ушакову Сергею Валентиновичу</w:t>
            </w:r>
          </w:p>
          <w:p w14:paraId="0D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От</w:t>
            </w:r>
            <w:r>
              <w:rPr>
                <w:rFonts w:ascii="Times New Roman" w:hAnsi="Times New Roman"/>
                <w:b w:val="1"/>
                <w:sz w:val="24"/>
              </w:rPr>
              <w:t xml:space="preserve">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>
              <w:rPr>
                <w:rFonts w:ascii="Times New Roman" w:hAnsi="Times New Roman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9571"/>
            <w:gridSpan w:val="5"/>
            <w:tcBorders>
              <w:top w:sz="4" w:val="nil"/>
            </w:tcBorders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>
        <w:tc>
          <w:tcPr>
            <w:tcW w:type="dxa" w:w="3190"/>
            <w:gridSpan w:val="2"/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5"/>
            <w:gridSpan w:val="2"/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6"/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 __________ 20___ г.</w:t>
            </w:r>
          </w:p>
        </w:tc>
      </w:tr>
      <w:tr>
        <w:tc>
          <w:tcPr>
            <w:tcW w:type="dxa" w:w="9571"/>
            <w:gridSpan w:val="5"/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>
        <w:tc>
          <w:tcPr>
            <w:tcW w:type="dxa" w:w="3190"/>
            <w:gridSpan w:val="2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5"/>
            <w:gridSpan w:val="2"/>
          </w:tcPr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6"/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19000000">
            <w:pPr>
              <w:pStyle w:val="Style_2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>
        <w:tc>
          <w:tcPr>
            <w:tcW w:type="dxa" w:w="3190"/>
            <w:gridSpan w:val="2"/>
          </w:tcPr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5"/>
            <w:gridSpan w:val="2"/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16"/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>
        <w:tc>
          <w:tcPr>
            <w:tcW w:type="dxa" w:w="817"/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538"/>
            <w:gridSpan w:val="3"/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type="dxa" w:w="3216"/>
          </w:tcPr>
          <w:p w14:paraId="2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5538"/>
            <w:gridSpan w:val="3"/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3216"/>
          </w:tcPr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5538"/>
            <w:gridSpan w:val="3"/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type="dxa" w:w="3216"/>
          </w:tcPr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5538"/>
            <w:gridSpan w:val="3"/>
          </w:tcPr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3216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5538"/>
            <w:gridSpan w:val="3"/>
          </w:tcPr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type="dxa" w:w="3216"/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type="dxa" w:w="5538"/>
            <w:gridSpan w:val="3"/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type="dxa" w:w="5538"/>
            <w:gridSpan w:val="3"/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538"/>
            <w:gridSpan w:val="3"/>
          </w:tcPr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type="dxa" w:w="3216"/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type="dxa" w:w="5538"/>
            <w:gridSpan w:val="3"/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type="dxa" w:w="3216"/>
          </w:tcPr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5538"/>
            <w:gridSpan w:val="3"/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216"/>
          </w:tcPr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type="dxa" w:w="5538"/>
            <w:gridSpan w:val="3"/>
          </w:tcPr>
          <w:p w14:paraId="3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type="dxa" w:w="3216"/>
          </w:tcPr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type="dxa" w:w="5538"/>
            <w:gridSpan w:val="3"/>
          </w:tcPr>
          <w:p w14:paraId="4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4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4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type="dxa" w:w="5538"/>
            <w:gridSpan w:val="3"/>
          </w:tcPr>
          <w:p w14:paraId="4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4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538"/>
            <w:gridSpan w:val="3"/>
          </w:tcPr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лице:</w:t>
            </w:r>
          </w:p>
        </w:tc>
        <w:tc>
          <w:tcPr>
            <w:tcW w:type="dxa" w:w="3216"/>
          </w:tcPr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4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type="dxa" w:w="5538"/>
            <w:gridSpan w:val="3"/>
          </w:tcPr>
          <w:p w14:paraId="4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type="dxa" w:w="3216"/>
          </w:tcPr>
          <w:p w14:paraId="4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4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type="dxa" w:w="5538"/>
            <w:gridSpan w:val="3"/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type="dxa" w:w="3216"/>
          </w:tcPr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4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type="dxa" w:w="5538"/>
            <w:gridSpan w:val="3"/>
          </w:tcPr>
          <w:p w14:paraId="4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216"/>
          </w:tcPr>
          <w:p w14:paraId="5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5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</w:t>
            </w:r>
          </w:p>
        </w:tc>
        <w:tc>
          <w:tcPr>
            <w:tcW w:type="dxa" w:w="5538"/>
            <w:gridSpan w:val="3"/>
          </w:tcPr>
          <w:p w14:paraId="5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5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5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</w:t>
            </w:r>
          </w:p>
        </w:tc>
        <w:tc>
          <w:tcPr>
            <w:tcW w:type="dxa" w:w="5538"/>
            <w:gridSpan w:val="3"/>
          </w:tcPr>
          <w:p w14:paraId="5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5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5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Сведения о заявителе</w:t>
            </w:r>
          </w:p>
        </w:tc>
      </w:tr>
      <w:tr>
        <w:tc>
          <w:tcPr>
            <w:tcW w:type="dxa" w:w="817"/>
          </w:tcPr>
          <w:p w14:paraId="5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5538"/>
            <w:gridSpan w:val="3"/>
          </w:tcPr>
          <w:p w14:paraId="5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type="dxa" w:w="3216"/>
          </w:tcPr>
          <w:p w14:paraId="5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5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5538"/>
            <w:gridSpan w:val="3"/>
          </w:tcPr>
          <w:p w14:paraId="5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3216"/>
          </w:tcPr>
          <w:p w14:paraId="5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5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type="dxa" w:w="5538"/>
            <w:gridSpan w:val="3"/>
          </w:tcPr>
          <w:p w14:paraId="5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type="dxa" w:w="3216"/>
          </w:tcPr>
          <w:p w14:paraId="6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6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type="dxa" w:w="5538"/>
            <w:gridSpan w:val="3"/>
          </w:tcPr>
          <w:p w14:paraId="6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3216"/>
          </w:tcPr>
          <w:p w14:paraId="6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6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type="dxa" w:w="5538"/>
            <w:gridSpan w:val="3"/>
          </w:tcPr>
          <w:p w14:paraId="6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type="dxa" w:w="3216"/>
          </w:tcPr>
          <w:p w14:paraId="6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6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</w:t>
            </w:r>
          </w:p>
        </w:tc>
        <w:tc>
          <w:tcPr>
            <w:tcW w:type="dxa" w:w="5538"/>
            <w:gridSpan w:val="3"/>
          </w:tcPr>
          <w:p w14:paraId="6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6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6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</w:t>
            </w:r>
          </w:p>
        </w:tc>
        <w:tc>
          <w:tcPr>
            <w:tcW w:type="dxa" w:w="5538"/>
            <w:gridSpan w:val="3"/>
          </w:tcPr>
          <w:p w14:paraId="6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6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6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5538"/>
            <w:gridSpan w:val="3"/>
          </w:tcPr>
          <w:p w14:paraId="6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type="dxa" w:w="3216"/>
          </w:tcPr>
          <w:p w14:paraId="6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type="dxa" w:w="5538"/>
            <w:gridSpan w:val="3"/>
          </w:tcPr>
          <w:p w14:paraId="7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type="dxa" w:w="3216"/>
          </w:tcPr>
          <w:p w14:paraId="7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type="dxa" w:w="5538"/>
            <w:gridSpan w:val="3"/>
          </w:tcPr>
          <w:p w14:paraId="7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216"/>
          </w:tcPr>
          <w:p w14:paraId="7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type="dxa" w:w="5538"/>
            <w:gridSpan w:val="3"/>
          </w:tcPr>
          <w:p w14:paraId="7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type="dxa" w:w="3216"/>
          </w:tcPr>
          <w:p w14:paraId="7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type="dxa" w:w="5538"/>
            <w:gridSpan w:val="3"/>
          </w:tcPr>
          <w:p w14:paraId="7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7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type="dxa" w:w="5538"/>
            <w:gridSpan w:val="3"/>
          </w:tcPr>
          <w:p w14:paraId="7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7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5538"/>
            <w:gridSpan w:val="3"/>
          </w:tcPr>
          <w:p w14:paraId="8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лице:</w:t>
            </w:r>
          </w:p>
        </w:tc>
        <w:tc>
          <w:tcPr>
            <w:tcW w:type="dxa" w:w="3216"/>
          </w:tcPr>
          <w:p w14:paraId="8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type="dxa" w:w="5538"/>
            <w:gridSpan w:val="3"/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type="dxa" w:w="3216"/>
          </w:tcPr>
          <w:p w14:paraId="8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5538"/>
            <w:gridSpan w:val="3"/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type="dxa" w:w="3216"/>
          </w:tcPr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type="dxa" w:w="5538"/>
            <w:gridSpan w:val="3"/>
          </w:tcPr>
          <w:p w14:paraId="8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216"/>
          </w:tcPr>
          <w:p w14:paraId="8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type="dxa" w:w="5538"/>
            <w:gridSpan w:val="3"/>
          </w:tcPr>
          <w:p w14:paraId="8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216"/>
          </w:tcPr>
          <w:p w14:paraId="8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type="dxa" w:w="5538"/>
            <w:gridSpan w:val="3"/>
          </w:tcPr>
          <w:p w14:paraId="8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216"/>
          </w:tcPr>
          <w:p w14:paraId="9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9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Сведения по услуге</w:t>
            </w:r>
          </w:p>
        </w:tc>
      </w:tr>
      <w:tr>
        <w:tc>
          <w:tcPr>
            <w:tcW w:type="dxa" w:w="817"/>
          </w:tcPr>
          <w:p w14:paraId="9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5538"/>
            <w:gridSpan w:val="3"/>
          </w:tcPr>
          <w:p w14:paraId="9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type="dxa" w:w="3216"/>
          </w:tcPr>
          <w:p w14:paraId="9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9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538"/>
            <w:gridSpan w:val="3"/>
          </w:tcPr>
          <w:p w14:paraId="9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type="dxa" w:w="3216"/>
          </w:tcPr>
          <w:p w14:paraId="9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9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5538"/>
            <w:gridSpan w:val="3"/>
          </w:tcPr>
          <w:p w14:paraId="9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type="dxa" w:w="3216"/>
          </w:tcPr>
          <w:p w14:paraId="9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9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5538"/>
            <w:gridSpan w:val="3"/>
          </w:tcPr>
          <w:p w14:paraId="9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Исходный земельный участок находится в залоге?</w:t>
            </w:r>
          </w:p>
        </w:tc>
        <w:tc>
          <w:tcPr>
            <w:tcW w:type="dxa" w:w="3216"/>
          </w:tcPr>
          <w:p w14:paraId="9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9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Сведения о земельном участк</w:t>
            </w:r>
            <w:r>
              <w:rPr>
                <w:rFonts w:ascii="Times New Roman" w:hAnsi="Times New Roman"/>
                <w:b w:val="1"/>
                <w:sz w:val="24"/>
              </w:rPr>
              <w:t>е(</w:t>
            </w:r>
            <w:r>
              <w:rPr>
                <w:rFonts w:ascii="Times New Roman" w:hAnsi="Times New Roman"/>
                <w:b w:val="1"/>
                <w:sz w:val="24"/>
              </w:rPr>
              <w:t>-ах)</w:t>
            </w:r>
          </w:p>
        </w:tc>
      </w:tr>
      <w:tr>
        <w:tc>
          <w:tcPr>
            <w:tcW w:type="dxa" w:w="817"/>
          </w:tcPr>
          <w:p w14:paraId="9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5538"/>
            <w:gridSpan w:val="3"/>
          </w:tcPr>
          <w:p w14:paraId="A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type="dxa" w:w="3216"/>
          </w:tcPr>
          <w:p w14:paraId="A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A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5538"/>
            <w:gridSpan w:val="3"/>
          </w:tcPr>
          <w:p w14:paraId="A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земельного участка (возможность добавления сведений о земельных </w:t>
            </w:r>
            <w:r>
              <w:rPr>
                <w:rFonts w:ascii="Times New Roman" w:hAnsi="Times New Roman"/>
                <w:sz w:val="24"/>
              </w:rPr>
              <w:t>участках, при объединении)</w:t>
            </w:r>
          </w:p>
        </w:tc>
        <w:tc>
          <w:tcPr>
            <w:tcW w:type="dxa" w:w="3216"/>
          </w:tcPr>
          <w:p w14:paraId="A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</w:tcPr>
          <w:p w14:paraId="A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 Прикладываемые документы</w:t>
            </w:r>
          </w:p>
        </w:tc>
      </w:tr>
      <w:tr>
        <w:tc>
          <w:tcPr>
            <w:tcW w:type="dxa" w:w="817"/>
          </w:tcPr>
          <w:p w14:paraId="A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538"/>
            <w:gridSpan w:val="3"/>
          </w:tcPr>
          <w:p w14:paraId="A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216"/>
          </w:tcPr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прикладываемого документа</w:t>
            </w:r>
          </w:p>
        </w:tc>
      </w:tr>
      <w:tr>
        <w:tc>
          <w:tcPr>
            <w:tcW w:type="dxa" w:w="817"/>
          </w:tcPr>
          <w:p w14:paraId="A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38"/>
            <w:gridSpan w:val="3"/>
          </w:tcPr>
          <w:p w14:paraId="A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</w:t>
            </w:r>
          </w:p>
        </w:tc>
        <w:tc>
          <w:tcPr>
            <w:tcW w:type="dxa" w:w="3216"/>
          </w:tcPr>
          <w:p w14:paraId="A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A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538"/>
            <w:gridSpan w:val="3"/>
          </w:tcPr>
          <w:p w14:paraId="A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3216"/>
          </w:tcPr>
          <w:p w14:paraId="A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A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538"/>
            <w:gridSpan w:val="3"/>
          </w:tcPr>
          <w:p w14:paraId="B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объект недвижимости</w:t>
            </w:r>
          </w:p>
        </w:tc>
        <w:tc>
          <w:tcPr>
            <w:tcW w:type="dxa" w:w="3216"/>
          </w:tcPr>
          <w:p w14:paraId="B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B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538"/>
            <w:gridSpan w:val="3"/>
          </w:tcPr>
          <w:p w14:paraId="B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залогодержателей</w:t>
            </w:r>
          </w:p>
        </w:tc>
        <w:tc>
          <w:tcPr>
            <w:tcW w:type="dxa" w:w="3216"/>
          </w:tcPr>
          <w:p w14:paraId="B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B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538"/>
            <w:gridSpan w:val="3"/>
          </w:tcPr>
          <w:p w14:paraId="B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землепользователей</w:t>
            </w:r>
          </w:p>
        </w:tc>
        <w:tc>
          <w:tcPr>
            <w:tcW w:type="dxa" w:w="3216"/>
          </w:tcPr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55"/>
            <w:gridSpan w:val="4"/>
          </w:tcPr>
          <w:p w14:paraId="B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услуги прошу:</w:t>
            </w:r>
          </w:p>
        </w:tc>
        <w:tc>
          <w:tcPr>
            <w:tcW w:type="dxa" w:w="3216"/>
          </w:tcPr>
          <w:p w14:paraId="B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55"/>
            <w:gridSpan w:val="4"/>
          </w:tcPr>
          <w:p w14:paraId="B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type="dxa" w:w="3216"/>
          </w:tcPr>
          <w:p w14:paraId="B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55"/>
            <w:gridSpan w:val="4"/>
          </w:tcPr>
          <w:p w14:paraId="B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адрес электронной почты</w:t>
            </w:r>
          </w:p>
        </w:tc>
        <w:tc>
          <w:tcPr>
            <w:tcW w:type="dxa" w:w="3216"/>
          </w:tcPr>
          <w:p w14:paraId="B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55"/>
            <w:gridSpan w:val="4"/>
          </w:tcPr>
          <w:p w14:paraId="B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:______________________________________</w:t>
            </w:r>
          </w:p>
        </w:tc>
        <w:tc>
          <w:tcPr>
            <w:tcW w:type="dxa" w:w="3216"/>
          </w:tcPr>
          <w:p w14:paraId="B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55"/>
            <w:gridSpan w:val="4"/>
          </w:tcPr>
          <w:p w14:paraId="C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</w:rPr>
              <w:t xml:space="preserve"> (указать адрес)</w:t>
            </w:r>
            <w:r>
              <w:rPr>
                <w:rFonts w:ascii="Times New Roman" w:hAnsi="Times New Roman"/>
                <w:sz w:val="24"/>
              </w:rPr>
              <w:t>: _________________________</w:t>
            </w:r>
          </w:p>
        </w:tc>
        <w:tc>
          <w:tcPr>
            <w:tcW w:type="dxa" w:w="3216"/>
          </w:tcPr>
          <w:p w14:paraId="C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5"/>
            <w:tcBorders>
              <w:bottom w:sz="4" w:val="nil"/>
            </w:tcBorders>
          </w:tcPr>
          <w:p w14:paraId="C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</w:t>
            </w:r>
          </w:p>
        </w:tc>
      </w:tr>
      <w:tr>
        <w:tc>
          <w:tcPr>
            <w:tcW w:type="dxa" w:w="63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_________</w:t>
            </w:r>
          </w:p>
          <w:p w14:paraId="C400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2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14:paraId="C600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(последнее - при наличии)</w:t>
            </w:r>
          </w:p>
        </w:tc>
      </w:tr>
      <w:tr>
        <w:tc>
          <w:tcPr>
            <w:tcW w:type="dxa" w:w="63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32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A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CB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Адрес МФЦ указывается при подаче документов посредством ПГУ ЛО/ЕПГУ.</w:t>
      </w:r>
    </w:p>
    <w:sectPr>
      <w:headerReference r:id="rId1" w:type="first"/>
      <w:headerReference r:id="rId4" w:type="default"/>
      <w:footerReference r:id="rId2" w:type="first"/>
      <w:pgSz w:h="16838" w:orient="portrait" w:w="11906"/>
      <w:pgMar w:bottom="1134" w:footer="709" w:gutter="0" w:header="709" w:left="1134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footnote reference"/>
    <w:basedOn w:val="Style_10"/>
    <w:link w:val="Style_13_ch"/>
    <w:rPr>
      <w:vertAlign w:val="superscript"/>
    </w:rPr>
  </w:style>
  <w:style w:styleId="Style_13_ch" w:type="character">
    <w:name w:val="footnote reference"/>
    <w:basedOn w:val="Style_10_ch"/>
    <w:link w:val="Style_13"/>
    <w:rPr>
      <w:vertAlign w:val="superscript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4_ch"/>
    <w:link w:val="Style_16"/>
    <w:rPr>
      <w:sz w:val="20"/>
    </w:rPr>
  </w:style>
  <w:style w:styleId="Style_17" w:type="paragraph">
    <w:name w:val="Название проектного документа"/>
    <w:basedOn w:val="Style_4"/>
    <w:link w:val="Style_17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17_ch" w:type="character">
    <w:name w:val="Название проектного документа"/>
    <w:basedOn w:val="Style_4_ch"/>
    <w:link w:val="Style_17"/>
    <w:rPr>
      <w:rFonts w:ascii="Arial" w:hAnsi="Arial"/>
      <w:b w:val="1"/>
      <w:color w:val="000080"/>
      <w:sz w:val="3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 Paragraph"/>
    <w:basedOn w:val="Style_4"/>
    <w:link w:val="Style_24_ch"/>
    <w:pPr>
      <w:ind w:firstLine="0" w:left="720"/>
      <w:contextualSpacing w:val="1"/>
    </w:pPr>
  </w:style>
  <w:style w:styleId="Style_24_ch" w:type="character">
    <w:name w:val="List Paragraph"/>
    <w:basedOn w:val="Style_4_ch"/>
    <w:link w:val="Style_2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2024-06-05T16:54:09Z</dcterms:modified>
</cp:coreProperties>
</file>