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9966" w14:textId="7B60415A" w:rsidR="007944D4" w:rsidRPr="007944D4" w:rsidRDefault="007944D4" w:rsidP="007944D4">
      <w:pPr>
        <w:ind w:right="-142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7944D4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</w:t>
      </w:r>
    </w:p>
    <w:p w14:paraId="7917920D" w14:textId="77777777" w:rsidR="007944D4" w:rsidRPr="007944D4" w:rsidRDefault="007944D4" w:rsidP="007944D4">
      <w:pPr>
        <w:ind w:left="284"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84AFF2D" w14:textId="77777777" w:rsidR="007944D4" w:rsidRPr="007944D4" w:rsidRDefault="007944D4" w:rsidP="007944D4">
      <w:pPr>
        <w:ind w:left="284" w:firstLine="284"/>
        <w:outlineLvl w:val="0"/>
        <w:rPr>
          <w:rFonts w:ascii="Times New Roman" w:hAnsi="Times New Roman"/>
          <w:b/>
          <w:sz w:val="28"/>
          <w:szCs w:val="28"/>
        </w:rPr>
      </w:pPr>
      <w:r w:rsidRPr="007944D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944D4"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</w:p>
    <w:p w14:paraId="102C1DF8" w14:textId="77777777" w:rsidR="007944D4" w:rsidRPr="007944D4" w:rsidRDefault="007944D4" w:rsidP="007944D4">
      <w:pPr>
        <w:jc w:val="center"/>
        <w:rPr>
          <w:rFonts w:ascii="Times New Roman" w:hAnsi="Times New Roman"/>
          <w:b/>
          <w:sz w:val="28"/>
          <w:szCs w:val="28"/>
        </w:rPr>
      </w:pPr>
      <w:r w:rsidRPr="007944D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0786648D" w14:textId="77777777" w:rsidR="007944D4" w:rsidRPr="007944D4" w:rsidRDefault="007944D4" w:rsidP="007944D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44D4">
        <w:rPr>
          <w:rFonts w:ascii="Times New Roman" w:hAnsi="Times New Roman"/>
          <w:b/>
          <w:sz w:val="28"/>
          <w:szCs w:val="28"/>
        </w:rPr>
        <w:t>ЛЕБЯЖЕНСКОЕ  ГОРОДСКОЕ</w:t>
      </w:r>
      <w:proofErr w:type="gramEnd"/>
      <w:r w:rsidRPr="007944D4">
        <w:rPr>
          <w:rFonts w:ascii="Times New Roman" w:hAnsi="Times New Roman"/>
          <w:b/>
          <w:sz w:val="28"/>
          <w:szCs w:val="28"/>
        </w:rPr>
        <w:t xml:space="preserve">  ПОСЕЛЕНИЕ</w:t>
      </w:r>
    </w:p>
    <w:p w14:paraId="49CC2434" w14:textId="77777777" w:rsidR="007944D4" w:rsidRPr="007944D4" w:rsidRDefault="007944D4" w:rsidP="007944D4">
      <w:pPr>
        <w:jc w:val="center"/>
        <w:rPr>
          <w:rFonts w:ascii="Times New Roman" w:hAnsi="Times New Roman"/>
          <w:b/>
          <w:sz w:val="28"/>
          <w:szCs w:val="28"/>
        </w:rPr>
      </w:pPr>
      <w:r w:rsidRPr="007944D4">
        <w:rPr>
          <w:rFonts w:ascii="Times New Roman" w:hAnsi="Times New Roman"/>
          <w:b/>
          <w:sz w:val="28"/>
          <w:szCs w:val="28"/>
        </w:rPr>
        <w:t>ЛОМОНОСОВСКОГО МУНИЦИПАЛЬНОГО РАЙОНА</w:t>
      </w:r>
    </w:p>
    <w:p w14:paraId="622773AD" w14:textId="36B800DF" w:rsidR="00B6259B" w:rsidRDefault="007944D4" w:rsidP="007944D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944D4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5EDBB51C" w14:textId="77777777" w:rsidR="007944D4" w:rsidRDefault="007944D4" w:rsidP="007944D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7F14B5" w14:textId="77777777" w:rsidR="007944D4" w:rsidRPr="00316889" w:rsidRDefault="007944D4" w:rsidP="00B625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8D9C86" w14:textId="2DBFDF5F" w:rsidR="00B6259B" w:rsidRDefault="00B6259B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p w14:paraId="34E8FE14" w14:textId="77777777" w:rsidR="007944D4" w:rsidRPr="00316889" w:rsidRDefault="007944D4" w:rsidP="00B6259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259B" w:rsidRPr="00316889" w14:paraId="1AB88830" w14:textId="77777777" w:rsidTr="00967385">
        <w:tc>
          <w:tcPr>
            <w:tcW w:w="4785" w:type="dxa"/>
          </w:tcPr>
          <w:p w14:paraId="39BA9101" w14:textId="12D63FDF" w:rsidR="00B6259B" w:rsidRPr="00316889" w:rsidRDefault="00B6259B" w:rsidP="00967385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D5616C">
              <w:rPr>
                <w:rFonts w:ascii="Times New Roman" w:hAnsi="Times New Roman"/>
                <w:sz w:val="28"/>
                <w:szCs w:val="28"/>
              </w:rPr>
              <w:t>14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D5616C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4559A26A" w14:textId="480B6A35" w:rsidR="00B6259B" w:rsidRPr="00316889" w:rsidRDefault="00B6259B" w:rsidP="00967385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5616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</w:tbl>
    <w:p w14:paraId="344D5E73" w14:textId="77777777" w:rsidR="00B6259B" w:rsidRDefault="00B6259B" w:rsidP="00B6259B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14:paraId="172D206C" w14:textId="77777777"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14:paraId="39417D04" w14:textId="47A2E14D" w:rsidR="00B6259B" w:rsidRPr="00B6259B" w:rsidRDefault="00B6259B" w:rsidP="00B6259B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B526B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 xml:space="preserve">главы </w:t>
      </w:r>
      <w:proofErr w:type="gramStart"/>
      <w:r w:rsidRPr="00B6259B">
        <w:rPr>
          <w:rFonts w:ascii="Times New Roman" w:eastAsia="Calibri" w:hAnsi="Times New Roman"/>
          <w:bCs/>
          <w:sz w:val="28"/>
          <w:szCs w:val="28"/>
        </w:rPr>
        <w:t>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proofErr w:type="gramEnd"/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 образования </w:t>
      </w:r>
      <w:r w:rsidR="00FB526B">
        <w:rPr>
          <w:rFonts w:ascii="Times New Roman" w:hAnsi="Times New Roman"/>
          <w:bCs/>
          <w:kern w:val="28"/>
          <w:sz w:val="28"/>
          <w:szCs w:val="28"/>
        </w:rPr>
        <w:t>Лебяженское городское поселение.</w:t>
      </w:r>
    </w:p>
    <w:p w14:paraId="2065DB9F" w14:textId="77777777" w:rsidR="00B6259B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7EA71C14" w14:textId="77777777"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6BED29BE" w14:textId="4B6DD1B8"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6B">
        <w:rPr>
          <w:rFonts w:ascii="Times New Roman" w:hAnsi="Times New Roman"/>
          <w:sz w:val="28"/>
          <w:szCs w:val="28"/>
        </w:rPr>
        <w:t>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>Уставом муниципального образования</w:t>
      </w:r>
      <w:r w:rsidR="00FB526B" w:rsidRPr="00FB526B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0" w:name="_Hlk70685570"/>
      <w:r w:rsidR="00FB526B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поселение</w:t>
      </w:r>
      <w:bookmarkEnd w:id="0"/>
      <w:r>
        <w:rPr>
          <w:rFonts w:ascii="Times New Roman" w:hAnsi="Times New Roman"/>
          <w:sz w:val="28"/>
          <w:szCs w:val="28"/>
        </w:rPr>
        <w:t>, совет депут</w:t>
      </w:r>
      <w:r w:rsidR="00FB526B">
        <w:rPr>
          <w:rFonts w:ascii="Times New Roman" w:hAnsi="Times New Roman"/>
          <w:sz w:val="28"/>
          <w:szCs w:val="28"/>
        </w:rPr>
        <w:t>атов</w:t>
      </w:r>
      <w:r w:rsidR="00FB526B" w:rsidRPr="00FB52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B526B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поселение</w:t>
      </w:r>
    </w:p>
    <w:p w14:paraId="04674F3E" w14:textId="77777777"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14:paraId="0A57C2B0" w14:textId="6662E4F8" w:rsidR="00B6259B" w:rsidRPr="004902E6" w:rsidRDefault="00FB526B" w:rsidP="00FB526B">
      <w:pPr>
        <w:ind w:right="-1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B6259B">
        <w:rPr>
          <w:rFonts w:ascii="Times New Roman" w:hAnsi="Times New Roman"/>
          <w:b/>
          <w:sz w:val="28"/>
          <w:szCs w:val="28"/>
        </w:rPr>
        <w:t>РЕШИЛ</w:t>
      </w:r>
      <w:r w:rsidR="00B6259B" w:rsidRPr="004902E6">
        <w:rPr>
          <w:rFonts w:ascii="Times New Roman" w:hAnsi="Times New Roman"/>
          <w:b/>
          <w:sz w:val="28"/>
          <w:szCs w:val="28"/>
        </w:rPr>
        <w:t>:</w:t>
      </w:r>
    </w:p>
    <w:p w14:paraId="63D48026" w14:textId="77777777"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14:paraId="6A452411" w14:textId="7CC27776" w:rsidR="00B6259B" w:rsidRPr="004902E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B526B">
        <w:rPr>
          <w:rFonts w:ascii="Times New Roman" w:eastAsia="Calibri" w:hAnsi="Times New Roman"/>
          <w:bCs/>
          <w:sz w:val="28"/>
          <w:szCs w:val="28"/>
        </w:rPr>
        <w:t xml:space="preserve">Лебяженское городского поселение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FB526B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14:paraId="2424396F" w14:textId="77777777" w:rsidR="00FB526B" w:rsidRPr="00FB526B" w:rsidRDefault="00B6259B" w:rsidP="00FB526B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FB526B" w:rsidRPr="00FB526B">
        <w:rPr>
          <w:rFonts w:ascii="Times New Roman" w:hAnsi="Times New Roman"/>
          <w:sz w:val="28"/>
          <w:szCs w:val="28"/>
        </w:rPr>
        <w:t>на официальном сайте МО Лебяженское городское поселение в сети интернет.</w:t>
      </w:r>
    </w:p>
    <w:p w14:paraId="1CBC2002" w14:textId="77777777" w:rsidR="00FB526B" w:rsidRPr="00FB526B" w:rsidRDefault="00FB526B" w:rsidP="00FB526B">
      <w:pPr>
        <w:ind w:left="600"/>
        <w:jc w:val="both"/>
        <w:rPr>
          <w:rFonts w:ascii="Times New Roman" w:hAnsi="Times New Roman"/>
          <w:sz w:val="28"/>
          <w:szCs w:val="28"/>
        </w:rPr>
      </w:pPr>
    </w:p>
    <w:p w14:paraId="7985A073" w14:textId="2B79E533" w:rsidR="00B6259B" w:rsidRPr="004902E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6695AC9" w14:textId="77777777" w:rsidR="00B6259B" w:rsidRPr="004902E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14:paraId="62CC7FFF" w14:textId="77777777"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75591" w14:textId="77777777"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14:paraId="637A8626" w14:textId="07D18CE0" w:rsidR="00B6259B" w:rsidRPr="005A47A2" w:rsidRDefault="00B6259B" w:rsidP="00B6259B">
      <w:pPr>
        <w:pStyle w:val="1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</w:t>
      </w:r>
      <w:proofErr w:type="spellStart"/>
      <w:r w:rsidR="00FB526B">
        <w:rPr>
          <w:sz w:val="28"/>
          <w:szCs w:val="28"/>
        </w:rPr>
        <w:t>С.Н.Воеводин</w:t>
      </w:r>
      <w:proofErr w:type="spellEnd"/>
      <w:r w:rsidR="00FB526B">
        <w:rPr>
          <w:sz w:val="28"/>
          <w:szCs w:val="28"/>
        </w:rPr>
        <w:t>.</w:t>
      </w:r>
      <w:r w:rsidRPr="0028789D">
        <w:rPr>
          <w:sz w:val="28"/>
          <w:szCs w:val="28"/>
        </w:rPr>
        <w:t xml:space="preserve"> </w:t>
      </w:r>
    </w:p>
    <w:p w14:paraId="6E793DEA" w14:textId="77777777" w:rsidR="00B6259B" w:rsidRDefault="00B6259B" w:rsidP="00B6259B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3C49193E" w14:textId="77777777"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B5A3444" w14:textId="77777777"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E93FF41" w14:textId="77777777"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EB41F53" w14:textId="77777777"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F22B4A0" w14:textId="77777777"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8009B39" w14:textId="77777777"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</w:p>
    <w:p w14:paraId="1A4F8432" w14:textId="50A537F6" w:rsidR="00847E74" w:rsidRPr="00EB129E" w:rsidRDefault="00D5616C" w:rsidP="00D5616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bookmarkStart w:id="1" w:name="_GoBack"/>
      <w:bookmarkEnd w:id="1"/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14.05.21г.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127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8F2543" w14:textId="77777777"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499576E5" w14:textId="77777777"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5FF1D44" w14:textId="77777777"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71266A9" w14:textId="77777777"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14:paraId="07F93AA3" w14:textId="31176090"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ED2C2E" w:rsidRPr="00ED2C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2C2E" w:rsidRPr="00ED2C2E">
        <w:rPr>
          <w:rFonts w:ascii="Times New Roman" w:eastAsia="Calibri" w:hAnsi="Times New Roman"/>
          <w:b/>
          <w:sz w:val="28"/>
          <w:szCs w:val="28"/>
        </w:rPr>
        <w:t>Лебяженское городского поселение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ED2C2E" w:rsidRPr="00ED2C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2C2E" w:rsidRPr="00ED2C2E">
        <w:rPr>
          <w:rFonts w:ascii="Times New Roman" w:eastAsia="Calibri" w:hAnsi="Times New Roman"/>
          <w:b/>
          <w:sz w:val="28"/>
          <w:szCs w:val="28"/>
        </w:rPr>
        <w:t>Лебяженское городского поселение</w:t>
      </w:r>
    </w:p>
    <w:p w14:paraId="7F4B3F80" w14:textId="77777777"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D00BDD" w14:textId="0F6AFD50"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>1. 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ED2C2E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поселение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ED2C2E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ED2C2E">
        <w:rPr>
          <w:rFonts w:ascii="Times New Roman" w:eastAsia="Calibri" w:hAnsi="Times New Roman"/>
          <w:bCs/>
          <w:sz w:val="28"/>
          <w:szCs w:val="28"/>
        </w:rPr>
        <w:t>Лебяженское городского поселение</w:t>
      </w:r>
      <w:r w:rsidR="00ED2C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63C23A" w14:textId="77777777"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1EF39A" w14:textId="62517E58"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 депутатов до </w:t>
      </w:r>
      <w:r w:rsidR="00ED2C2E">
        <w:rPr>
          <w:rFonts w:ascii="Times New Roman" w:hAnsi="Times New Roman"/>
          <w:color w:val="000000" w:themeColor="text1"/>
          <w:sz w:val="28"/>
          <w:szCs w:val="28"/>
        </w:rPr>
        <w:t>конца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14:paraId="70742E30" w14:textId="77777777"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14:paraId="341CE013" w14:textId="77777777"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CCFD76" w14:textId="77777777"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D24796D" w14:textId="77777777"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1B53111C" w14:textId="77777777"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CC40FB9" w14:textId="77777777"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689C2105" w14:textId="77777777"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48AB9D79" w14:textId="77777777"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14:paraId="7AC510EE" w14:textId="77777777"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52782D4" w14:textId="77777777"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14:paraId="07D2EF56" w14:textId="77777777"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2347482" w14:textId="53FE2C6E"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числе на условиях </w:t>
      </w:r>
      <w:r w:rsidR="00ED2C2E">
        <w:rPr>
          <w:rFonts w:ascii="Times New Roman" w:hAnsi="Times New Roman"/>
          <w:color w:val="000000" w:themeColor="text1"/>
          <w:sz w:val="28"/>
          <w:szCs w:val="28"/>
        </w:rPr>
        <w:t>со финансирования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14:paraId="716676E4" w14:textId="77777777"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EBF69A" w14:textId="77777777"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602978" w14:textId="77777777"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14:paraId="5123AAED" w14:textId="77777777"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14:paraId="606117C5" w14:textId="77777777"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14:paraId="07D9B9F6" w14:textId="77777777"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14:paraId="46BFBA3B" w14:textId="77777777"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14:paraId="44583530" w14:textId="77777777"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FD3E6B" w14:textId="77777777"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3C504964" w14:textId="77777777"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поселения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(района</w:t>
      </w:r>
      <w:r w:rsidR="000267BD">
        <w:rPr>
          <w:rFonts w:ascii="Times New Roman" w:hAnsi="Times New Roman"/>
          <w:i/>
          <w:color w:val="000000" w:themeColor="text1"/>
          <w:sz w:val="28"/>
          <w:szCs w:val="28"/>
        </w:rPr>
        <w:t>, города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6F1C55D8" w14:textId="77777777"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163B7A" w14:textId="77777777"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F48279" w14:textId="0B25941B"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1C7BA1">
        <w:rPr>
          <w:rFonts w:ascii="Times New Roman" w:hAnsi="Times New Roman"/>
          <w:color w:val="000000" w:themeColor="text1"/>
          <w:sz w:val="28"/>
          <w:szCs w:val="28"/>
        </w:rPr>
        <w:t>Ломоносовский районный вестник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</w:t>
      </w:r>
      <w:r w:rsidR="001C7BA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3E3CEA" w14:textId="77777777"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14:paraId="59B3B87E" w14:textId="77777777"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B9B1A8" w14:textId="77777777"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14:paraId="14E16BDA" w14:textId="77777777"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F33A4D" w14:textId="77777777"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1066F9" w14:textId="77777777"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ае 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овета депутатов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4B57D6" w14:textId="77777777"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;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14:paraId="7175B6D5" w14:textId="77777777"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D561F4" w:rsidRPr="00DF5FFB" w:rsidSect="00151789">
      <w:headerReference w:type="default" r:id="rId8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B7A3" w14:textId="77777777" w:rsidR="0069619A" w:rsidRDefault="0069619A" w:rsidP="00A82CFB">
      <w:r>
        <w:separator/>
      </w:r>
    </w:p>
  </w:endnote>
  <w:endnote w:type="continuationSeparator" w:id="0">
    <w:p w14:paraId="158A86E7" w14:textId="77777777" w:rsidR="0069619A" w:rsidRDefault="0069619A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02E9" w14:textId="77777777" w:rsidR="0069619A" w:rsidRDefault="0069619A" w:rsidP="00A82CFB">
      <w:r>
        <w:separator/>
      </w:r>
    </w:p>
  </w:footnote>
  <w:footnote w:type="continuationSeparator" w:id="0">
    <w:p w14:paraId="4CF9BED3" w14:textId="77777777" w:rsidR="0069619A" w:rsidRDefault="0069619A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1329"/>
      <w:docPartObj>
        <w:docPartGallery w:val="Page Numbers (Top of Page)"/>
        <w:docPartUnique/>
      </w:docPartObj>
    </w:sdtPr>
    <w:sdtEndPr/>
    <w:sdtContent>
      <w:p w14:paraId="5F3C2C60" w14:textId="77777777" w:rsidR="009A6EC9" w:rsidRDefault="00E200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F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7F4DC5" w14:textId="77777777"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C7BA1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19A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44D4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149E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D6CE6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6C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00A9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C2E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26B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FA3C9"/>
  <w15:docId w15:val="{CCFB25D0-3A46-4415-8F7F-06DE066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Заголовок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76B8-B2D3-49ED-9468-B951B332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Сергей Николаевич</cp:lastModifiedBy>
  <cp:revision>45</cp:revision>
  <cp:lastPrinted>2021-03-23T06:46:00Z</cp:lastPrinted>
  <dcterms:created xsi:type="dcterms:W3CDTF">2021-03-24T11:54:00Z</dcterms:created>
  <dcterms:modified xsi:type="dcterms:W3CDTF">2021-05-03T11:28:00Z</dcterms:modified>
</cp:coreProperties>
</file>