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BE" w:rsidRDefault="00916FBE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</w:p>
    <w:p w:rsidR="00916FBE" w:rsidRDefault="00916FBE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16FBE" w:rsidRDefault="00916FBE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916FBE" w:rsidRDefault="00916FBE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16FBE" w:rsidRDefault="00916FBE" w:rsidP="00093048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916FBE" w:rsidRPr="003F02F8" w:rsidRDefault="00916FBE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</w:t>
      </w:r>
    </w:p>
    <w:p w:rsidR="00916FBE" w:rsidRPr="003F02F8" w:rsidRDefault="00916FBE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916FBE" w:rsidRDefault="00916FBE" w:rsidP="009B5FBD">
      <w:pPr>
        <w:pStyle w:val="a7"/>
      </w:pPr>
    </w:p>
    <w:p w:rsidR="00916FBE" w:rsidRDefault="00916FBE" w:rsidP="009B5FBD"/>
    <w:p w:rsidR="00916FBE" w:rsidRPr="00185912" w:rsidRDefault="00916FBE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916FBE" w:rsidRDefault="00916FBE" w:rsidP="009B5FBD">
      <w:pPr>
        <w:jc w:val="center"/>
      </w:pPr>
    </w:p>
    <w:p w:rsidR="00916FBE" w:rsidRPr="00D612DE" w:rsidRDefault="00916FBE" w:rsidP="009B5FBD">
      <w:pPr>
        <w:jc w:val="center"/>
      </w:pPr>
    </w:p>
    <w:p w:rsidR="00916FBE" w:rsidRPr="00D612DE" w:rsidRDefault="00916FBE" w:rsidP="009B5FBD">
      <w:pPr>
        <w:jc w:val="center"/>
      </w:pPr>
    </w:p>
    <w:p w:rsidR="00916FBE" w:rsidRDefault="00916FBE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916FBE" w:rsidRDefault="00916FBE" w:rsidP="009B5FBD">
      <w:pPr>
        <w:jc w:val="center"/>
        <w:rPr>
          <w:b/>
          <w:bCs/>
        </w:rPr>
      </w:pPr>
    </w:p>
    <w:p w:rsidR="00916FBE" w:rsidRDefault="00916FBE" w:rsidP="009B5FBD">
      <w:pPr>
        <w:jc w:val="center"/>
        <w:rPr>
          <w:b/>
          <w:bCs/>
        </w:rPr>
      </w:pPr>
    </w:p>
    <w:p w:rsidR="00916FBE" w:rsidRPr="00D612DE" w:rsidRDefault="00916FBE" w:rsidP="009B5FBD">
      <w:pPr>
        <w:jc w:val="center"/>
        <w:rPr>
          <w:b/>
          <w:bCs/>
        </w:rPr>
      </w:pPr>
    </w:p>
    <w:p w:rsidR="00916FBE" w:rsidRPr="00C26B6F" w:rsidRDefault="00C42172" w:rsidP="009B5FBD">
      <w:pPr>
        <w:jc w:val="both"/>
        <w:rPr>
          <w:b/>
          <w:bCs/>
        </w:rPr>
      </w:pPr>
      <w:r>
        <w:rPr>
          <w:b/>
          <w:bCs/>
        </w:rPr>
        <w:t>"06</w:t>
      </w:r>
      <w:r w:rsidR="00916FBE" w:rsidRPr="00C26B6F">
        <w:rPr>
          <w:b/>
          <w:bCs/>
        </w:rPr>
        <w:t xml:space="preserve">" </w:t>
      </w:r>
      <w:r>
        <w:rPr>
          <w:b/>
          <w:bCs/>
        </w:rPr>
        <w:t>апрель</w:t>
      </w:r>
      <w:r w:rsidR="00916FBE">
        <w:rPr>
          <w:b/>
          <w:bCs/>
        </w:rPr>
        <w:t xml:space="preserve">      </w:t>
      </w:r>
      <w:smartTag w:uri="urn:schemas-microsoft-com:office:smarttags" w:element="metricconverter">
        <w:smartTagPr>
          <w:attr w:name="ProductID" w:val="2016 г"/>
        </w:smartTagPr>
        <w:r w:rsidR="00916FBE">
          <w:rPr>
            <w:b/>
            <w:bCs/>
          </w:rPr>
          <w:t xml:space="preserve">2016 </w:t>
        </w:r>
        <w:r w:rsidR="00916FBE" w:rsidRPr="00C26B6F">
          <w:rPr>
            <w:b/>
            <w:bCs/>
          </w:rPr>
          <w:t>г</w:t>
        </w:r>
      </w:smartTag>
      <w:r w:rsidR="00916FBE" w:rsidRPr="00C26B6F">
        <w:rPr>
          <w:b/>
          <w:bCs/>
        </w:rPr>
        <w:t xml:space="preserve">.                                                                                       </w:t>
      </w:r>
      <w:r>
        <w:rPr>
          <w:b/>
          <w:bCs/>
        </w:rPr>
        <w:t xml:space="preserve">    № 63</w:t>
      </w:r>
      <w:r w:rsidR="00916FBE">
        <w:rPr>
          <w:b/>
          <w:bCs/>
        </w:rPr>
        <w:t>__</w:t>
      </w:r>
    </w:p>
    <w:p w:rsidR="00916FBE" w:rsidRPr="00086CD0" w:rsidRDefault="00916FBE" w:rsidP="00FE47BB">
      <w:pPr>
        <w:rPr>
          <w:sz w:val="28"/>
          <w:szCs w:val="28"/>
        </w:rPr>
      </w:pPr>
    </w:p>
    <w:p w:rsidR="00916FBE" w:rsidRPr="00086CD0" w:rsidRDefault="00916FBE" w:rsidP="00FE47BB">
      <w:pPr>
        <w:rPr>
          <w:sz w:val="28"/>
          <w:szCs w:val="28"/>
        </w:rPr>
      </w:pPr>
    </w:p>
    <w:p w:rsidR="00916FBE" w:rsidRPr="00086CD0" w:rsidRDefault="00916FBE" w:rsidP="00FE47BB">
      <w:pPr>
        <w:rPr>
          <w:sz w:val="28"/>
          <w:szCs w:val="28"/>
        </w:rPr>
      </w:pPr>
    </w:p>
    <w:p w:rsidR="00916FBE" w:rsidRPr="00086CD0" w:rsidRDefault="00916FBE" w:rsidP="001735A5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7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решение совета депутатов МО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от 12.12.2009 г. № 27</w:t>
      </w:r>
    </w:p>
    <w:p w:rsidR="00916FBE" w:rsidRPr="00086CD0" w:rsidRDefault="00916FBE" w:rsidP="001715F7">
      <w:pPr>
        <w:jc w:val="both"/>
        <w:rPr>
          <w:sz w:val="28"/>
          <w:szCs w:val="28"/>
        </w:rPr>
      </w:pPr>
    </w:p>
    <w:p w:rsidR="00916FBE" w:rsidRPr="00086CD0" w:rsidRDefault="00916FBE" w:rsidP="001715F7">
      <w:pPr>
        <w:jc w:val="both"/>
        <w:rPr>
          <w:sz w:val="28"/>
          <w:szCs w:val="28"/>
        </w:rPr>
      </w:pPr>
    </w:p>
    <w:p w:rsidR="00916FBE" w:rsidRPr="008466B1" w:rsidRDefault="00916FBE" w:rsidP="001715F7">
      <w:pPr>
        <w:ind w:firstLine="708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>приведения  размера платы за пользование жилыми помещениями (плата за наем) на территории</w:t>
      </w:r>
      <w:r w:rsidRPr="00086CD0">
        <w:rPr>
          <w:sz w:val="28"/>
          <w:szCs w:val="28"/>
        </w:rPr>
        <w:t xml:space="preserve"> муниципального образования</w:t>
      </w:r>
      <w:r w:rsidR="00945E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муниципального образования</w:t>
      </w:r>
      <w:r w:rsidRPr="00086CD0">
        <w:rPr>
          <w:sz w:val="28"/>
          <w:szCs w:val="28"/>
        </w:rPr>
        <w:t xml:space="preserve"> Ломоносовский муниципальный район Ленинградской области </w:t>
      </w:r>
      <w:r>
        <w:rPr>
          <w:sz w:val="28"/>
          <w:szCs w:val="28"/>
        </w:rPr>
        <w:t>к экономически обоснованному</w:t>
      </w:r>
      <w:r w:rsidRPr="001735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ст. 156.1 Жилищного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1735A5">
        <w:rPr>
          <w:sz w:val="28"/>
          <w:szCs w:val="28"/>
        </w:rPr>
        <w:t xml:space="preserve">Уставом </w:t>
      </w:r>
      <w:r w:rsidRPr="001735A5">
        <w:rPr>
          <w:color w:val="000000"/>
          <w:spacing w:val="-3"/>
          <w:sz w:val="28"/>
          <w:szCs w:val="28"/>
        </w:rPr>
        <w:t xml:space="preserve">муниципального </w:t>
      </w:r>
      <w:r w:rsidRPr="001735A5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</w:t>
      </w:r>
      <w:r w:rsidRPr="001735A5">
        <w:rPr>
          <w:color w:val="000000"/>
          <w:spacing w:val="-4"/>
          <w:sz w:val="28"/>
          <w:szCs w:val="28"/>
        </w:rPr>
        <w:t xml:space="preserve"> поселение муниципального</w:t>
      </w:r>
      <w:r w:rsidRPr="008466B1">
        <w:rPr>
          <w:color w:val="000000"/>
          <w:spacing w:val="-4"/>
          <w:sz w:val="28"/>
          <w:szCs w:val="28"/>
        </w:rPr>
        <w:t xml:space="preserve">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</w:p>
    <w:p w:rsidR="00916FBE" w:rsidRPr="00086CD0" w:rsidRDefault="00916FBE" w:rsidP="00FE47BB">
      <w:pPr>
        <w:rPr>
          <w:sz w:val="28"/>
          <w:szCs w:val="28"/>
        </w:rPr>
      </w:pPr>
    </w:p>
    <w:p w:rsidR="00916FBE" w:rsidRPr="00086CD0" w:rsidRDefault="00916FBE" w:rsidP="002E6893">
      <w:pPr>
        <w:ind w:left="37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916FBE" w:rsidRDefault="00916FBE" w:rsidP="002E6893">
      <w:pPr>
        <w:pStyle w:val="a9"/>
        <w:numPr>
          <w:ilvl w:val="0"/>
          <w:numId w:val="7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 01 </w:t>
      </w:r>
      <w:r w:rsidR="00C8209C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2016 года плату за пользование жилыми помещениями (плата за наем) муниципального и государственного жилищного фонда на территории муниципального образования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муниципального образования Ломоносовский муниципальный район </w:t>
      </w:r>
      <w:r>
        <w:rPr>
          <w:sz w:val="28"/>
          <w:szCs w:val="28"/>
        </w:rPr>
        <w:lastRenderedPageBreak/>
        <w:t>Ленинградской области в размере 7,00 (семь) рублей за 1 кв.м. общей площади жилого помещения в месяц.</w:t>
      </w:r>
    </w:p>
    <w:p w:rsidR="00916FBE" w:rsidRPr="002E6893" w:rsidRDefault="00916FBE" w:rsidP="002E6893">
      <w:pPr>
        <w:pStyle w:val="ConsPlusNormal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от 12.12.2009 г. № 27 «Об утверждении размера платы граждан за пользование жилыми помещениями муниципального жилищного фонда (платы за наем) МО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на 2010 год и за коммунальные услуги, предоставляемые населению МО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на 2010 год» признать утратившим силу с 1 </w:t>
      </w:r>
      <w:r w:rsidR="00C8209C">
        <w:rPr>
          <w:sz w:val="28"/>
          <w:szCs w:val="28"/>
        </w:rPr>
        <w:t>июн</w:t>
      </w:r>
      <w:bookmarkStart w:id="0" w:name="_GoBack"/>
      <w:bookmarkEnd w:id="0"/>
      <w:r>
        <w:rPr>
          <w:sz w:val="28"/>
          <w:szCs w:val="28"/>
        </w:rPr>
        <w:t>я 2016 года.</w:t>
      </w:r>
    </w:p>
    <w:p w:rsidR="00916FBE" w:rsidRPr="006951FA" w:rsidRDefault="00916FBE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 истечении одного месяца </w:t>
      </w:r>
      <w:r w:rsidRPr="006951FA">
        <w:rPr>
          <w:color w:val="000000"/>
          <w:sz w:val="28"/>
          <w:szCs w:val="28"/>
        </w:rPr>
        <w:t xml:space="preserve">с момента его </w:t>
      </w:r>
      <w:r>
        <w:rPr>
          <w:color w:val="000000"/>
          <w:sz w:val="28"/>
          <w:szCs w:val="28"/>
        </w:rPr>
        <w:t>официального опубликования</w:t>
      </w:r>
      <w:r w:rsidRPr="006951FA">
        <w:rPr>
          <w:color w:val="000000"/>
          <w:sz w:val="28"/>
          <w:szCs w:val="28"/>
        </w:rPr>
        <w:t>.</w:t>
      </w:r>
    </w:p>
    <w:p w:rsidR="00916FBE" w:rsidRPr="006951FA" w:rsidRDefault="00916FBE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Контроль исполнения настоящего Решения оставляю за собой.</w:t>
      </w:r>
    </w:p>
    <w:p w:rsidR="00916FBE" w:rsidRDefault="00916FBE" w:rsidP="00FE47BB">
      <w:pPr>
        <w:rPr>
          <w:sz w:val="28"/>
          <w:szCs w:val="28"/>
        </w:rPr>
      </w:pPr>
    </w:p>
    <w:p w:rsidR="00916FBE" w:rsidRDefault="00916FBE" w:rsidP="00FE47BB">
      <w:pPr>
        <w:rPr>
          <w:sz w:val="28"/>
          <w:szCs w:val="28"/>
        </w:rPr>
      </w:pPr>
    </w:p>
    <w:p w:rsidR="00916FBE" w:rsidRPr="00086CD0" w:rsidRDefault="00916FBE" w:rsidP="00FE47BB">
      <w:pPr>
        <w:rPr>
          <w:sz w:val="28"/>
          <w:szCs w:val="28"/>
        </w:rPr>
      </w:pPr>
    </w:p>
    <w:p w:rsidR="00916FBE" w:rsidRDefault="00916FBE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>Глава МО</w:t>
      </w:r>
    </w:p>
    <w:p w:rsidR="00916FBE" w:rsidRPr="00086CD0" w:rsidRDefault="00916FBE" w:rsidP="00FE47BB">
      <w:pPr>
        <w:rPr>
          <w:sz w:val="28"/>
          <w:szCs w:val="28"/>
        </w:rPr>
      </w:pPr>
      <w:proofErr w:type="spellStart"/>
      <w:r w:rsidRPr="00185912">
        <w:rPr>
          <w:sz w:val="28"/>
          <w:szCs w:val="28"/>
        </w:rPr>
        <w:t>Лебяженское</w:t>
      </w:r>
      <w:proofErr w:type="spellEnd"/>
      <w:r w:rsidRPr="00185912">
        <w:rPr>
          <w:sz w:val="28"/>
          <w:szCs w:val="28"/>
        </w:rPr>
        <w:t xml:space="preserve"> городское поселение</w:t>
      </w:r>
      <w:r w:rsidRPr="001859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912">
        <w:rPr>
          <w:sz w:val="28"/>
          <w:szCs w:val="28"/>
        </w:rPr>
        <w:t>Д.А.Полковников</w:t>
      </w:r>
    </w:p>
    <w:sectPr w:rsidR="00916FBE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923DB8"/>
    <w:multiLevelType w:val="hybridMultilevel"/>
    <w:tmpl w:val="51F2082C"/>
    <w:lvl w:ilvl="0" w:tplc="2DAC685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86CD0"/>
    <w:rsid w:val="00093048"/>
    <w:rsid w:val="000947D3"/>
    <w:rsid w:val="000D22AE"/>
    <w:rsid w:val="000D2787"/>
    <w:rsid w:val="000E6015"/>
    <w:rsid w:val="000F0DC9"/>
    <w:rsid w:val="00133299"/>
    <w:rsid w:val="001715F7"/>
    <w:rsid w:val="0017306D"/>
    <w:rsid w:val="001735A5"/>
    <w:rsid w:val="00185912"/>
    <w:rsid w:val="001C2898"/>
    <w:rsid w:val="001C5407"/>
    <w:rsid w:val="001D3AB2"/>
    <w:rsid w:val="001D4551"/>
    <w:rsid w:val="00207227"/>
    <w:rsid w:val="002443EF"/>
    <w:rsid w:val="00252DB6"/>
    <w:rsid w:val="002B0EDA"/>
    <w:rsid w:val="002B7C2F"/>
    <w:rsid w:val="002E6893"/>
    <w:rsid w:val="002F5D25"/>
    <w:rsid w:val="00343B04"/>
    <w:rsid w:val="003C7513"/>
    <w:rsid w:val="003E1082"/>
    <w:rsid w:val="003F02F8"/>
    <w:rsid w:val="004569E3"/>
    <w:rsid w:val="00522ED7"/>
    <w:rsid w:val="00534F62"/>
    <w:rsid w:val="00564BD1"/>
    <w:rsid w:val="005A752F"/>
    <w:rsid w:val="005F6EDE"/>
    <w:rsid w:val="00666846"/>
    <w:rsid w:val="00666B24"/>
    <w:rsid w:val="006951FA"/>
    <w:rsid w:val="006A08B5"/>
    <w:rsid w:val="006F5046"/>
    <w:rsid w:val="006F60D6"/>
    <w:rsid w:val="007161F8"/>
    <w:rsid w:val="00724866"/>
    <w:rsid w:val="00727061"/>
    <w:rsid w:val="007E6CFE"/>
    <w:rsid w:val="00835D81"/>
    <w:rsid w:val="008466B1"/>
    <w:rsid w:val="0088562A"/>
    <w:rsid w:val="008F668B"/>
    <w:rsid w:val="00916FBE"/>
    <w:rsid w:val="00945EEF"/>
    <w:rsid w:val="00977CBC"/>
    <w:rsid w:val="00993A2A"/>
    <w:rsid w:val="009B5FBD"/>
    <w:rsid w:val="009C08EC"/>
    <w:rsid w:val="009F1335"/>
    <w:rsid w:val="00A3795B"/>
    <w:rsid w:val="00A546AA"/>
    <w:rsid w:val="00B555D9"/>
    <w:rsid w:val="00B5773A"/>
    <w:rsid w:val="00B72E2E"/>
    <w:rsid w:val="00BE71DD"/>
    <w:rsid w:val="00C26B6F"/>
    <w:rsid w:val="00C42172"/>
    <w:rsid w:val="00C8209C"/>
    <w:rsid w:val="00CB7270"/>
    <w:rsid w:val="00CD1A76"/>
    <w:rsid w:val="00D222D3"/>
    <w:rsid w:val="00D53464"/>
    <w:rsid w:val="00D612DE"/>
    <w:rsid w:val="00D83B3A"/>
    <w:rsid w:val="00D86A83"/>
    <w:rsid w:val="00DB2728"/>
    <w:rsid w:val="00DB642A"/>
    <w:rsid w:val="00E27A82"/>
    <w:rsid w:val="00E32A71"/>
    <w:rsid w:val="00E40D56"/>
    <w:rsid w:val="00E45B4C"/>
    <w:rsid w:val="00F15AB9"/>
    <w:rsid w:val="00F53713"/>
    <w:rsid w:val="00F5706F"/>
    <w:rsid w:val="00F84FD1"/>
    <w:rsid w:val="00F86E07"/>
    <w:rsid w:val="00FB45B3"/>
    <w:rsid w:val="00FC67F4"/>
    <w:rsid w:val="00FD27BC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F537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53713"/>
    <w:rPr>
      <w:rFonts w:ascii="Cambria" w:hAnsi="Cambria" w:cs="Times New Roman"/>
      <w:b/>
      <w:sz w:val="26"/>
      <w:lang w:eastAsia="en-US"/>
    </w:rPr>
  </w:style>
  <w:style w:type="character" w:styleId="a3">
    <w:name w:val="Strong"/>
    <w:uiPriority w:val="99"/>
    <w:qFormat/>
    <w:rsid w:val="003E1082"/>
    <w:rPr>
      <w:rFonts w:cs="Times New Roman"/>
      <w:b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343B04"/>
    <w:rPr>
      <w:rFonts w:cs="Times New Roman"/>
      <w:sz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link w:val="a7"/>
    <w:uiPriority w:val="99"/>
    <w:locked/>
    <w:rsid w:val="009B5FBD"/>
    <w:rPr>
      <w:rFonts w:cs="Times New Roman"/>
      <w:sz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lang w:val="ru-RU" w:eastAsia="ru-RU"/>
    </w:rPr>
  </w:style>
  <w:style w:type="paragraph" w:customStyle="1" w:styleId="ConsPlusNormal0">
    <w:name w:val="ConsPlusNormal"/>
    <w:uiPriority w:val="99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7</cp:revision>
  <cp:lastPrinted>2015-03-27T14:01:00Z</cp:lastPrinted>
  <dcterms:created xsi:type="dcterms:W3CDTF">2016-04-07T09:43:00Z</dcterms:created>
  <dcterms:modified xsi:type="dcterms:W3CDTF">2016-04-13T11:54:00Z</dcterms:modified>
</cp:coreProperties>
</file>