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DADE2" w14:textId="77777777" w:rsidR="00B90137" w:rsidRPr="00B372B2" w:rsidRDefault="00B372B2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  <w:r w:rsidRPr="00B372B2">
        <w:rPr>
          <w:rFonts w:cs="Times New Roman"/>
          <w:b/>
          <w:sz w:val="28"/>
          <w:szCs w:val="28"/>
        </w:rPr>
        <w:t xml:space="preserve"> </w:t>
      </w:r>
    </w:p>
    <w:p w14:paraId="3C946C73" w14:textId="77777777"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>Задаток вносится безналичным путем.</w:t>
      </w:r>
    </w:p>
    <w:p w14:paraId="25115E35" w14:textId="4B38E748"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>для перечисления задатка с 01 января в 202</w:t>
      </w:r>
      <w:r w:rsidR="001560FF">
        <w:rPr>
          <w:rFonts w:ascii="Times New Roman" w:hAnsi="Times New Roman" w:cs="Times New Roman"/>
          <w:sz w:val="28"/>
          <w:szCs w:val="28"/>
        </w:rPr>
        <w:t>3</w:t>
      </w:r>
      <w:r w:rsidRPr="00C9253A">
        <w:rPr>
          <w:rFonts w:ascii="Times New Roman" w:hAnsi="Times New Roman" w:cs="Times New Roman"/>
          <w:sz w:val="28"/>
          <w:szCs w:val="28"/>
        </w:rPr>
        <w:t xml:space="preserve"> году по реквизитам: </w:t>
      </w:r>
    </w:p>
    <w:p w14:paraId="2657D658" w14:textId="5DD82E7F"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  <w:u w:val="single"/>
        </w:rPr>
        <w:t>Получатель:</w:t>
      </w:r>
      <w:r w:rsidRPr="00C9253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470C0A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="00470C0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9253A">
        <w:rPr>
          <w:rFonts w:ascii="Times New Roman" w:hAnsi="Times New Roman" w:cs="Times New Roman"/>
          <w:sz w:val="28"/>
          <w:szCs w:val="28"/>
        </w:rPr>
        <w:t>,</w:t>
      </w:r>
    </w:p>
    <w:p w14:paraId="65C0C6A4" w14:textId="0A29B0C4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ИНН 4720007705/ КПП 472501001</w:t>
      </w:r>
    </w:p>
    <w:p w14:paraId="2F915BCB" w14:textId="1132C6BF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 xml:space="preserve">Получатель: УФК по Ленинградской области (администрация </w:t>
      </w:r>
      <w:proofErr w:type="spellStart"/>
      <w:r w:rsidRPr="00470C0A">
        <w:rPr>
          <w:rFonts w:ascii="Times New Roman" w:hAnsi="Times New Roman" w:cs="Times New Roman"/>
          <w:bCs/>
          <w:sz w:val="28"/>
          <w:szCs w:val="28"/>
        </w:rPr>
        <w:t>Лебяженско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0C0A">
        <w:rPr>
          <w:rFonts w:ascii="Times New Roman" w:hAnsi="Times New Roman" w:cs="Times New Roman"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470C0A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70C0A">
        <w:rPr>
          <w:rFonts w:ascii="Times New Roman" w:hAnsi="Times New Roman" w:cs="Times New Roman"/>
          <w:bCs/>
          <w:sz w:val="28"/>
          <w:szCs w:val="28"/>
        </w:rPr>
        <w:t xml:space="preserve"> л/с 05453004920)</w:t>
      </w:r>
    </w:p>
    <w:p w14:paraId="767B48E5" w14:textId="77777777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Счет получателя: 03232643416301624501</w:t>
      </w:r>
    </w:p>
    <w:p w14:paraId="72A86456" w14:textId="77777777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Банк получателя: ОТДЕЛЕНИЕ ЛЕНИНГРАДСКОЕ БАНКА РОССИИ//УФК по Ленинградской области, г. Санкт-Петербург</w:t>
      </w:r>
    </w:p>
    <w:p w14:paraId="411E2DDB" w14:textId="77777777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БИК: 014106101</w:t>
      </w:r>
    </w:p>
    <w:p w14:paraId="3DD1F2B7" w14:textId="77777777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Счет банка получателя: 40102810745370000006</w:t>
      </w:r>
    </w:p>
    <w:p w14:paraId="53D53F88" w14:textId="77777777" w:rsid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ОКТМО: 41630162</w:t>
      </w:r>
    </w:p>
    <w:p w14:paraId="0A1B8658" w14:textId="4538E412" w:rsidR="00B372B2" w:rsidRPr="00C9253A" w:rsidRDefault="00B372B2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53A">
        <w:rPr>
          <w:rFonts w:ascii="Times New Roman" w:hAnsi="Times New Roman" w:cs="Times New Roman"/>
          <w:bCs/>
          <w:sz w:val="28"/>
          <w:szCs w:val="28"/>
          <w:u w:val="single"/>
        </w:rPr>
        <w:t>Назначение платежа</w:t>
      </w:r>
      <w:r w:rsidRPr="00C9253A">
        <w:rPr>
          <w:rFonts w:ascii="Times New Roman" w:hAnsi="Times New Roman" w:cs="Times New Roman"/>
          <w:bCs/>
          <w:sz w:val="28"/>
          <w:szCs w:val="28"/>
        </w:rPr>
        <w:t xml:space="preserve">: задаток на участие в аукционе </w:t>
      </w:r>
      <w:r w:rsidR="001560FF">
        <w:rPr>
          <w:rFonts w:ascii="Times New Roman" w:hAnsi="Times New Roman" w:cs="Times New Roman"/>
          <w:bCs/>
          <w:sz w:val="28"/>
          <w:szCs w:val="28"/>
        </w:rPr>
        <w:t xml:space="preserve">  « число месяц» 2023 </w:t>
      </w:r>
      <w:bookmarkStart w:id="0" w:name="_GoBack"/>
      <w:bookmarkEnd w:id="0"/>
      <w:r w:rsidR="00C9253A" w:rsidRPr="00C9253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C9253A">
        <w:rPr>
          <w:rFonts w:ascii="Times New Roman" w:hAnsi="Times New Roman" w:cs="Times New Roman"/>
          <w:bCs/>
          <w:sz w:val="28"/>
          <w:szCs w:val="28"/>
        </w:rPr>
        <w:t xml:space="preserve">г. (от Ф.И.О.). </w:t>
      </w:r>
    </w:p>
    <w:p w14:paraId="5CFD92A4" w14:textId="77777777" w:rsidR="00B372B2" w:rsidRPr="00C9253A" w:rsidRDefault="00B372B2" w:rsidP="00C9253A">
      <w:pPr>
        <w:pStyle w:val="1"/>
        <w:shd w:val="clear" w:color="auto" w:fill="auto"/>
        <w:spacing w:before="0" w:after="0" w:line="240" w:lineRule="auto"/>
        <w:ind w:left="284"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6EF9205" w14:textId="77777777" w:rsidR="00956429" w:rsidRPr="00C9253A" w:rsidRDefault="0040592A" w:rsidP="00C9253A">
      <w:pPr>
        <w:pStyle w:val="1"/>
        <w:shd w:val="clear" w:color="auto" w:fill="auto"/>
        <w:spacing w:before="0" w:after="0" w:line="240" w:lineRule="auto"/>
        <w:ind w:left="284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C9253A">
        <w:rPr>
          <w:rFonts w:ascii="Times New Roman" w:hAnsi="Times New Roman" w:cs="Times New Roman"/>
          <w:color w:val="000000"/>
          <w:sz w:val="28"/>
          <w:szCs w:val="28"/>
        </w:rPr>
        <w:t>Непоступление задатка на дату рассмотрения заявок на участие в аукционе является основанием для отказа в допуске к участию в аукционе.</w:t>
      </w:r>
    </w:p>
    <w:p w14:paraId="2FC187A2" w14:textId="77777777" w:rsidR="00B372B2" w:rsidRPr="00C9253A" w:rsidRDefault="00B372B2" w:rsidP="00C9253A">
      <w:pPr>
        <w:pStyle w:val="a7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2E7D2613" w14:textId="77777777" w:rsidR="000E56B6" w:rsidRPr="00C9253A" w:rsidRDefault="00B90137" w:rsidP="00C9253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b/>
          <w:sz w:val="28"/>
          <w:szCs w:val="28"/>
        </w:rPr>
        <w:t xml:space="preserve">Справочно: </w:t>
      </w:r>
      <w:r w:rsidR="003F2967" w:rsidRPr="00C9253A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3F2967" w:rsidRPr="00C9253A">
        <w:rPr>
          <w:rFonts w:ascii="Times New Roman" w:hAnsi="Times New Roman" w:cs="Times New Roman"/>
          <w:sz w:val="28"/>
          <w:szCs w:val="28"/>
        </w:rPr>
        <w:t>(код бюджетной классификации) не указывается</w:t>
      </w:r>
      <w:r w:rsidR="00B372B2" w:rsidRPr="00C9253A">
        <w:rPr>
          <w:rFonts w:ascii="Times New Roman" w:hAnsi="Times New Roman" w:cs="Times New Roman"/>
          <w:sz w:val="28"/>
          <w:szCs w:val="28"/>
        </w:rPr>
        <w:t>, т.к. задаток зачисляется не в бюджет. Если программа банка не дает сформировать платеж</w:t>
      </w:r>
      <w:r w:rsidR="000E56B6" w:rsidRPr="00C9253A">
        <w:rPr>
          <w:rFonts w:ascii="Times New Roman" w:hAnsi="Times New Roman" w:cs="Times New Roman"/>
          <w:sz w:val="28"/>
          <w:szCs w:val="28"/>
        </w:rPr>
        <w:t>,</w:t>
      </w:r>
      <w:r w:rsidR="003F2967" w:rsidRPr="00C9253A">
        <w:rPr>
          <w:rFonts w:ascii="Times New Roman" w:hAnsi="Times New Roman" w:cs="Times New Roman"/>
          <w:sz w:val="28"/>
          <w:szCs w:val="28"/>
        </w:rPr>
        <w:t xml:space="preserve"> </w:t>
      </w:r>
      <w:r w:rsidRPr="00C9253A">
        <w:rPr>
          <w:rFonts w:ascii="Times New Roman" w:hAnsi="Times New Roman" w:cs="Times New Roman"/>
          <w:sz w:val="28"/>
          <w:szCs w:val="28"/>
        </w:rPr>
        <w:t xml:space="preserve"> </w:t>
      </w:r>
      <w:r w:rsidR="000E56B6" w:rsidRPr="00C9253A">
        <w:rPr>
          <w:rFonts w:ascii="Times New Roman" w:hAnsi="Times New Roman" w:cs="Times New Roman"/>
          <w:sz w:val="28"/>
          <w:szCs w:val="28"/>
        </w:rPr>
        <w:t>можно проставить</w:t>
      </w:r>
      <w:r w:rsidRPr="00C9253A">
        <w:rPr>
          <w:rFonts w:ascii="Times New Roman" w:hAnsi="Times New Roman" w:cs="Times New Roman"/>
          <w:sz w:val="28"/>
          <w:szCs w:val="28"/>
        </w:rPr>
        <w:t xml:space="preserve"> 000000000000</w:t>
      </w:r>
      <w:r w:rsidR="00B372B2" w:rsidRPr="00C9253A">
        <w:rPr>
          <w:rFonts w:ascii="Times New Roman" w:hAnsi="Times New Roman" w:cs="Times New Roman"/>
          <w:sz w:val="28"/>
          <w:szCs w:val="28"/>
        </w:rPr>
        <w:t>00000000</w:t>
      </w:r>
      <w:r w:rsidR="000E56B6" w:rsidRPr="00C9253A">
        <w:rPr>
          <w:rFonts w:ascii="Times New Roman" w:hAnsi="Times New Roman" w:cs="Times New Roman"/>
          <w:sz w:val="28"/>
          <w:szCs w:val="28"/>
        </w:rPr>
        <w:t>.</w:t>
      </w:r>
    </w:p>
    <w:p w14:paraId="122A60AD" w14:textId="77777777" w:rsidR="003F2967" w:rsidRPr="00C9253A" w:rsidRDefault="000E56B6" w:rsidP="00C9253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B820B" w14:textId="77777777" w:rsidR="003F0A2F" w:rsidRPr="00B372B2" w:rsidRDefault="003F0A2F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</w:p>
    <w:p w14:paraId="6048DED9" w14:textId="77777777" w:rsidR="003F0A2F" w:rsidRPr="00B372B2" w:rsidRDefault="003F0A2F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</w:p>
    <w:p w14:paraId="669A189A" w14:textId="77777777" w:rsidR="003F0A2F" w:rsidRPr="00B372B2" w:rsidRDefault="00B372B2" w:rsidP="003F0A2F">
      <w:pPr>
        <w:pStyle w:val="a7"/>
        <w:rPr>
          <w:i/>
          <w:sz w:val="28"/>
          <w:szCs w:val="28"/>
        </w:rPr>
      </w:pPr>
      <w:r w:rsidRPr="00B372B2">
        <w:rPr>
          <w:i/>
          <w:sz w:val="28"/>
          <w:szCs w:val="28"/>
        </w:rPr>
        <w:t xml:space="preserve"> </w:t>
      </w:r>
    </w:p>
    <w:p w14:paraId="40AEA9C1" w14:textId="77777777" w:rsidR="003F0A2F" w:rsidRPr="00B372B2" w:rsidRDefault="003F0A2F" w:rsidP="00B90137">
      <w:pPr>
        <w:pStyle w:val="a7"/>
        <w:rPr>
          <w:i/>
          <w:sz w:val="28"/>
          <w:szCs w:val="28"/>
        </w:rPr>
      </w:pPr>
    </w:p>
    <w:sectPr w:rsidR="003F0A2F" w:rsidRPr="00B372B2" w:rsidSect="003F0A2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1E"/>
    <w:rsid w:val="000C0742"/>
    <w:rsid w:val="000E56B6"/>
    <w:rsid w:val="001560FF"/>
    <w:rsid w:val="00180C97"/>
    <w:rsid w:val="001E2173"/>
    <w:rsid w:val="0038566F"/>
    <w:rsid w:val="003F0A2F"/>
    <w:rsid w:val="003F2967"/>
    <w:rsid w:val="0040592A"/>
    <w:rsid w:val="00470C0A"/>
    <w:rsid w:val="0049315E"/>
    <w:rsid w:val="00825A6A"/>
    <w:rsid w:val="0083311E"/>
    <w:rsid w:val="00956429"/>
    <w:rsid w:val="00A02D85"/>
    <w:rsid w:val="00A63B21"/>
    <w:rsid w:val="00B372B2"/>
    <w:rsid w:val="00B90137"/>
    <w:rsid w:val="00C9253A"/>
    <w:rsid w:val="00D5603B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0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592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0592A"/>
    <w:pPr>
      <w:widowControl w:val="0"/>
      <w:shd w:val="clear" w:color="auto" w:fill="FFFFFF"/>
      <w:spacing w:before="300" w:after="180" w:line="254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013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90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592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0592A"/>
    <w:pPr>
      <w:widowControl w:val="0"/>
      <w:shd w:val="clear" w:color="auto" w:fill="FFFFFF"/>
      <w:spacing w:before="300" w:after="180" w:line="254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013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90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Пользователь</cp:lastModifiedBy>
  <cp:revision>3</cp:revision>
  <cp:lastPrinted>2020-11-27T07:09:00Z</cp:lastPrinted>
  <dcterms:created xsi:type="dcterms:W3CDTF">2022-03-10T22:55:00Z</dcterms:created>
  <dcterms:modified xsi:type="dcterms:W3CDTF">2023-03-02T08:43:00Z</dcterms:modified>
</cp:coreProperties>
</file>