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9AFB" w14:textId="77777777" w:rsidR="000D6043" w:rsidRDefault="000D6043" w:rsidP="000D604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7C566A" wp14:editId="550C1CF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D969C7" w14:textId="77777777" w:rsidR="000D6043" w:rsidRDefault="000D6043" w:rsidP="000D6043">
      <w:pPr>
        <w:jc w:val="center"/>
        <w:rPr>
          <w:b/>
          <w:noProof/>
          <w:sz w:val="28"/>
          <w:szCs w:val="28"/>
        </w:rPr>
      </w:pPr>
    </w:p>
    <w:p w14:paraId="5CBBA705" w14:textId="77777777" w:rsidR="000D6043" w:rsidRPr="00B13F3D" w:rsidRDefault="000D6043" w:rsidP="000D6043">
      <w:pPr>
        <w:jc w:val="center"/>
        <w:rPr>
          <w:b/>
          <w:noProof/>
          <w:sz w:val="28"/>
          <w:szCs w:val="28"/>
        </w:rPr>
      </w:pPr>
    </w:p>
    <w:p w14:paraId="6A7B6404" w14:textId="5A8FFD06" w:rsidR="000D6043" w:rsidRPr="004B2A8D" w:rsidRDefault="000D6043" w:rsidP="000D604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АДМИНИСТРАЦИЯ ЛЕБЯЖЕНСКО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ГО 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ГОРОДСКО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ПОСЕЛЕНИ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Я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ЛОМОНОСОВСК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ОГО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МУНИЦИПАЛЬНЫЙ РАЙОН ЛЕНИНГРАДСКОЙ ОБЛАСТИ</w:t>
      </w:r>
    </w:p>
    <w:p w14:paraId="1AB8CF50" w14:textId="77777777" w:rsidR="000D6043" w:rsidRPr="004B2A8D" w:rsidRDefault="000D6043" w:rsidP="000D6043">
      <w:pPr>
        <w:widowControl w:val="0"/>
        <w:jc w:val="center"/>
        <w:rPr>
          <w:b/>
          <w:sz w:val="24"/>
        </w:rPr>
      </w:pPr>
    </w:p>
    <w:p w14:paraId="3EF5EC15" w14:textId="77777777" w:rsidR="000D6043" w:rsidRPr="00B3094B" w:rsidRDefault="000D6043" w:rsidP="000D6043">
      <w:pPr>
        <w:widowControl w:val="0"/>
        <w:jc w:val="center"/>
        <w:rPr>
          <w:bCs/>
          <w:sz w:val="24"/>
        </w:rPr>
      </w:pPr>
      <w:r w:rsidRPr="00B3094B">
        <w:rPr>
          <w:bCs/>
          <w:sz w:val="24"/>
        </w:rPr>
        <w:t>ПОСТАНОВЛЕНИЕ</w:t>
      </w:r>
    </w:p>
    <w:p w14:paraId="7B6EA80F" w14:textId="77777777" w:rsidR="000D6043" w:rsidRDefault="000D6043" w:rsidP="000D6043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5F323DC2" w14:textId="1CBFDA2A" w:rsidR="000D6043" w:rsidRDefault="005C45C3" w:rsidP="000D604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«28» декабря</w:t>
      </w:r>
      <w:r w:rsidR="009C6390">
        <w:rPr>
          <w:sz w:val="24"/>
          <w:szCs w:val="24"/>
        </w:rPr>
        <w:t xml:space="preserve"> 202</w:t>
      </w:r>
      <w:r w:rsidR="003B71A3">
        <w:rPr>
          <w:sz w:val="24"/>
          <w:szCs w:val="24"/>
        </w:rPr>
        <w:t>2</w:t>
      </w:r>
      <w:r w:rsidR="000D6043">
        <w:rPr>
          <w:sz w:val="24"/>
          <w:szCs w:val="24"/>
        </w:rPr>
        <w:t xml:space="preserve"> г.                                                                             </w:t>
      </w:r>
      <w:r w:rsidR="000D6043" w:rsidRPr="00F25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№ 445</w:t>
      </w:r>
      <w:r w:rsidR="000D6043">
        <w:rPr>
          <w:sz w:val="24"/>
          <w:szCs w:val="24"/>
        </w:rPr>
        <w:t xml:space="preserve">                </w:t>
      </w:r>
    </w:p>
    <w:p w14:paraId="2578347D" w14:textId="77777777" w:rsidR="000D6043" w:rsidRDefault="000D6043" w:rsidP="000D6043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36BA5D6B" w14:textId="285873DF" w:rsidR="009C6390" w:rsidRPr="00757F42" w:rsidRDefault="009C6390" w:rsidP="009C6390">
      <w:pPr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Об утверждении программы </w:t>
      </w: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Лебяженского городского поселения Ленинградской области на 2023 </w:t>
      </w:r>
      <w:r w:rsidRPr="00757F42">
        <w:rPr>
          <w:b/>
          <w:sz w:val="24"/>
          <w:szCs w:val="24"/>
        </w:rPr>
        <w:t xml:space="preserve">год </w:t>
      </w:r>
    </w:p>
    <w:p w14:paraId="1656EC24" w14:textId="77777777" w:rsidR="000D6043" w:rsidRDefault="000D6043" w:rsidP="000D6043">
      <w:pPr>
        <w:jc w:val="both"/>
        <w:rPr>
          <w:sz w:val="16"/>
        </w:rPr>
      </w:pPr>
    </w:p>
    <w:p w14:paraId="1FADD023" w14:textId="4D5CBC60" w:rsidR="000D6043" w:rsidRPr="009A6971" w:rsidRDefault="000D6043" w:rsidP="000D60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9A6971">
        <w:rPr>
          <w:sz w:val="24"/>
          <w:szCs w:val="24"/>
        </w:rPr>
        <w:t>администрация Лебяженско</w:t>
      </w:r>
      <w:r>
        <w:rPr>
          <w:sz w:val="24"/>
          <w:szCs w:val="24"/>
        </w:rPr>
        <w:t>го</w:t>
      </w:r>
      <w:r w:rsidRPr="009A6971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A697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A6971">
        <w:rPr>
          <w:sz w:val="24"/>
          <w:szCs w:val="24"/>
        </w:rPr>
        <w:t xml:space="preserve"> </w:t>
      </w:r>
    </w:p>
    <w:p w14:paraId="6A1684E3" w14:textId="77777777" w:rsidR="000D6043" w:rsidRPr="007A31D3" w:rsidRDefault="000D6043" w:rsidP="000D6043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7CF4DED0" w14:textId="77777777" w:rsidR="000D6043" w:rsidRDefault="000D6043" w:rsidP="000D604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ПОСТАНОВЛЯЕТ:</w:t>
      </w:r>
    </w:p>
    <w:p w14:paraId="5914D669" w14:textId="77777777" w:rsidR="000D6043" w:rsidRPr="002F3224" w:rsidRDefault="000D6043" w:rsidP="000D6043">
      <w:pPr>
        <w:shd w:val="clear" w:color="auto" w:fill="FFFFFF"/>
        <w:jc w:val="both"/>
        <w:rPr>
          <w:sz w:val="24"/>
          <w:szCs w:val="24"/>
        </w:rPr>
      </w:pPr>
    </w:p>
    <w:p w14:paraId="0F7255EF" w14:textId="26050110" w:rsidR="000D6043" w:rsidRPr="00B3094B" w:rsidRDefault="000D6043" w:rsidP="000D604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3094B">
        <w:rPr>
          <w:sz w:val="24"/>
          <w:szCs w:val="24"/>
        </w:rPr>
        <w:t xml:space="preserve">1. Утвердить программу профилактики рисков причинения вреда (ущерба) </w:t>
      </w:r>
      <w:r w:rsidR="009C6390" w:rsidRPr="009C6390">
        <w:rPr>
          <w:sz w:val="24"/>
          <w:szCs w:val="24"/>
        </w:rPr>
        <w:t>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Лебяженского городского поселения Ленинградской области на 2023 год</w:t>
      </w:r>
      <w:r w:rsidR="009C6390" w:rsidRPr="00757F42">
        <w:rPr>
          <w:b/>
          <w:sz w:val="24"/>
          <w:szCs w:val="24"/>
        </w:rPr>
        <w:t xml:space="preserve"> </w:t>
      </w:r>
      <w:r w:rsidRPr="00B3094B">
        <w:rPr>
          <w:iCs/>
          <w:sz w:val="24"/>
          <w:szCs w:val="24"/>
        </w:rPr>
        <w:t>(Приложение №1).</w:t>
      </w:r>
    </w:p>
    <w:p w14:paraId="04417FE0" w14:textId="600A0349" w:rsidR="000D6043" w:rsidRDefault="000D6043" w:rsidP="000D60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Pr="00B3094B">
        <w:rPr>
          <w:sz w:val="24"/>
          <w:szCs w:val="24"/>
        </w:rPr>
        <w:t xml:space="preserve">. Должностные лица, уполномоченные </w:t>
      </w:r>
      <w:r w:rsidRPr="00B3094B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B3094B">
        <w:rPr>
          <w:sz w:val="24"/>
          <w:szCs w:val="24"/>
        </w:rPr>
        <w:t xml:space="preserve">рисков причинения вреда (ущерба) охраняемым законом ценностям </w:t>
      </w:r>
      <w:r>
        <w:rPr>
          <w:sz w:val="24"/>
          <w:szCs w:val="24"/>
        </w:rPr>
        <w:t xml:space="preserve">в сфере </w:t>
      </w:r>
      <w:r w:rsidRPr="00B3094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жилищного </w:t>
      </w:r>
      <w:r w:rsidRPr="00B3094B">
        <w:rPr>
          <w:sz w:val="24"/>
          <w:szCs w:val="24"/>
        </w:rPr>
        <w:t>контроля назначаются муниципальным актом администрации Лебяженско</w:t>
      </w:r>
      <w:r>
        <w:rPr>
          <w:sz w:val="24"/>
          <w:szCs w:val="24"/>
        </w:rPr>
        <w:t>го городского поселения Ломоносовск</w:t>
      </w:r>
      <w:r w:rsidR="009C6DC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9C6DC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9C6DCC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14:paraId="5FD36514" w14:textId="77777777" w:rsidR="000D6043" w:rsidRDefault="000D6043" w:rsidP="000D60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опубликовать на официальном сайте местной администрации </w:t>
      </w:r>
      <w:r w:rsidRPr="00B3094B">
        <w:rPr>
          <w:sz w:val="24"/>
          <w:szCs w:val="24"/>
        </w:rPr>
        <w:t>http://lebiaje.ru/</w:t>
      </w:r>
      <w:r>
        <w:rPr>
          <w:sz w:val="24"/>
          <w:szCs w:val="24"/>
        </w:rPr>
        <w:t>.</w:t>
      </w:r>
    </w:p>
    <w:p w14:paraId="4BD98CA7" w14:textId="77777777" w:rsidR="000D6043" w:rsidRDefault="000D6043" w:rsidP="000D60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даты подписания.</w:t>
      </w:r>
    </w:p>
    <w:p w14:paraId="73F5BB15" w14:textId="77777777" w:rsidR="000D6043" w:rsidRDefault="000D6043" w:rsidP="000D60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27B56">
        <w:rPr>
          <w:sz w:val="24"/>
          <w:szCs w:val="24"/>
        </w:rPr>
        <w:t xml:space="preserve">5.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14:paraId="3516FB5B" w14:textId="77777777" w:rsidR="000D6043" w:rsidRDefault="000D6043" w:rsidP="000D6043">
      <w:pPr>
        <w:pStyle w:val="a3"/>
        <w:ind w:left="0"/>
        <w:rPr>
          <w:sz w:val="24"/>
          <w:szCs w:val="24"/>
        </w:rPr>
      </w:pPr>
    </w:p>
    <w:p w14:paraId="4DB5AD19" w14:textId="77777777" w:rsidR="000D6043" w:rsidRDefault="000D6043" w:rsidP="000D6043">
      <w:pPr>
        <w:rPr>
          <w:sz w:val="24"/>
          <w:szCs w:val="24"/>
        </w:rPr>
      </w:pPr>
    </w:p>
    <w:p w14:paraId="1917114A" w14:textId="77777777" w:rsidR="000D6043" w:rsidRDefault="000D6043" w:rsidP="000D60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B10C1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14:paraId="1C61F0B6" w14:textId="0C963825" w:rsidR="000D6043" w:rsidRDefault="000D6043" w:rsidP="000D6043">
      <w:pPr>
        <w:rPr>
          <w:sz w:val="24"/>
          <w:szCs w:val="24"/>
        </w:rPr>
      </w:pPr>
      <w:r w:rsidRPr="00B10C16">
        <w:rPr>
          <w:sz w:val="24"/>
          <w:szCs w:val="24"/>
        </w:rPr>
        <w:t>Лебяженско</w:t>
      </w:r>
      <w:r>
        <w:rPr>
          <w:sz w:val="24"/>
          <w:szCs w:val="24"/>
        </w:rPr>
        <w:t>го</w:t>
      </w:r>
      <w:r w:rsidRPr="00B10C1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10C1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С. В. Ушаков</w:t>
      </w:r>
    </w:p>
    <w:p w14:paraId="745C4A55" w14:textId="77777777" w:rsidR="000D6043" w:rsidRDefault="000D6043" w:rsidP="000D6043">
      <w:pPr>
        <w:rPr>
          <w:sz w:val="24"/>
          <w:szCs w:val="24"/>
        </w:rPr>
      </w:pPr>
    </w:p>
    <w:p w14:paraId="139CA561" w14:textId="77777777" w:rsidR="000D6043" w:rsidRDefault="000D6043" w:rsidP="000D6043">
      <w:pPr>
        <w:rPr>
          <w:sz w:val="24"/>
          <w:szCs w:val="24"/>
        </w:rPr>
      </w:pPr>
    </w:p>
    <w:p w14:paraId="7B812F82" w14:textId="0890C8D4" w:rsidR="003B71A3" w:rsidRDefault="003B71A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E2B0AC" w14:textId="77777777" w:rsidR="003B71A3" w:rsidRPr="007F1425" w:rsidRDefault="003B71A3" w:rsidP="003B71A3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1</w:t>
      </w:r>
      <w:r w:rsidRPr="007F1425">
        <w:rPr>
          <w:bCs/>
        </w:rPr>
        <w:t xml:space="preserve"> </w:t>
      </w:r>
    </w:p>
    <w:p w14:paraId="21A09A84" w14:textId="5A19A57E" w:rsidR="003B71A3" w:rsidRPr="007F1425" w:rsidRDefault="003B71A3" w:rsidP="003B71A3">
      <w:pPr>
        <w:jc w:val="right"/>
        <w:rPr>
          <w:bCs/>
        </w:rPr>
      </w:pPr>
      <w:r w:rsidRPr="007F1425">
        <w:rPr>
          <w:bCs/>
        </w:rPr>
        <w:t>к Постановле</w:t>
      </w:r>
      <w:r w:rsidR="005C45C3">
        <w:rPr>
          <w:bCs/>
        </w:rPr>
        <w:t>нию № 445 от «28» декабря</w:t>
      </w:r>
      <w:bookmarkStart w:id="0" w:name="_GoBack"/>
      <w:bookmarkEnd w:id="0"/>
      <w:r>
        <w:rPr>
          <w:bCs/>
        </w:rPr>
        <w:t xml:space="preserve"> 2022</w:t>
      </w:r>
      <w:r w:rsidRPr="007F1425">
        <w:rPr>
          <w:bCs/>
        </w:rPr>
        <w:t xml:space="preserve"> г.</w:t>
      </w:r>
    </w:p>
    <w:p w14:paraId="2954803D" w14:textId="77777777" w:rsidR="003B71A3" w:rsidRDefault="003B71A3" w:rsidP="003B71A3">
      <w:pPr>
        <w:jc w:val="center"/>
        <w:rPr>
          <w:b/>
          <w:sz w:val="24"/>
          <w:szCs w:val="24"/>
        </w:rPr>
      </w:pPr>
    </w:p>
    <w:p w14:paraId="29C8662C" w14:textId="77777777" w:rsidR="003B71A3" w:rsidRPr="00757F42" w:rsidRDefault="003B71A3" w:rsidP="003B71A3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14:paraId="080480CD" w14:textId="77777777" w:rsidR="003B71A3" w:rsidRPr="00757F42" w:rsidRDefault="003B71A3" w:rsidP="003B71A3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Лебяженского городского поселения Ленинградской области на 2023</w:t>
      </w:r>
      <w:r w:rsidRPr="00757F42">
        <w:rPr>
          <w:b/>
          <w:sz w:val="24"/>
          <w:szCs w:val="24"/>
        </w:rPr>
        <w:t xml:space="preserve"> год </w:t>
      </w:r>
    </w:p>
    <w:p w14:paraId="2FCDF1A5" w14:textId="77777777" w:rsidR="003B71A3" w:rsidRPr="00CC494B" w:rsidRDefault="003B71A3" w:rsidP="003B71A3">
      <w:pPr>
        <w:jc w:val="center"/>
        <w:rPr>
          <w:b/>
          <w:spacing w:val="-2"/>
          <w:sz w:val="24"/>
          <w:szCs w:val="24"/>
        </w:rPr>
      </w:pPr>
    </w:p>
    <w:p w14:paraId="0ABC1120" w14:textId="77777777" w:rsidR="003B71A3" w:rsidRPr="00CC494B" w:rsidRDefault="003B71A3" w:rsidP="003B71A3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14:paraId="6BE9A55B" w14:textId="77777777" w:rsidR="003B71A3" w:rsidRPr="00CC494B" w:rsidRDefault="003B71A3" w:rsidP="003B71A3">
      <w:pPr>
        <w:jc w:val="center"/>
        <w:rPr>
          <w:b/>
          <w:spacing w:val="-2"/>
          <w:sz w:val="24"/>
          <w:szCs w:val="24"/>
        </w:rPr>
      </w:pPr>
    </w:p>
    <w:p w14:paraId="7D797EC1" w14:textId="77777777" w:rsidR="003B71A3" w:rsidRDefault="003B71A3" w:rsidP="003B71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>Лебяженского городского поселения Ломоносовского муниципального района Ленинградской области на 2023</w:t>
      </w:r>
      <w:r w:rsidRPr="00757F42">
        <w:rPr>
          <w:sz w:val="24"/>
          <w:szCs w:val="24"/>
        </w:rPr>
        <w:t xml:space="preserve">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         </w:t>
      </w:r>
      <w:r w:rsidRPr="000F4E7F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</w:t>
      </w:r>
      <w:r>
        <w:rPr>
          <w:sz w:val="24"/>
          <w:szCs w:val="24"/>
        </w:rPr>
        <w:t xml:space="preserve">Лебяженского городского поселения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14:paraId="3900A521" w14:textId="77777777" w:rsidR="003B71A3" w:rsidRPr="00CC494B" w:rsidRDefault="003B71A3" w:rsidP="003B71A3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14:paraId="68CBB5EF" w14:textId="77777777" w:rsidR="003B71A3" w:rsidRPr="00CC494B" w:rsidRDefault="003B71A3" w:rsidP="003B71A3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14:paraId="6A0F6E95" w14:textId="77777777" w:rsidR="003B71A3" w:rsidRPr="00CC494B" w:rsidRDefault="003B71A3" w:rsidP="003B71A3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6D124562" w14:textId="77777777" w:rsidR="003B71A3" w:rsidRPr="00CC494B" w:rsidRDefault="003B71A3" w:rsidP="003B71A3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14:paraId="70FCB915" w14:textId="77777777" w:rsidR="003B71A3" w:rsidRPr="00CC494B" w:rsidRDefault="003B71A3" w:rsidP="003B71A3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2A555DD4" w14:textId="7CB59348" w:rsidR="003B71A3" w:rsidRDefault="003B71A3" w:rsidP="003B71A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r w:rsidRPr="009801FB">
        <w:rPr>
          <w:spacing w:val="-2"/>
          <w:sz w:val="24"/>
          <w:szCs w:val="24"/>
        </w:rPr>
        <w:t xml:space="preserve">В соответствии с Положением </w:t>
      </w:r>
      <w:r w:rsidRPr="009801FB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801FB">
        <w:rPr>
          <w:rStyle w:val="bumpedfont15"/>
          <w:sz w:val="24"/>
          <w:szCs w:val="24"/>
        </w:rPr>
        <w:t xml:space="preserve">на территории </w:t>
      </w:r>
      <w:r>
        <w:rPr>
          <w:rFonts w:eastAsia="Calibri"/>
          <w:sz w:val="24"/>
          <w:szCs w:val="24"/>
        </w:rPr>
        <w:t>Лебяженского городского поселения</w:t>
      </w:r>
      <w:r w:rsidRPr="00C33C8B">
        <w:rPr>
          <w:sz w:val="24"/>
          <w:szCs w:val="24"/>
        </w:rPr>
        <w:t xml:space="preserve"> Ленинградской области, </w:t>
      </w:r>
      <w:r w:rsidRPr="00DE78EB">
        <w:rPr>
          <w:i/>
          <w:sz w:val="24"/>
          <w:szCs w:val="24"/>
        </w:rPr>
        <w:t>(далее – Положение)</w:t>
      </w:r>
      <w:r w:rsidRPr="00DE78E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>осуществляющим муниципальный контрол</w:t>
      </w:r>
      <w:r>
        <w:rPr>
          <w:sz w:val="24"/>
          <w:szCs w:val="24"/>
        </w:rPr>
        <w:t>ь</w:t>
      </w:r>
      <w:r w:rsidRPr="00C33C8B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33C8B">
        <w:rPr>
          <w:sz w:val="24"/>
          <w:szCs w:val="24"/>
        </w:rPr>
        <w:t xml:space="preserve">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городского округа, является администрация </w:t>
      </w:r>
      <w:r>
        <w:rPr>
          <w:sz w:val="24"/>
          <w:szCs w:val="24"/>
        </w:rPr>
        <w:t>Лебяженского городского поселения.</w:t>
      </w:r>
    </w:p>
    <w:p w14:paraId="27FD69F4" w14:textId="77777777" w:rsidR="003B71A3" w:rsidRPr="00A23B7E" w:rsidRDefault="003B71A3" w:rsidP="003B7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администрации Лебяженского городского поселения, 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исполнением единой теплоснабжающей организацией </w:t>
      </w:r>
      <w:r w:rsidRPr="00A23B7E">
        <w:rPr>
          <w:sz w:val="24"/>
          <w:szCs w:val="24"/>
        </w:rPr>
        <w:t xml:space="preserve">обязательств по строительству, </w:t>
      </w:r>
      <w:r w:rsidRPr="00A23B7E">
        <w:rPr>
          <w:sz w:val="24"/>
          <w:szCs w:val="24"/>
        </w:rPr>
        <w:lastRenderedPageBreak/>
        <w:t xml:space="preserve">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r>
        <w:rPr>
          <w:sz w:val="24"/>
          <w:szCs w:val="24"/>
        </w:rPr>
        <w:t>Лебяженского городского поселения</w:t>
      </w:r>
      <w:r w:rsidRPr="00A23B7E">
        <w:rPr>
          <w:i/>
          <w:sz w:val="24"/>
          <w:szCs w:val="24"/>
        </w:rPr>
        <w:t>.</w:t>
      </w:r>
    </w:p>
    <w:p w14:paraId="3FD68A9C" w14:textId="77777777" w:rsidR="003B71A3" w:rsidRDefault="003B71A3" w:rsidP="003B7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sz w:val="24"/>
          <w:szCs w:val="24"/>
        </w:rPr>
        <w:t xml:space="preserve"> на территории Лебяженского городского поселения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14:paraId="24905BC3" w14:textId="77777777" w:rsidR="003B71A3" w:rsidRDefault="003B71A3" w:rsidP="003B71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11D208E" w14:textId="77777777" w:rsidR="003B71A3" w:rsidRPr="00BD4321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14:paraId="6576C3D2" w14:textId="77777777" w:rsidR="003B71A3" w:rsidRPr="00BD4321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18434022" w14:textId="77777777" w:rsidR="003B71A3" w:rsidRPr="00BD4321" w:rsidRDefault="003B71A3" w:rsidP="003B71A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14:paraId="670020F4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FD3139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14:paraId="2E55FF7F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14:paraId="34376FEC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4DCD80D5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14:paraId="6E701B81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14:paraId="5DDC0E1C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E1637E3" w14:textId="77777777" w:rsidR="003B71A3" w:rsidRPr="00BD4321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156AF900" w14:textId="77777777" w:rsidR="003B71A3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43DF404E" w14:textId="77777777" w:rsidR="003B71A3" w:rsidRPr="00BD4321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6B2B8DD" w14:textId="77777777" w:rsidR="003B71A3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14:paraId="716AEFE4" w14:textId="77777777" w:rsidR="003B71A3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2E81F677" w14:textId="77777777" w:rsidR="003B71A3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3B71A3" w:rsidSect="00C33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4AD8F7CA" w14:textId="77777777" w:rsidR="003B71A3" w:rsidRPr="00BD4321" w:rsidRDefault="003B71A3" w:rsidP="003B71A3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00A6E1F2" w14:textId="77777777" w:rsidR="003B71A3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1D36A110" w14:textId="77777777" w:rsidR="003B71A3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53CD935E" w14:textId="77777777" w:rsidR="003B71A3" w:rsidRPr="003F60AA" w:rsidRDefault="003B71A3" w:rsidP="003B71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3B71A3" w14:paraId="10DD8968" w14:textId="77777777" w:rsidTr="00F269B5">
        <w:tc>
          <w:tcPr>
            <w:tcW w:w="567" w:type="dxa"/>
          </w:tcPr>
          <w:p w14:paraId="109B571A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3269496D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0C32B14B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0FC843CB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B71A3" w14:paraId="60C36365" w14:textId="77777777" w:rsidTr="00F269B5">
        <w:tc>
          <w:tcPr>
            <w:tcW w:w="567" w:type="dxa"/>
            <w:vAlign w:val="center"/>
          </w:tcPr>
          <w:p w14:paraId="1DED1946" w14:textId="77777777"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2BEF58A4" w14:textId="77777777"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182846A0" w14:textId="77777777" w:rsidR="003B71A3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5C2A20B2" w14:textId="77777777" w:rsidR="003B71A3" w:rsidRPr="000F4E7F" w:rsidRDefault="003B71A3" w:rsidP="00F269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4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5" w:history="1">
              <w:r w:rsidRPr="004D4615"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7352BD2" w14:textId="77777777"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DDF0B5B" w14:textId="77777777"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3B71A3" w14:paraId="627838CE" w14:textId="77777777" w:rsidTr="00F269B5">
        <w:tc>
          <w:tcPr>
            <w:tcW w:w="567" w:type="dxa"/>
            <w:vAlign w:val="center"/>
          </w:tcPr>
          <w:p w14:paraId="42C90284" w14:textId="77777777"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34726037" w14:textId="77777777"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22E1E4CA" w14:textId="77777777" w:rsidR="003B71A3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14:paraId="4F12E5CF" w14:textId="77777777" w:rsidR="003B71A3" w:rsidRPr="000F4E7F" w:rsidRDefault="003B71A3" w:rsidP="00F269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3071A88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2918F32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14:paraId="052F6F6C" w14:textId="77777777" w:rsidR="003B71A3" w:rsidRPr="000F4E7F" w:rsidRDefault="003B71A3" w:rsidP="00F269B5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07D23830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26C23486" w14:textId="77777777" w:rsidR="003B71A3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14:paraId="0365BD2B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7116CED8" w14:textId="77777777"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 xml:space="preserve">за исполнением единой теплоснабжающей организацией обязательств по </w:t>
            </w:r>
            <w:r w:rsidRPr="002948BD">
              <w:rPr>
                <w:sz w:val="24"/>
                <w:szCs w:val="24"/>
              </w:rPr>
              <w:lastRenderedPageBreak/>
              <w:t>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14:paraId="130A2577" w14:textId="77777777"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14:paraId="074BF66A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0838EC1F" w14:textId="77777777"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0AC709CD" w14:textId="77777777"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10CFBB37" w14:textId="77777777" w:rsidR="003B71A3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0C4DFA3C" w14:textId="77777777" w:rsidR="003B71A3" w:rsidRPr="001503A1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26858DB1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6C99741F" w14:textId="77777777" w:rsidR="003B71A3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14:paraId="5608CBA3" w14:textId="77777777" w:rsidR="003B71A3" w:rsidRPr="000F4E7F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14:paraId="2A790827" w14:textId="77777777" w:rsidR="003B71A3" w:rsidRPr="004009E7" w:rsidRDefault="003B71A3" w:rsidP="00F269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003A9524" w14:textId="77777777"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3B71A3" w14:paraId="4BC4737E" w14:textId="77777777" w:rsidTr="00F269B5">
        <w:tc>
          <w:tcPr>
            <w:tcW w:w="567" w:type="dxa"/>
            <w:vAlign w:val="center"/>
          </w:tcPr>
          <w:p w14:paraId="39280F8E" w14:textId="77777777"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50E97ED8" w14:textId="77777777" w:rsidR="003B71A3" w:rsidRPr="00E65317" w:rsidRDefault="003B71A3" w:rsidP="00F269B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28B41084" w14:textId="77777777" w:rsidR="003B71A3" w:rsidRPr="00FB0DFC" w:rsidRDefault="003B71A3" w:rsidP="00F269B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EEA6EF2" w14:textId="77777777" w:rsidR="003B71A3" w:rsidRDefault="003B71A3" w:rsidP="00F269B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14:paraId="22AF0F56" w14:textId="77777777" w:rsidR="003B71A3" w:rsidRDefault="003B71A3" w:rsidP="00F269B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14:paraId="30EC0C6B" w14:textId="77777777" w:rsidR="003B71A3" w:rsidRDefault="003B71A3" w:rsidP="00F269B5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AA524DC" w14:textId="77777777" w:rsidR="003B71A3" w:rsidRPr="00E65317" w:rsidRDefault="003B71A3" w:rsidP="00F269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14:paraId="5C83EA68" w14:textId="77777777" w:rsidR="003B71A3" w:rsidRPr="00E65317" w:rsidRDefault="003B71A3" w:rsidP="00F269B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</w:tbl>
    <w:p w14:paraId="4A8F8F33" w14:textId="77777777" w:rsidR="003B71A3" w:rsidRDefault="003B71A3" w:rsidP="003B71A3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0757CFC" w14:textId="77777777" w:rsidR="003B71A3" w:rsidRDefault="003B71A3" w:rsidP="003B71A3">
      <w:pPr>
        <w:spacing w:after="200" w:line="276" w:lineRule="auto"/>
        <w:rPr>
          <w:sz w:val="24"/>
          <w:szCs w:val="24"/>
        </w:rPr>
        <w:sectPr w:rsidR="003B71A3" w:rsidSect="0091056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14:paraId="168112BC" w14:textId="77777777" w:rsidR="003B71A3" w:rsidRDefault="003B71A3" w:rsidP="003B71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14:paraId="70B87D54" w14:textId="77777777" w:rsidR="003B71A3" w:rsidRPr="003F60AA" w:rsidRDefault="003B71A3" w:rsidP="003B71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70ACE0D8" w14:textId="77777777" w:rsidR="003B71A3" w:rsidRPr="00E9009D" w:rsidRDefault="003B71A3" w:rsidP="003B71A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33ABCE0" w14:textId="77777777" w:rsidR="003B71A3" w:rsidRPr="00E9009D" w:rsidRDefault="003B71A3" w:rsidP="003B71A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14:paraId="6F6CA155" w14:textId="77777777" w:rsidR="003B71A3" w:rsidRPr="00E9009D" w:rsidRDefault="003B71A3" w:rsidP="003B71A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3576306B" w14:textId="77777777" w:rsidR="003B71A3" w:rsidRDefault="003B71A3" w:rsidP="003B71A3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3B71A3" w:rsidRPr="009D454E" w14:paraId="4D442FA2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A23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C35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3B71A3" w:rsidRPr="009D454E" w14:paraId="67D0762F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6A6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E42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3B71A3" w:rsidRPr="009D454E" w14:paraId="55F3EB32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95B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18E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3B71A3" w:rsidRPr="009D454E" w14:paraId="2F84B998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B9D" w14:textId="77777777" w:rsidR="003B71A3" w:rsidRPr="00C5636C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F78" w14:textId="77777777" w:rsidR="003B71A3" w:rsidRPr="00C5636C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11D0BE62" w14:textId="77777777" w:rsidR="003B71A3" w:rsidRDefault="003B71A3" w:rsidP="003B71A3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14:paraId="102477FE" w14:textId="77777777" w:rsidR="003B71A3" w:rsidRDefault="003B71A3" w:rsidP="003B71A3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B71A3" w:rsidRPr="009D454E" w14:paraId="27DC8E75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C33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1D1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158" w14:textId="77777777" w:rsidR="003B71A3" w:rsidRPr="003F60AA" w:rsidRDefault="003B71A3" w:rsidP="00F269B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3B71A3" w:rsidRPr="009D454E" w14:paraId="31C45BC6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EE7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9F0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3C0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3B71A3" w:rsidRPr="009D454E" w14:paraId="6CCCA698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60C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BC4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17C" w14:textId="77777777" w:rsidR="003B71A3" w:rsidRPr="009D454E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3B71A3" w:rsidRPr="009D454E" w14:paraId="22B02173" w14:textId="77777777" w:rsidTr="00F269B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B80" w14:textId="77777777" w:rsidR="003B71A3" w:rsidRPr="00C5636C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EBB" w14:textId="77777777" w:rsidR="003B71A3" w:rsidRPr="00C5636C" w:rsidRDefault="003B71A3" w:rsidP="00F26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C60" w14:textId="77777777" w:rsidR="003B71A3" w:rsidRPr="00C5636C" w:rsidRDefault="003B71A3" w:rsidP="00F26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14:paraId="59FFF2B2" w14:textId="77777777" w:rsidR="003B71A3" w:rsidRDefault="003B71A3" w:rsidP="003B71A3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06579B83" w14:textId="77777777" w:rsidR="003B71A3" w:rsidRDefault="003B71A3" w:rsidP="003B71A3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7"/>
        <w:gridCol w:w="1882"/>
        <w:gridCol w:w="1853"/>
        <w:gridCol w:w="1665"/>
        <w:gridCol w:w="2077"/>
      </w:tblGrid>
      <w:tr w:rsidR="003B71A3" w14:paraId="282363EB" w14:textId="77777777" w:rsidTr="00F269B5">
        <w:tc>
          <w:tcPr>
            <w:tcW w:w="1886" w:type="dxa"/>
          </w:tcPr>
          <w:p w14:paraId="69F5924E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0CFAB080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0851E323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488377E0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769AB51F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3B71A3" w14:paraId="5A007798" w14:textId="77777777" w:rsidTr="00F269B5">
        <w:tc>
          <w:tcPr>
            <w:tcW w:w="1886" w:type="dxa"/>
          </w:tcPr>
          <w:p w14:paraId="70BCF95F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1CB7AAE6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D23F6EC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77C48C81" w14:textId="77777777" w:rsidR="003B71A3" w:rsidRDefault="003B71A3" w:rsidP="00F26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4A4F29B9" w14:textId="77777777" w:rsidR="003B71A3" w:rsidRDefault="003B71A3" w:rsidP="00F269B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14:paraId="5EF8F6CE" w14:textId="77777777" w:rsidR="003B71A3" w:rsidRPr="00C043B4" w:rsidRDefault="003B71A3" w:rsidP="003B71A3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14:paraId="1BF56F57" w14:textId="2239F5E1" w:rsidR="009C6390" w:rsidRDefault="009C6390" w:rsidP="000D6043">
      <w:pPr>
        <w:rPr>
          <w:sz w:val="24"/>
          <w:szCs w:val="24"/>
        </w:rPr>
      </w:pPr>
    </w:p>
    <w:sectPr w:rsidR="009C6390" w:rsidSect="009C6390">
      <w:headerReference w:type="even" r:id="rId16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DA59" w14:textId="77777777" w:rsidR="003B1A58" w:rsidRDefault="003B1A58">
      <w:r>
        <w:separator/>
      </w:r>
    </w:p>
  </w:endnote>
  <w:endnote w:type="continuationSeparator" w:id="0">
    <w:p w14:paraId="37738B79" w14:textId="77777777" w:rsidR="003B1A58" w:rsidRDefault="003B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007D" w14:textId="77777777" w:rsidR="003B71A3" w:rsidRDefault="003B71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E10F" w14:textId="77777777" w:rsidR="003B71A3" w:rsidRDefault="003B71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B7B0" w14:textId="77777777" w:rsidR="003B71A3" w:rsidRDefault="003B71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A9C3" w14:textId="77777777" w:rsidR="003B1A58" w:rsidRDefault="003B1A58">
      <w:r>
        <w:separator/>
      </w:r>
    </w:p>
  </w:footnote>
  <w:footnote w:type="continuationSeparator" w:id="0">
    <w:p w14:paraId="16CB2626" w14:textId="77777777" w:rsidR="003B1A58" w:rsidRDefault="003B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2EF4" w14:textId="77777777" w:rsidR="003B71A3" w:rsidRDefault="003B71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1848" w14:textId="77777777" w:rsidR="003B71A3" w:rsidRDefault="003B71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25ED" w14:textId="77777777" w:rsidR="003B71A3" w:rsidRDefault="003B71A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49FF6CFF" w14:textId="77777777" w:rsidR="00A71004" w:rsidRDefault="009C6DCC" w:rsidP="003B2892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7055E02" w14:textId="77777777" w:rsidR="00A71004" w:rsidRDefault="003B1A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43"/>
    <w:rsid w:val="000D6043"/>
    <w:rsid w:val="002E6AB4"/>
    <w:rsid w:val="003B1A58"/>
    <w:rsid w:val="003B71A3"/>
    <w:rsid w:val="005C45C3"/>
    <w:rsid w:val="008E4E3B"/>
    <w:rsid w:val="009C6390"/>
    <w:rsid w:val="009C6DCC"/>
    <w:rsid w:val="00E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5B0"/>
  <w15:chartTrackingRefBased/>
  <w15:docId w15:val="{C6D103A0-052C-4D91-98CC-4B7EB712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604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604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0D6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0D6043"/>
    <w:pPr>
      <w:ind w:left="708"/>
    </w:pPr>
  </w:style>
  <w:style w:type="character" w:customStyle="1" w:styleId="bumpedfont15">
    <w:name w:val="bumpedfont15"/>
    <w:basedOn w:val="a0"/>
    <w:rsid w:val="000D6043"/>
  </w:style>
  <w:style w:type="paragraph" w:styleId="a5">
    <w:name w:val="header"/>
    <w:basedOn w:val="a"/>
    <w:link w:val="a6"/>
    <w:uiPriority w:val="99"/>
    <w:unhideWhenUsed/>
    <w:rsid w:val="000D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D6043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D6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0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D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0D60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0D60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0D604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locked/>
    <w:rsid w:val="000D6043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D6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D60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D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0D604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0D6043"/>
  </w:style>
  <w:style w:type="character" w:customStyle="1" w:styleId="21">
    <w:name w:val="Основной текст (2)_"/>
    <w:link w:val="22"/>
    <w:rsid w:val="000D604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6043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45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bor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2023-01-18T13:01:00Z</cp:lastPrinted>
  <dcterms:created xsi:type="dcterms:W3CDTF">2022-11-18T08:52:00Z</dcterms:created>
  <dcterms:modified xsi:type="dcterms:W3CDTF">2023-01-18T13:01:00Z</dcterms:modified>
</cp:coreProperties>
</file>